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654607C3" w:rsidR="00527C4D" w:rsidRPr="003C53EC" w:rsidRDefault="00C75BF1" w:rsidP="00CB227E">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3C53EC" w:rsidRPr="003C53EC">
        <w:rPr>
          <w:rFonts w:ascii="Imperial Sans Text" w:hAnsi="Imperial Sans Text"/>
          <w:color w:val="000000" w:themeColor="text1"/>
          <w:lang w:val="en-GB" w:bidi="en-GB"/>
        </w:rPr>
        <w:t>Drawing for Beginners</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5057" w:type="pct"/>
        <w:tblLayout w:type="fixed"/>
        <w:tblLook w:val="04A0" w:firstRow="1" w:lastRow="0" w:firstColumn="1" w:lastColumn="0" w:noHBand="0" w:noVBand="1"/>
      </w:tblPr>
      <w:tblGrid>
        <w:gridCol w:w="1123"/>
        <w:gridCol w:w="2961"/>
        <w:gridCol w:w="6111"/>
      </w:tblGrid>
      <w:tr w:rsidR="003B00C1" w:rsidRPr="00527C4D" w14:paraId="21853D5F" w14:textId="77777777" w:rsidTr="00D42904">
        <w:trPr>
          <w:cnfStyle w:val="100000000000" w:firstRow="1" w:lastRow="0" w:firstColumn="0" w:lastColumn="0" w:oddVBand="0" w:evenVBand="0" w:oddHBand="0" w:evenHBand="0" w:firstRowFirstColumn="0" w:firstRowLastColumn="0" w:lastRowFirstColumn="0" w:lastRowLastColumn="0"/>
          <w:trHeight w:val="402"/>
        </w:trPr>
        <w:tc>
          <w:tcPr>
            <w:tcW w:w="1123" w:type="dxa"/>
          </w:tcPr>
          <w:p w14:paraId="1EEFDA8D" w14:textId="77777777" w:rsidR="003B00C1" w:rsidRPr="008A360B" w:rsidRDefault="003B00C1" w:rsidP="00D4290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3534EBA0AE6A76458DFED85A8D5F4CA7"/>
                </w:placeholder>
                <w:temporary/>
                <w:showingPlcHdr/>
                <w15:appearance w15:val="hidden"/>
              </w:sdtPr>
              <w:sdtContent>
                <w:r w:rsidRPr="008A360B">
                  <w:rPr>
                    <w:rFonts w:ascii="Imperial Sans Text" w:hAnsi="Imperial Sans Text"/>
                    <w:color w:val="000000" w:themeColor="text1"/>
                    <w:lang w:val="en-GB" w:bidi="en-GB"/>
                  </w:rPr>
                  <w:t>Week</w:t>
                </w:r>
              </w:sdtContent>
            </w:sdt>
          </w:p>
        </w:tc>
        <w:tc>
          <w:tcPr>
            <w:tcW w:w="2961" w:type="dxa"/>
          </w:tcPr>
          <w:p w14:paraId="72A026FD" w14:textId="77777777" w:rsidR="003B00C1" w:rsidRPr="00527C4D" w:rsidRDefault="003B00C1" w:rsidP="00D4290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c>
          <w:tcPr>
            <w:tcW w:w="6111" w:type="dxa"/>
          </w:tcPr>
          <w:p w14:paraId="0504BAF7" w14:textId="77777777" w:rsidR="003B00C1" w:rsidRPr="00527C4D"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t>Description</w:t>
            </w:r>
          </w:p>
        </w:tc>
      </w:tr>
      <w:tr w:rsidR="003B00C1" w:rsidRPr="00467849" w14:paraId="4F6C5BDA" w14:textId="77777777" w:rsidTr="00D42904">
        <w:trPr>
          <w:trHeight w:val="745"/>
        </w:trPr>
        <w:tc>
          <w:tcPr>
            <w:tcW w:w="1123" w:type="dxa"/>
          </w:tcPr>
          <w:p w14:paraId="0F901C5D" w14:textId="77777777" w:rsidR="003B00C1" w:rsidRPr="008A360B" w:rsidRDefault="003B00C1" w:rsidP="00D4290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69CCDC4" w14:textId="77777777" w:rsidR="003B00C1" w:rsidRPr="008A360B" w:rsidRDefault="003B00C1" w:rsidP="00D42904">
            <w:pPr>
              <w:rPr>
                <w:rFonts w:ascii="Imperial Sans Text" w:hAnsi="Imperial Sans Text"/>
                <w:color w:val="000000" w:themeColor="text1"/>
                <w:lang w:val="en-GB"/>
              </w:rPr>
            </w:pPr>
          </w:p>
        </w:tc>
        <w:tc>
          <w:tcPr>
            <w:tcW w:w="2961" w:type="dxa"/>
          </w:tcPr>
          <w:p w14:paraId="688E9199" w14:textId="68779039" w:rsidR="003B00C1" w:rsidRPr="00B8456A" w:rsidRDefault="003B00C1" w:rsidP="00D42904">
            <w:pPr>
              <w:rPr>
                <w:rFonts w:ascii="Imperial Sans Text" w:hAnsi="Imperial Sans Text"/>
                <w:b/>
                <w:bCs/>
                <w:color w:val="000000" w:themeColor="text1"/>
                <w:sz w:val="20"/>
                <w:szCs w:val="20"/>
                <w:lang w:val="en-GB"/>
              </w:rPr>
            </w:pPr>
            <w:proofErr w:type="spellStart"/>
            <w:r w:rsidRPr="00B8456A">
              <w:rPr>
                <w:rFonts w:ascii="Imperial Sans Text" w:hAnsi="Imperial Sans Text"/>
                <w:bCs/>
                <w:color w:val="000000" w:themeColor="text1"/>
                <w:sz w:val="20"/>
                <w:szCs w:val="20"/>
                <w:lang w:val="en-GB"/>
              </w:rPr>
              <w:t>Zentangles</w:t>
            </w:r>
            <w:proofErr w:type="spellEnd"/>
            <w:r w:rsidRPr="00B8456A">
              <w:rPr>
                <w:rFonts w:ascii="Imperial Sans Text" w:hAnsi="Imperial Sans Text"/>
                <w:bCs/>
                <w:color w:val="000000" w:themeColor="text1"/>
                <w:sz w:val="20"/>
                <w:szCs w:val="20"/>
                <w:lang w:val="en-GB"/>
              </w:rPr>
              <w:t xml:space="preserve"> with a theme of nature</w:t>
            </w:r>
          </w:p>
        </w:tc>
        <w:tc>
          <w:tcPr>
            <w:tcW w:w="6111" w:type="dxa"/>
          </w:tcPr>
          <w:p w14:paraId="407479AB" w14:textId="633C0B9E" w:rsidR="003B00C1" w:rsidRPr="00B8456A" w:rsidRDefault="00B8456A" w:rsidP="00B8456A">
            <w:pPr>
              <w:rPr>
                <w:rFonts w:ascii="Imperial Sans Text" w:hAnsi="Imperial Sans Text"/>
                <w:b/>
                <w:bCs/>
                <w:sz w:val="20"/>
                <w:szCs w:val="20"/>
                <w:lang w:val="en-GB"/>
              </w:rPr>
            </w:pPr>
            <w:r w:rsidRPr="003C53EC">
              <w:rPr>
                <w:rFonts w:ascii="Imperial Sans Text" w:hAnsi="Imperial Sans Text"/>
                <w:bCs/>
                <w:sz w:val="20"/>
                <w:szCs w:val="20"/>
                <w:lang w:val="en-GB"/>
              </w:rPr>
              <w:t xml:space="preserve">This introductory session is based around the use of </w:t>
            </w:r>
            <w:proofErr w:type="spellStart"/>
            <w:r w:rsidRPr="003C53EC">
              <w:rPr>
                <w:rFonts w:ascii="Imperial Sans Text" w:hAnsi="Imperial Sans Text"/>
                <w:bCs/>
                <w:sz w:val="20"/>
                <w:szCs w:val="20"/>
                <w:lang w:val="en-GB"/>
              </w:rPr>
              <w:t>zentangles</w:t>
            </w:r>
            <w:proofErr w:type="spellEnd"/>
            <w:r w:rsidRPr="003C53EC">
              <w:rPr>
                <w:rFonts w:ascii="Imperial Sans Text" w:hAnsi="Imperial Sans Text"/>
                <w:bCs/>
                <w:sz w:val="20"/>
                <w:szCs w:val="20"/>
                <w:lang w:val="en-GB"/>
              </w:rPr>
              <w:t>, doodles, to fill the outline of a form such as a hand, a figure, an animal or an object. The idea is that once the outline is drawing the student will spend the session filling in the outline with natural patterns and forms.</w:t>
            </w:r>
          </w:p>
        </w:tc>
      </w:tr>
      <w:tr w:rsidR="003B00C1" w:rsidRPr="00467849" w14:paraId="4995917A" w14:textId="77777777" w:rsidTr="00D42904">
        <w:trPr>
          <w:trHeight w:val="745"/>
        </w:trPr>
        <w:tc>
          <w:tcPr>
            <w:tcW w:w="1123" w:type="dxa"/>
          </w:tcPr>
          <w:p w14:paraId="0B0CA605" w14:textId="77777777" w:rsidR="003B00C1" w:rsidRPr="008A360B"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t>2</w:t>
            </w:r>
          </w:p>
          <w:p w14:paraId="7F49CFE6" w14:textId="77777777" w:rsidR="003B00C1" w:rsidRPr="008A360B" w:rsidRDefault="003B00C1" w:rsidP="00D42904">
            <w:pPr>
              <w:rPr>
                <w:rFonts w:ascii="Imperial Sans Text" w:hAnsi="Imperial Sans Text"/>
                <w:color w:val="000000" w:themeColor="text1"/>
                <w:lang w:val="en-GB"/>
              </w:rPr>
            </w:pPr>
          </w:p>
        </w:tc>
        <w:tc>
          <w:tcPr>
            <w:tcW w:w="2961" w:type="dxa"/>
          </w:tcPr>
          <w:p w14:paraId="4DB9B2B3" w14:textId="4FC13B0D" w:rsidR="003B00C1" w:rsidRPr="00B8456A" w:rsidRDefault="003B00C1" w:rsidP="00D42904">
            <w:pPr>
              <w:rPr>
                <w:rFonts w:ascii="Imperial Sans Text" w:hAnsi="Imperial Sans Text"/>
                <w:color w:val="000000" w:themeColor="text1"/>
                <w:lang w:val="en-GB"/>
              </w:rPr>
            </w:pPr>
            <w:r w:rsidRPr="00B8456A">
              <w:rPr>
                <w:rFonts w:ascii="Imperial Sans Text" w:hAnsi="Imperial Sans Text"/>
                <w:b/>
                <w:bCs/>
                <w:color w:val="000000" w:themeColor="text1"/>
              </w:rPr>
              <w:t> </w:t>
            </w:r>
            <w:r w:rsidRPr="00B8456A">
              <w:rPr>
                <w:rFonts w:ascii="Imperial Sans Text" w:hAnsi="Imperial Sans Text"/>
                <w:bCs/>
                <w:color w:val="000000" w:themeColor="text1"/>
                <w:sz w:val="20"/>
                <w:szCs w:val="20"/>
                <w:lang w:val="en-GB"/>
              </w:rPr>
              <w:t>Autumnal still life with autumnal fruits</w:t>
            </w:r>
          </w:p>
        </w:tc>
        <w:tc>
          <w:tcPr>
            <w:tcW w:w="6111" w:type="dxa"/>
          </w:tcPr>
          <w:p w14:paraId="68095883" w14:textId="2BD0C8BA" w:rsidR="003B00C1" w:rsidRPr="00B8456A" w:rsidRDefault="00B8456A" w:rsidP="00B8456A">
            <w:pPr>
              <w:rPr>
                <w:rFonts w:ascii="Imperial Sans Text" w:hAnsi="Imperial Sans Text"/>
                <w:b/>
                <w:bCs/>
                <w:sz w:val="20"/>
                <w:szCs w:val="20"/>
                <w:lang w:val="en-GB"/>
              </w:rPr>
            </w:pPr>
            <w:r w:rsidRPr="003C53EC">
              <w:rPr>
                <w:rFonts w:ascii="Imperial Sans Text" w:hAnsi="Imperial Sans Text"/>
                <w:bCs/>
                <w:sz w:val="20"/>
                <w:szCs w:val="20"/>
                <w:lang w:val="en-GB"/>
              </w:rPr>
              <w:t xml:space="preserve">This is an observational drawing session in which you will make a still life drawing of a </w:t>
            </w:r>
            <w:proofErr w:type="gramStart"/>
            <w:r w:rsidRPr="003C53EC">
              <w:rPr>
                <w:rFonts w:ascii="Imperial Sans Text" w:hAnsi="Imperial Sans Text"/>
                <w:bCs/>
                <w:sz w:val="20"/>
                <w:szCs w:val="20"/>
                <w:lang w:val="en-GB"/>
              </w:rPr>
              <w:t>pumpkin and other autumnal fruits</w:t>
            </w:r>
            <w:proofErr w:type="gramEnd"/>
            <w:r w:rsidRPr="003C53EC">
              <w:rPr>
                <w:rFonts w:ascii="Imperial Sans Text" w:hAnsi="Imperial Sans Text"/>
                <w:bCs/>
                <w:sz w:val="20"/>
                <w:szCs w:val="20"/>
                <w:lang w:val="en-GB"/>
              </w:rPr>
              <w:t>. It will involve learning measuring methods using the eye and pencil and an introduction to contour line drawing and tone.</w:t>
            </w:r>
          </w:p>
        </w:tc>
      </w:tr>
      <w:tr w:rsidR="003B00C1" w:rsidRPr="00467849" w14:paraId="08724746" w14:textId="77777777" w:rsidTr="00D42904">
        <w:trPr>
          <w:trHeight w:val="765"/>
        </w:trPr>
        <w:tc>
          <w:tcPr>
            <w:tcW w:w="1123" w:type="dxa"/>
          </w:tcPr>
          <w:p w14:paraId="09FAC0C7" w14:textId="77777777" w:rsidR="003B00C1" w:rsidRPr="008A360B"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t>3</w:t>
            </w:r>
          </w:p>
          <w:p w14:paraId="73C24265" w14:textId="77777777" w:rsidR="003B00C1" w:rsidRPr="008A360B" w:rsidRDefault="003B00C1" w:rsidP="00D42904">
            <w:pPr>
              <w:rPr>
                <w:rFonts w:ascii="Imperial Sans Text" w:hAnsi="Imperial Sans Text"/>
                <w:color w:val="000000" w:themeColor="text1"/>
                <w:lang w:val="en-GB"/>
              </w:rPr>
            </w:pPr>
          </w:p>
        </w:tc>
        <w:tc>
          <w:tcPr>
            <w:tcW w:w="2961" w:type="dxa"/>
          </w:tcPr>
          <w:p w14:paraId="7E7A0E0E" w14:textId="32428029" w:rsidR="003B00C1" w:rsidRPr="00B8456A" w:rsidRDefault="003B00C1" w:rsidP="00D42904">
            <w:pPr>
              <w:rPr>
                <w:rFonts w:ascii="Imperial Sans Text" w:hAnsi="Imperial Sans Text"/>
                <w:color w:val="000000" w:themeColor="text1"/>
                <w:lang w:val="en-GB"/>
              </w:rPr>
            </w:pPr>
            <w:r w:rsidRPr="00B8456A">
              <w:rPr>
                <w:rFonts w:ascii="Imperial Sans Text" w:hAnsi="Imperial Sans Text"/>
                <w:bCs/>
                <w:color w:val="000000" w:themeColor="text1"/>
                <w:sz w:val="20"/>
                <w:szCs w:val="20"/>
                <w:lang w:val="en-GB"/>
              </w:rPr>
              <w:t>Perspective and foreshortening using a cardboard box</w:t>
            </w:r>
          </w:p>
        </w:tc>
        <w:tc>
          <w:tcPr>
            <w:tcW w:w="6111" w:type="dxa"/>
          </w:tcPr>
          <w:p w14:paraId="2B7A288C" w14:textId="42F12C70" w:rsidR="003B00C1" w:rsidRPr="00B8456A" w:rsidRDefault="00B8456A" w:rsidP="00D42904">
            <w:pPr>
              <w:rPr>
                <w:rFonts w:ascii="Imperial Sans Text" w:hAnsi="Imperial Sans Text"/>
                <w:b/>
                <w:bCs/>
                <w:sz w:val="20"/>
                <w:szCs w:val="20"/>
                <w:lang w:val="en-GB"/>
              </w:rPr>
            </w:pPr>
            <w:r w:rsidRPr="003C53EC">
              <w:rPr>
                <w:rFonts w:ascii="Imperial Sans Text" w:hAnsi="Imperial Sans Text"/>
                <w:bCs/>
                <w:sz w:val="20"/>
                <w:szCs w:val="20"/>
                <w:lang w:val="en-GB"/>
              </w:rPr>
              <w:t xml:space="preserve">This is an observational drawing session in which you will make a still life drawing of a </w:t>
            </w:r>
            <w:proofErr w:type="gramStart"/>
            <w:r w:rsidRPr="003C53EC">
              <w:rPr>
                <w:rFonts w:ascii="Imperial Sans Text" w:hAnsi="Imperial Sans Text"/>
                <w:bCs/>
                <w:sz w:val="20"/>
                <w:szCs w:val="20"/>
                <w:lang w:val="en-GB"/>
              </w:rPr>
              <w:t>pumpkin and other autumnal fruits</w:t>
            </w:r>
            <w:proofErr w:type="gramEnd"/>
            <w:r w:rsidRPr="003C53EC">
              <w:rPr>
                <w:rFonts w:ascii="Imperial Sans Text" w:hAnsi="Imperial Sans Text"/>
                <w:bCs/>
                <w:sz w:val="20"/>
                <w:szCs w:val="20"/>
                <w:lang w:val="en-GB"/>
              </w:rPr>
              <w:t>. It will involve learning measuring methods using the eye and pencil and an introduction to contour line drawing and tone.</w:t>
            </w:r>
          </w:p>
        </w:tc>
      </w:tr>
      <w:tr w:rsidR="003B00C1" w:rsidRPr="00467849" w14:paraId="592D664D" w14:textId="77777777" w:rsidTr="00D42904">
        <w:trPr>
          <w:trHeight w:val="745"/>
        </w:trPr>
        <w:tc>
          <w:tcPr>
            <w:tcW w:w="1123" w:type="dxa"/>
          </w:tcPr>
          <w:p w14:paraId="2324F5B0" w14:textId="77777777" w:rsidR="003B00C1" w:rsidRPr="008A360B"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t>4</w:t>
            </w:r>
          </w:p>
        </w:tc>
        <w:tc>
          <w:tcPr>
            <w:tcW w:w="2961" w:type="dxa"/>
          </w:tcPr>
          <w:p w14:paraId="5BF22FB0" w14:textId="3E209D59" w:rsidR="003B00C1" w:rsidRPr="00B8456A" w:rsidRDefault="003B00C1" w:rsidP="00D42904">
            <w:pPr>
              <w:rPr>
                <w:rFonts w:ascii="Imperial Sans Text" w:eastAsiaTheme="majorEastAsia" w:hAnsi="Imperial Sans Text"/>
                <w:color w:val="000000" w:themeColor="text1"/>
              </w:rPr>
            </w:pPr>
            <w:r w:rsidRPr="00B8456A">
              <w:rPr>
                <w:rFonts w:ascii="Imperial Sans Text" w:hAnsi="Imperial Sans Text"/>
                <w:bCs/>
                <w:color w:val="000000" w:themeColor="text1"/>
                <w:sz w:val="20"/>
                <w:szCs w:val="20"/>
                <w:lang w:val="en-GB"/>
              </w:rPr>
              <w:t>Pattern using a cardboard box and wrapping paper</w:t>
            </w:r>
          </w:p>
        </w:tc>
        <w:tc>
          <w:tcPr>
            <w:tcW w:w="6111" w:type="dxa"/>
          </w:tcPr>
          <w:p w14:paraId="751C491A" w14:textId="3286B5AC" w:rsidR="003B00C1" w:rsidRPr="00B8456A" w:rsidRDefault="00B8456A" w:rsidP="00D42904">
            <w:pPr>
              <w:rPr>
                <w:rFonts w:ascii="Imperial Sans Text" w:hAnsi="Imperial Sans Text"/>
                <w:b/>
                <w:bCs/>
                <w:sz w:val="20"/>
                <w:szCs w:val="20"/>
                <w:lang w:val="en-GB"/>
              </w:rPr>
            </w:pPr>
            <w:r w:rsidRPr="003C53EC">
              <w:rPr>
                <w:rFonts w:ascii="Imperial Sans Text" w:hAnsi="Imperial Sans Text"/>
                <w:bCs/>
                <w:sz w:val="20"/>
                <w:szCs w:val="20"/>
                <w:lang w:val="en-GB"/>
              </w:rPr>
              <w:t>This session makes use of the same cardboard box as the previous week. This time the box will be covered in patterned paper and the challenge for the session is to draw the pattern accurately as it lies across the surface of the box. This session we will only be making one drawing.</w:t>
            </w:r>
          </w:p>
        </w:tc>
      </w:tr>
      <w:tr w:rsidR="003B00C1" w:rsidRPr="00467849" w14:paraId="6EECAF05" w14:textId="77777777" w:rsidTr="00D42904">
        <w:trPr>
          <w:trHeight w:val="745"/>
        </w:trPr>
        <w:tc>
          <w:tcPr>
            <w:tcW w:w="1123" w:type="dxa"/>
          </w:tcPr>
          <w:p w14:paraId="3DBA7B8E" w14:textId="77777777" w:rsidR="003B00C1" w:rsidRPr="008A360B"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t>5</w:t>
            </w:r>
          </w:p>
        </w:tc>
        <w:tc>
          <w:tcPr>
            <w:tcW w:w="2961" w:type="dxa"/>
          </w:tcPr>
          <w:p w14:paraId="3622B96C" w14:textId="07B3E1E8" w:rsidR="003B00C1" w:rsidRPr="00B8456A" w:rsidRDefault="003B00C1" w:rsidP="00D42904">
            <w:pPr>
              <w:rPr>
                <w:rFonts w:ascii="Imperial Sans Text" w:eastAsiaTheme="majorEastAsia" w:hAnsi="Imperial Sans Text"/>
                <w:color w:val="000000" w:themeColor="text1"/>
              </w:rPr>
            </w:pPr>
            <w:r w:rsidRPr="00B8456A">
              <w:rPr>
                <w:rFonts w:ascii="Imperial Sans Text" w:hAnsi="Imperial Sans Text"/>
                <w:bCs/>
                <w:color w:val="000000" w:themeColor="text1"/>
                <w:sz w:val="20"/>
                <w:szCs w:val="20"/>
                <w:lang w:val="en-GB"/>
              </w:rPr>
              <w:t>Copying from an old master, figure, using the grid method</w:t>
            </w:r>
          </w:p>
        </w:tc>
        <w:tc>
          <w:tcPr>
            <w:tcW w:w="6111" w:type="dxa"/>
          </w:tcPr>
          <w:p w14:paraId="6D303EF8" w14:textId="41F19D16" w:rsidR="003B00C1" w:rsidRPr="00B8456A" w:rsidRDefault="00B8456A" w:rsidP="00D42904">
            <w:pPr>
              <w:rPr>
                <w:rFonts w:ascii="Imperial Sans Text" w:hAnsi="Imperial Sans Text"/>
                <w:b/>
                <w:bCs/>
                <w:sz w:val="20"/>
                <w:szCs w:val="20"/>
                <w:lang w:val="en-GB"/>
              </w:rPr>
            </w:pPr>
            <w:r w:rsidRPr="003C53EC">
              <w:rPr>
                <w:rFonts w:ascii="Imperial Sans Text" w:hAnsi="Imperial Sans Text"/>
                <w:bCs/>
                <w:sz w:val="20"/>
                <w:szCs w:val="20"/>
                <w:lang w:val="en-GB"/>
              </w:rPr>
              <w:t xml:space="preserve">This session we will choose an old master drawing of a seated figure to copy from, something by Raphael or Da Vinci or similar that will be sent in advance. We will copy the drawing using the grid method and by the end of the session we will have a finished copy of an old master drawing. </w:t>
            </w:r>
          </w:p>
        </w:tc>
      </w:tr>
      <w:tr w:rsidR="003B00C1" w:rsidRPr="00467849" w14:paraId="3796ED5D" w14:textId="77777777" w:rsidTr="00D42904">
        <w:trPr>
          <w:trHeight w:val="745"/>
        </w:trPr>
        <w:tc>
          <w:tcPr>
            <w:tcW w:w="1123" w:type="dxa"/>
          </w:tcPr>
          <w:p w14:paraId="0903477C" w14:textId="77777777" w:rsidR="003B00C1" w:rsidRPr="008A360B"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t>6</w:t>
            </w:r>
          </w:p>
        </w:tc>
        <w:tc>
          <w:tcPr>
            <w:tcW w:w="2961" w:type="dxa"/>
          </w:tcPr>
          <w:p w14:paraId="5DDA0C7A" w14:textId="1F275D16" w:rsidR="003B00C1" w:rsidRPr="00B8456A" w:rsidRDefault="003B00C1" w:rsidP="00D42904">
            <w:pPr>
              <w:rPr>
                <w:rFonts w:ascii="Imperial Sans Text" w:eastAsiaTheme="majorEastAsia" w:hAnsi="Imperial Sans Text"/>
                <w:color w:val="000000" w:themeColor="text1"/>
              </w:rPr>
            </w:pPr>
            <w:r w:rsidRPr="00B8456A">
              <w:rPr>
                <w:rFonts w:ascii="Imperial Sans Text" w:hAnsi="Imperial Sans Text"/>
                <w:bCs/>
                <w:color w:val="000000" w:themeColor="text1"/>
                <w:sz w:val="20"/>
                <w:szCs w:val="20"/>
                <w:lang w:val="en-GB"/>
              </w:rPr>
              <w:t>Drawing a clothed figure</w:t>
            </w:r>
          </w:p>
        </w:tc>
        <w:tc>
          <w:tcPr>
            <w:tcW w:w="6111" w:type="dxa"/>
          </w:tcPr>
          <w:p w14:paraId="111D9983" w14:textId="3FD8B22A" w:rsidR="003B00C1" w:rsidRPr="00B8456A" w:rsidRDefault="00B8456A" w:rsidP="00D42904">
            <w:pPr>
              <w:rPr>
                <w:rFonts w:ascii="Imperial Sans Text" w:hAnsi="Imperial Sans Text"/>
                <w:b/>
                <w:bCs/>
                <w:sz w:val="20"/>
                <w:szCs w:val="20"/>
                <w:lang w:val="en-GB"/>
              </w:rPr>
            </w:pPr>
            <w:r w:rsidRPr="003C53EC">
              <w:rPr>
                <w:rFonts w:ascii="Imperial Sans Text" w:hAnsi="Imperial Sans Text"/>
                <w:bCs/>
                <w:sz w:val="20"/>
                <w:szCs w:val="20"/>
                <w:lang w:val="en-GB"/>
              </w:rPr>
              <w:t>Figure drawing is one of the staples of artistic learning and this week we will be drawing from a seated clothed figure. We will use the measuring methods used in previous weeks, as well as building on drawing of texture and pattern. Our model will sit for us, with regular breaks, and we will make a drawing of them using all these elements.</w:t>
            </w:r>
          </w:p>
        </w:tc>
      </w:tr>
      <w:tr w:rsidR="003B00C1" w:rsidRPr="00467849" w14:paraId="40FB41D0" w14:textId="77777777" w:rsidTr="00D42904">
        <w:trPr>
          <w:trHeight w:val="745"/>
        </w:trPr>
        <w:tc>
          <w:tcPr>
            <w:tcW w:w="1123" w:type="dxa"/>
          </w:tcPr>
          <w:p w14:paraId="341CDA29" w14:textId="77777777" w:rsidR="003B00C1"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t>7</w:t>
            </w:r>
          </w:p>
        </w:tc>
        <w:tc>
          <w:tcPr>
            <w:tcW w:w="2961" w:type="dxa"/>
          </w:tcPr>
          <w:p w14:paraId="51EA1469" w14:textId="63256B1B" w:rsidR="003B00C1" w:rsidRPr="00B8456A" w:rsidRDefault="003B00C1" w:rsidP="00D42904">
            <w:pPr>
              <w:rPr>
                <w:rFonts w:ascii="Imperial Sans Text" w:eastAsiaTheme="majorEastAsia" w:hAnsi="Imperial Sans Text"/>
                <w:color w:val="000000" w:themeColor="text1"/>
              </w:rPr>
            </w:pPr>
            <w:proofErr w:type="spellStart"/>
            <w:r w:rsidRPr="00B8456A">
              <w:rPr>
                <w:rFonts w:ascii="Imperial Sans Text" w:hAnsi="Imperial Sans Text"/>
                <w:bCs/>
                <w:color w:val="000000" w:themeColor="text1"/>
                <w:sz w:val="20"/>
                <w:szCs w:val="20"/>
                <w:lang w:val="en-GB"/>
              </w:rPr>
              <w:t>Self portrait</w:t>
            </w:r>
            <w:proofErr w:type="spellEnd"/>
            <w:r w:rsidRPr="00B8456A">
              <w:rPr>
                <w:rFonts w:ascii="Imperial Sans Text" w:hAnsi="Imperial Sans Text"/>
                <w:bCs/>
                <w:color w:val="000000" w:themeColor="text1"/>
                <w:sz w:val="20"/>
                <w:szCs w:val="20"/>
                <w:lang w:val="en-GB"/>
              </w:rPr>
              <w:t xml:space="preserve"> drawing</w:t>
            </w:r>
          </w:p>
        </w:tc>
        <w:tc>
          <w:tcPr>
            <w:tcW w:w="6111" w:type="dxa"/>
          </w:tcPr>
          <w:p w14:paraId="1C1DDEDB" w14:textId="2456E763" w:rsidR="003B00C1" w:rsidRPr="00B8456A" w:rsidRDefault="00B8456A" w:rsidP="00D42904">
            <w:pPr>
              <w:rPr>
                <w:rFonts w:ascii="Imperial Sans Text" w:hAnsi="Imperial Sans Text"/>
                <w:b/>
                <w:bCs/>
                <w:sz w:val="20"/>
                <w:szCs w:val="20"/>
                <w:lang w:val="en-GB"/>
              </w:rPr>
            </w:pPr>
            <w:r w:rsidRPr="003C53EC">
              <w:rPr>
                <w:rFonts w:ascii="Imperial Sans Text" w:hAnsi="Imperial Sans Text"/>
                <w:bCs/>
                <w:sz w:val="20"/>
                <w:szCs w:val="20"/>
                <w:lang w:val="en-GB"/>
              </w:rPr>
              <w:t xml:space="preserve">Building on what we have learned in last </w:t>
            </w:r>
            <w:proofErr w:type="spellStart"/>
            <w:r w:rsidRPr="003C53EC">
              <w:rPr>
                <w:rFonts w:ascii="Imperial Sans Text" w:hAnsi="Imperial Sans Text"/>
                <w:bCs/>
                <w:sz w:val="20"/>
                <w:szCs w:val="20"/>
                <w:lang w:val="en-GB"/>
              </w:rPr>
              <w:t>weeks</w:t>
            </w:r>
            <w:proofErr w:type="spellEnd"/>
            <w:r w:rsidRPr="003C53EC">
              <w:rPr>
                <w:rFonts w:ascii="Imperial Sans Text" w:hAnsi="Imperial Sans Text"/>
                <w:bCs/>
                <w:sz w:val="20"/>
                <w:szCs w:val="20"/>
                <w:lang w:val="en-GB"/>
              </w:rPr>
              <w:t xml:space="preserve"> session this week we will tackle the </w:t>
            </w:r>
            <w:proofErr w:type="spellStart"/>
            <w:r w:rsidRPr="003C53EC">
              <w:rPr>
                <w:rFonts w:ascii="Imperial Sans Text" w:hAnsi="Imperial Sans Text"/>
                <w:bCs/>
                <w:sz w:val="20"/>
                <w:szCs w:val="20"/>
                <w:lang w:val="en-GB"/>
              </w:rPr>
              <w:t>self portrait</w:t>
            </w:r>
            <w:proofErr w:type="spellEnd"/>
            <w:r w:rsidRPr="003C53EC">
              <w:rPr>
                <w:rFonts w:ascii="Imperial Sans Text" w:hAnsi="Imperial Sans Text"/>
                <w:bCs/>
                <w:sz w:val="20"/>
                <w:szCs w:val="20"/>
                <w:lang w:val="en-GB"/>
              </w:rPr>
              <w:t xml:space="preserve">. The </w:t>
            </w:r>
            <w:proofErr w:type="spellStart"/>
            <w:r w:rsidRPr="003C53EC">
              <w:rPr>
                <w:rFonts w:ascii="Imperial Sans Text" w:hAnsi="Imperial Sans Text"/>
                <w:bCs/>
                <w:sz w:val="20"/>
                <w:szCs w:val="20"/>
                <w:lang w:val="en-GB"/>
              </w:rPr>
              <w:t>self portrait</w:t>
            </w:r>
            <w:proofErr w:type="spellEnd"/>
            <w:r w:rsidRPr="003C53EC">
              <w:rPr>
                <w:rFonts w:ascii="Imperial Sans Text" w:hAnsi="Imperial Sans Text"/>
                <w:bCs/>
                <w:sz w:val="20"/>
                <w:szCs w:val="20"/>
                <w:lang w:val="en-GB"/>
              </w:rPr>
              <w:t xml:space="preserve"> has a long art history as artists have often represented themselves when other models were not available. We will spend the session concentrating on the </w:t>
            </w:r>
            <w:r w:rsidRPr="003C53EC">
              <w:rPr>
                <w:rFonts w:ascii="Imperial Sans Text" w:hAnsi="Imperial Sans Text"/>
                <w:bCs/>
                <w:sz w:val="20"/>
                <w:szCs w:val="20"/>
                <w:lang w:val="en-GB"/>
              </w:rPr>
              <w:lastRenderedPageBreak/>
              <w:t xml:space="preserve">proportions of the face and features as well as tackling each of them representationally and by the end of the session you will have a </w:t>
            </w:r>
            <w:proofErr w:type="spellStart"/>
            <w:r w:rsidRPr="003C53EC">
              <w:rPr>
                <w:rFonts w:ascii="Imperial Sans Text" w:hAnsi="Imperial Sans Text"/>
                <w:bCs/>
                <w:sz w:val="20"/>
                <w:szCs w:val="20"/>
                <w:lang w:val="en-GB"/>
              </w:rPr>
              <w:t>self portrait</w:t>
            </w:r>
            <w:proofErr w:type="spellEnd"/>
            <w:r w:rsidRPr="003C53EC">
              <w:rPr>
                <w:rFonts w:ascii="Imperial Sans Text" w:hAnsi="Imperial Sans Text"/>
                <w:bCs/>
                <w:sz w:val="20"/>
                <w:szCs w:val="20"/>
                <w:lang w:val="en-GB"/>
              </w:rPr>
              <w:t xml:space="preserve"> drawing.</w:t>
            </w:r>
          </w:p>
        </w:tc>
      </w:tr>
      <w:tr w:rsidR="003B00C1" w:rsidRPr="00467849" w14:paraId="5852E738" w14:textId="77777777" w:rsidTr="00D42904">
        <w:trPr>
          <w:trHeight w:val="745"/>
        </w:trPr>
        <w:tc>
          <w:tcPr>
            <w:tcW w:w="1123" w:type="dxa"/>
          </w:tcPr>
          <w:p w14:paraId="0218A2A1" w14:textId="77777777" w:rsidR="003B00C1"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lastRenderedPageBreak/>
              <w:t>8</w:t>
            </w:r>
          </w:p>
        </w:tc>
        <w:tc>
          <w:tcPr>
            <w:tcW w:w="2961" w:type="dxa"/>
          </w:tcPr>
          <w:p w14:paraId="0623BAB5" w14:textId="438383A0" w:rsidR="003B00C1" w:rsidRPr="00B8456A" w:rsidRDefault="00B8456A" w:rsidP="00D42904">
            <w:pPr>
              <w:rPr>
                <w:rFonts w:ascii="Imperial Sans Text" w:eastAsiaTheme="majorEastAsia" w:hAnsi="Imperial Sans Text"/>
                <w:color w:val="000000" w:themeColor="text1"/>
              </w:rPr>
            </w:pPr>
            <w:r w:rsidRPr="00B8456A">
              <w:rPr>
                <w:rFonts w:ascii="Imperial Sans Text" w:hAnsi="Imperial Sans Text"/>
                <w:bCs/>
                <w:color w:val="000000" w:themeColor="text1"/>
                <w:sz w:val="20"/>
                <w:szCs w:val="20"/>
                <w:lang w:val="en-GB"/>
              </w:rPr>
              <w:t>Wildflowers and leaves</w:t>
            </w:r>
          </w:p>
        </w:tc>
        <w:tc>
          <w:tcPr>
            <w:tcW w:w="6111" w:type="dxa"/>
          </w:tcPr>
          <w:p w14:paraId="23BE586C" w14:textId="14323738" w:rsidR="003B00C1" w:rsidRPr="00B8456A" w:rsidRDefault="00B8456A" w:rsidP="00D42904">
            <w:pPr>
              <w:rPr>
                <w:rFonts w:ascii="Imperial Sans Text" w:hAnsi="Imperial Sans Text"/>
                <w:b/>
                <w:bCs/>
                <w:sz w:val="20"/>
                <w:szCs w:val="20"/>
                <w:lang w:val="en-GB"/>
              </w:rPr>
            </w:pPr>
            <w:r w:rsidRPr="003C53EC">
              <w:rPr>
                <w:rFonts w:ascii="Imperial Sans Text" w:hAnsi="Imperial Sans Text"/>
                <w:bCs/>
                <w:sz w:val="20"/>
                <w:szCs w:val="20"/>
                <w:lang w:val="en-GB"/>
              </w:rPr>
              <w:t xml:space="preserve">This drawing session we will make an observational still life drawing of wildflowers and leaves. In the week before you will choose a selection of leaves and wildflowers or grasses to draw from. During the session we will study their natural forms and by the end of the session you will have tackled the scale, form and shape of these natural items. </w:t>
            </w:r>
          </w:p>
        </w:tc>
      </w:tr>
      <w:tr w:rsidR="003B00C1" w:rsidRPr="00467849" w14:paraId="3D9C397C" w14:textId="77777777" w:rsidTr="00D42904">
        <w:trPr>
          <w:trHeight w:val="745"/>
        </w:trPr>
        <w:tc>
          <w:tcPr>
            <w:tcW w:w="1123" w:type="dxa"/>
          </w:tcPr>
          <w:p w14:paraId="7F7D262F" w14:textId="77777777" w:rsidR="003B00C1"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t>9</w:t>
            </w:r>
          </w:p>
        </w:tc>
        <w:tc>
          <w:tcPr>
            <w:tcW w:w="2961" w:type="dxa"/>
          </w:tcPr>
          <w:p w14:paraId="7F2EC6EA" w14:textId="7109ABAD" w:rsidR="003B00C1" w:rsidRPr="00B8456A" w:rsidRDefault="00B8456A" w:rsidP="00D42904">
            <w:pPr>
              <w:rPr>
                <w:rFonts w:ascii="Imperial Sans Text" w:eastAsiaTheme="majorEastAsia" w:hAnsi="Imperial Sans Text"/>
                <w:color w:val="000000" w:themeColor="text1"/>
              </w:rPr>
            </w:pPr>
            <w:r w:rsidRPr="00B8456A">
              <w:rPr>
                <w:rFonts w:ascii="Imperial Sans Text" w:hAnsi="Imperial Sans Text"/>
                <w:bCs/>
                <w:color w:val="000000" w:themeColor="text1"/>
                <w:sz w:val="20"/>
                <w:szCs w:val="20"/>
                <w:lang w:val="en-GB"/>
              </w:rPr>
              <w:t>Copying from an Old Master, landscape</w:t>
            </w:r>
          </w:p>
        </w:tc>
        <w:tc>
          <w:tcPr>
            <w:tcW w:w="6111" w:type="dxa"/>
          </w:tcPr>
          <w:p w14:paraId="40920A26" w14:textId="657D2EC4" w:rsidR="003B00C1" w:rsidRPr="00B8456A" w:rsidRDefault="00B8456A" w:rsidP="00D42904">
            <w:pPr>
              <w:rPr>
                <w:rFonts w:ascii="Imperial Sans Text" w:hAnsi="Imperial Sans Text"/>
                <w:b/>
                <w:bCs/>
                <w:sz w:val="20"/>
                <w:szCs w:val="20"/>
                <w:lang w:val="en-GB"/>
              </w:rPr>
            </w:pPr>
            <w:r w:rsidRPr="003C53EC">
              <w:rPr>
                <w:rFonts w:ascii="Imperial Sans Text" w:hAnsi="Imperial Sans Text"/>
                <w:bCs/>
                <w:sz w:val="20"/>
                <w:szCs w:val="20"/>
                <w:lang w:val="en-GB"/>
              </w:rPr>
              <w:t xml:space="preserve">This drawing session we will be copying from an old master drawing of a landscape but this time we will not be using the grid method, only our hand to eye co-ordination. Examples of master landscape drawings will be provided or sent in advance to choose from and by the end of the session you will have learned some of the old master methods of drawing trees, horizons, and landscape forms. </w:t>
            </w:r>
          </w:p>
        </w:tc>
      </w:tr>
      <w:tr w:rsidR="003B00C1" w:rsidRPr="00467849" w14:paraId="5997E1B4" w14:textId="77777777" w:rsidTr="00D42904">
        <w:trPr>
          <w:trHeight w:val="745"/>
        </w:trPr>
        <w:tc>
          <w:tcPr>
            <w:tcW w:w="1123" w:type="dxa"/>
          </w:tcPr>
          <w:p w14:paraId="2D56102E" w14:textId="77777777" w:rsidR="003B00C1" w:rsidRDefault="003B00C1" w:rsidP="00D42904">
            <w:pPr>
              <w:rPr>
                <w:rFonts w:ascii="Imperial Sans Text" w:hAnsi="Imperial Sans Text"/>
                <w:color w:val="000000" w:themeColor="text1"/>
                <w:lang w:val="en-GB"/>
              </w:rPr>
            </w:pPr>
            <w:r>
              <w:rPr>
                <w:rFonts w:ascii="Imperial Sans Text" w:hAnsi="Imperial Sans Text"/>
                <w:color w:val="000000" w:themeColor="text1"/>
                <w:lang w:val="en-GB"/>
              </w:rPr>
              <w:t>10</w:t>
            </w:r>
          </w:p>
        </w:tc>
        <w:tc>
          <w:tcPr>
            <w:tcW w:w="2961" w:type="dxa"/>
          </w:tcPr>
          <w:p w14:paraId="59B78F26" w14:textId="776D5DF2" w:rsidR="003B00C1" w:rsidRPr="00B8456A" w:rsidRDefault="00B8456A" w:rsidP="00D42904">
            <w:pPr>
              <w:rPr>
                <w:rFonts w:ascii="Imperial Sans Text" w:eastAsiaTheme="majorEastAsia" w:hAnsi="Imperial Sans Text"/>
                <w:color w:val="000000" w:themeColor="text1"/>
              </w:rPr>
            </w:pPr>
            <w:r w:rsidRPr="00B8456A">
              <w:rPr>
                <w:rFonts w:ascii="Imperial Sans Text" w:hAnsi="Imperial Sans Text"/>
                <w:bCs/>
                <w:color w:val="000000" w:themeColor="text1"/>
                <w:sz w:val="20"/>
                <w:szCs w:val="20"/>
                <w:lang w:val="en-GB"/>
              </w:rPr>
              <w:t>Page Border foliage or Ornament</w:t>
            </w:r>
          </w:p>
        </w:tc>
        <w:tc>
          <w:tcPr>
            <w:tcW w:w="6111" w:type="dxa"/>
          </w:tcPr>
          <w:p w14:paraId="0E777AFC" w14:textId="1E4E0843" w:rsidR="00B8456A" w:rsidRPr="003C53EC" w:rsidRDefault="00B8456A" w:rsidP="00B8456A">
            <w:pPr>
              <w:rPr>
                <w:rFonts w:ascii="Imperial Sans Text" w:hAnsi="Imperial Sans Text"/>
                <w:b/>
                <w:bCs/>
                <w:sz w:val="20"/>
                <w:szCs w:val="20"/>
                <w:lang w:val="en-GB"/>
              </w:rPr>
            </w:pPr>
            <w:r w:rsidRPr="003C53EC">
              <w:rPr>
                <w:rFonts w:ascii="Imperial Sans Text" w:hAnsi="Imperial Sans Text"/>
                <w:bCs/>
                <w:sz w:val="20"/>
                <w:szCs w:val="20"/>
                <w:lang w:val="en-GB"/>
              </w:rPr>
              <w:t>For this session we will be making a drawing of intertwined ornament. Using A4 paper we will mark out an internal border and then plot our pattern within it.</w:t>
            </w:r>
          </w:p>
          <w:p w14:paraId="71FB87DB" w14:textId="77777777" w:rsidR="003B00C1" w:rsidRPr="00467849" w:rsidRDefault="003B00C1" w:rsidP="00D42904">
            <w:pPr>
              <w:rPr>
                <w:rFonts w:ascii="Imperial Sans Text" w:eastAsiaTheme="majorEastAsia" w:hAnsi="Imperial Sans Text"/>
                <w:color w:val="000000" w:themeColor="text1"/>
              </w:rPr>
            </w:pPr>
          </w:p>
        </w:tc>
      </w:tr>
    </w:tbl>
    <w:p w14:paraId="17C61338" w14:textId="77777777" w:rsidR="003B00C1" w:rsidRDefault="003B00C1" w:rsidP="00441BFF">
      <w:pPr>
        <w:pStyle w:val="ListBullet"/>
        <w:numPr>
          <w:ilvl w:val="0"/>
          <w:numId w:val="0"/>
        </w:numPr>
        <w:rPr>
          <w:rFonts w:ascii="Imperial Sans Text" w:hAnsi="Imperial Sans Text"/>
          <w:b/>
          <w:bCs/>
          <w:color w:val="000000" w:themeColor="text1"/>
          <w:lang w:val="en-GB"/>
        </w:rPr>
      </w:pPr>
    </w:p>
    <w:p w14:paraId="2A692652" w14:textId="77777777" w:rsidR="003B00C1" w:rsidRPr="008A360B" w:rsidRDefault="003B00C1" w:rsidP="00441BFF">
      <w:pPr>
        <w:pStyle w:val="ListBullet"/>
        <w:numPr>
          <w:ilvl w:val="0"/>
          <w:numId w:val="0"/>
        </w:numPr>
        <w:rPr>
          <w:rFonts w:ascii="Imperial Sans Text" w:hAnsi="Imperial Sans Text"/>
          <w:b/>
          <w:bCs/>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51FC8DC0" w14:textId="77777777" w:rsidR="003C53EC" w:rsidRPr="003C53EC" w:rsidRDefault="003C53EC" w:rsidP="003C53EC">
            <w:pPr>
              <w:tabs>
                <w:tab w:val="left" w:pos="426"/>
              </w:tabs>
              <w:ind w:left="426" w:right="164"/>
              <w:rPr>
                <w:rFonts w:ascii="Imperial Sans Text" w:hAnsi="Imperial Sans Text"/>
                <w:color w:val="000000" w:themeColor="text1"/>
                <w:sz w:val="20"/>
                <w:szCs w:val="20"/>
                <w:lang w:val="en-GB"/>
              </w:rPr>
            </w:pPr>
            <w:r w:rsidRPr="003C53EC">
              <w:rPr>
                <w:rFonts w:ascii="Imperial Sans Text" w:hAnsi="Imperial Sans Text"/>
                <w:color w:val="000000" w:themeColor="text1"/>
                <w:sz w:val="20"/>
                <w:szCs w:val="20"/>
                <w:lang w:val="en-GB"/>
              </w:rPr>
              <w:t xml:space="preserve">Drawing is one of the most fundamental activities in art, one of the most direct ways in which to transfer what a person sees onto paper. Not only is it an expressive form of art in its own right, </w:t>
            </w:r>
            <w:proofErr w:type="gramStart"/>
            <w:r w:rsidRPr="003C53EC">
              <w:rPr>
                <w:rFonts w:ascii="Imperial Sans Text" w:hAnsi="Imperial Sans Text"/>
                <w:color w:val="000000" w:themeColor="text1"/>
                <w:sz w:val="20"/>
                <w:szCs w:val="20"/>
                <w:lang w:val="en-GB"/>
              </w:rPr>
              <w:t>it</w:t>
            </w:r>
            <w:proofErr w:type="gramEnd"/>
            <w:r w:rsidRPr="003C53EC">
              <w:rPr>
                <w:rFonts w:ascii="Imperial Sans Text" w:hAnsi="Imperial Sans Text"/>
                <w:color w:val="000000" w:themeColor="text1"/>
                <w:sz w:val="20"/>
                <w:szCs w:val="20"/>
                <w:lang w:val="en-GB"/>
              </w:rPr>
              <w:t xml:space="preserve"> also helps train the eye to look more carefully at the world around us.</w:t>
            </w:r>
          </w:p>
          <w:p w14:paraId="60D6DCA2" w14:textId="210A953A" w:rsidR="003C53EC" w:rsidRPr="003C53EC" w:rsidRDefault="003C53EC" w:rsidP="003C53EC">
            <w:pPr>
              <w:tabs>
                <w:tab w:val="left" w:pos="426"/>
              </w:tabs>
              <w:ind w:left="426" w:right="164"/>
              <w:rPr>
                <w:rFonts w:ascii="Imperial Sans Text" w:hAnsi="Imperial Sans Text"/>
                <w:color w:val="000000" w:themeColor="text1"/>
                <w:sz w:val="20"/>
                <w:szCs w:val="20"/>
                <w:lang w:val="en-GB"/>
              </w:rPr>
            </w:pPr>
            <w:r w:rsidRPr="003C53EC">
              <w:rPr>
                <w:rFonts w:ascii="Imperial Sans Text" w:hAnsi="Imperial Sans Text"/>
                <w:color w:val="000000" w:themeColor="text1"/>
                <w:sz w:val="20"/>
                <w:szCs w:val="20"/>
                <w:lang w:val="en-GB"/>
              </w:rPr>
              <w:t xml:space="preserve">On this course </w:t>
            </w:r>
            <w:r>
              <w:rPr>
                <w:rFonts w:ascii="Imperial Sans Text" w:hAnsi="Imperial Sans Text"/>
                <w:color w:val="000000" w:themeColor="text1"/>
                <w:sz w:val="20"/>
                <w:szCs w:val="20"/>
                <w:lang w:val="en-GB"/>
              </w:rPr>
              <w:t xml:space="preserve">you will be </w:t>
            </w:r>
            <w:r w:rsidRPr="003C53EC">
              <w:rPr>
                <w:rFonts w:ascii="Imperial Sans Text" w:hAnsi="Imperial Sans Text"/>
                <w:color w:val="000000" w:themeColor="text1"/>
                <w:sz w:val="20"/>
                <w:szCs w:val="20"/>
                <w:lang w:val="en-GB"/>
              </w:rPr>
              <w:t>introduce</w:t>
            </w:r>
            <w:r>
              <w:rPr>
                <w:rFonts w:ascii="Imperial Sans Text" w:hAnsi="Imperial Sans Text"/>
                <w:color w:val="000000" w:themeColor="text1"/>
                <w:sz w:val="20"/>
                <w:szCs w:val="20"/>
                <w:lang w:val="en-GB"/>
              </w:rPr>
              <w:t>d</w:t>
            </w:r>
            <w:r w:rsidRPr="003C53EC">
              <w:rPr>
                <w:rFonts w:ascii="Imperial Sans Text" w:hAnsi="Imperial Sans Text"/>
                <w:color w:val="000000" w:themeColor="text1"/>
                <w:sz w:val="20"/>
                <w:szCs w:val="20"/>
                <w:lang w:val="en-GB"/>
              </w:rPr>
              <w:t xml:space="preserve"> you to a variety of drawing techniques and materials. This will include drawing from objects and the imagination, and use of pencil, charcoal and pastels amongst other media.</w:t>
            </w:r>
          </w:p>
          <w:p w14:paraId="2DDB238C" w14:textId="2E0B8BC4" w:rsidR="003C53EC" w:rsidRPr="003C53EC" w:rsidRDefault="003C53EC" w:rsidP="003C53EC">
            <w:pPr>
              <w:tabs>
                <w:tab w:val="left" w:pos="426"/>
              </w:tabs>
              <w:ind w:left="426" w:right="164"/>
              <w:rPr>
                <w:rFonts w:ascii="Imperial Sans Text" w:hAnsi="Imperial Sans Text"/>
                <w:color w:val="000000" w:themeColor="text1"/>
                <w:sz w:val="20"/>
                <w:szCs w:val="20"/>
                <w:lang w:val="en-GB"/>
              </w:rPr>
            </w:pPr>
            <w:r w:rsidRPr="003C53EC">
              <w:rPr>
                <w:rFonts w:ascii="Imperial Sans Text" w:hAnsi="Imperial Sans Text"/>
                <w:color w:val="000000" w:themeColor="text1"/>
                <w:sz w:val="20"/>
                <w:szCs w:val="20"/>
                <w:lang w:val="en-GB"/>
              </w:rPr>
              <w:t>The course is interactive, so you will be asked to bring in objects to draw, and it is entirely practical, and so you will be trying your hand at drawing and painting from the very first session. In all of this you will be encouraged to experiment with a range of approaches, from ac</w:t>
            </w:r>
            <w:r>
              <w:rPr>
                <w:rFonts w:ascii="Imperial Sans Text" w:hAnsi="Imperial Sans Text"/>
                <w:color w:val="000000" w:themeColor="text1"/>
                <w:sz w:val="20"/>
                <w:szCs w:val="20"/>
                <w:lang w:val="en-GB"/>
              </w:rPr>
              <w:t>c</w:t>
            </w:r>
            <w:r w:rsidRPr="003C53EC">
              <w:rPr>
                <w:rFonts w:ascii="Imperial Sans Text" w:hAnsi="Imperial Sans Text"/>
                <w:color w:val="000000" w:themeColor="text1"/>
                <w:sz w:val="20"/>
                <w:szCs w:val="20"/>
                <w:lang w:val="en-GB"/>
              </w:rPr>
              <w:t>urate studies through to more individual and expressive forms of drawing. </w:t>
            </w:r>
          </w:p>
          <w:p w14:paraId="4C9FDBEB" w14:textId="376B2673" w:rsidR="004A7FB9" w:rsidRPr="004A7FB9" w:rsidRDefault="003C53EC" w:rsidP="003C53EC">
            <w:pPr>
              <w:tabs>
                <w:tab w:val="left" w:pos="426"/>
              </w:tabs>
              <w:ind w:left="426" w:right="164"/>
              <w:rPr>
                <w:rFonts w:ascii="Imperial Sans Text" w:hAnsi="Imperial Sans Text"/>
                <w:color w:val="000000" w:themeColor="text1"/>
                <w:sz w:val="20"/>
                <w:szCs w:val="20"/>
                <w:lang w:val="en-GB"/>
              </w:rPr>
            </w:pPr>
            <w:r w:rsidRPr="003C53EC">
              <w:rPr>
                <w:rFonts w:ascii="Imperial Sans Text" w:hAnsi="Imperial Sans Text"/>
                <w:color w:val="000000" w:themeColor="text1"/>
                <w:sz w:val="20"/>
                <w:szCs w:val="20"/>
                <w:lang w:val="en-GB"/>
              </w:rPr>
              <w:t>It is also suitable for those with some knowledge and experience in an arts or craft activity, who wish to develop their knowledge and skills further in a supportive environment. Although the course is delivered as a leisure course for fun, past graduates from it have gained places on university and art school foundation courses, so further progression in art is a real possibility if you want to pursue that.</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3097FB9F" w14:textId="67AF7359" w:rsidR="008A360B" w:rsidRPr="00731008" w:rsidRDefault="00545CB0" w:rsidP="00731008">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Understand the technical qualities of </w:t>
            </w:r>
            <w:r w:rsidR="004A7FB9">
              <w:rPr>
                <w:rFonts w:ascii="Imperial Sans Text" w:hAnsi="Imperial Sans Text"/>
                <w:color w:val="000000" w:themeColor="text1"/>
                <w:lang w:val="en-GB"/>
              </w:rPr>
              <w:t>a range of drawing media.</w:t>
            </w:r>
          </w:p>
          <w:p w14:paraId="6DEB432C" w14:textId="70821F3D" w:rsidR="008A360B" w:rsidRDefault="00545CB0"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Use </w:t>
            </w:r>
            <w:r w:rsidR="000C2E95">
              <w:rPr>
                <w:rFonts w:ascii="Imperial Sans Text" w:hAnsi="Imperial Sans Text"/>
                <w:color w:val="000000" w:themeColor="text1"/>
                <w:lang w:val="en-GB"/>
              </w:rPr>
              <w:t xml:space="preserve">different </w:t>
            </w:r>
            <w:r w:rsidR="003C53EC">
              <w:rPr>
                <w:rFonts w:ascii="Imperial Sans Text" w:hAnsi="Imperial Sans Text"/>
                <w:color w:val="000000" w:themeColor="text1"/>
                <w:lang w:val="en-GB"/>
              </w:rPr>
              <w:t>drawing techniques to produce</w:t>
            </w:r>
            <w:r>
              <w:rPr>
                <w:rFonts w:ascii="Imperial Sans Text" w:hAnsi="Imperial Sans Text"/>
                <w:color w:val="000000" w:themeColor="text1"/>
                <w:lang w:val="en-GB"/>
              </w:rPr>
              <w:t xml:space="preserve"> images</w:t>
            </w:r>
            <w:r w:rsidR="000C2E95">
              <w:rPr>
                <w:rFonts w:ascii="Imperial Sans Text" w:hAnsi="Imperial Sans Text"/>
                <w:color w:val="000000" w:themeColor="text1"/>
                <w:lang w:val="en-GB"/>
              </w:rPr>
              <w:t xml:space="preserve">, experimenting with both accurate representation and personal </w:t>
            </w:r>
            <w:r w:rsidR="003C53EC">
              <w:rPr>
                <w:rFonts w:ascii="Imperial Sans Text" w:hAnsi="Imperial Sans Text"/>
                <w:color w:val="000000" w:themeColor="text1"/>
                <w:lang w:val="en-GB"/>
              </w:rPr>
              <w:t xml:space="preserve">graphic </w:t>
            </w:r>
            <w:r w:rsidR="000C2E95">
              <w:rPr>
                <w:rFonts w:ascii="Imperial Sans Text" w:hAnsi="Imperial Sans Text"/>
                <w:color w:val="000000" w:themeColor="text1"/>
                <w:lang w:val="en-GB"/>
              </w:rPr>
              <w:t>expression.</w:t>
            </w:r>
          </w:p>
          <w:p w14:paraId="6FD077B4" w14:textId="1159F923" w:rsidR="00731008" w:rsidRPr="008A360B" w:rsidRDefault="00545CB0"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Have confidence to experiment with different techniques for the application of </w:t>
            </w:r>
            <w:r w:rsidR="003C53EC">
              <w:rPr>
                <w:rFonts w:ascii="Imperial Sans Text" w:hAnsi="Imperial Sans Text"/>
                <w:color w:val="000000" w:themeColor="text1"/>
                <w:lang w:val="en-GB"/>
              </w:rPr>
              <w:t>drawing</w:t>
            </w:r>
            <w:r w:rsidR="000C2E95">
              <w:rPr>
                <w:rFonts w:ascii="Imperial Sans Text" w:hAnsi="Imperial Sans Text"/>
                <w:color w:val="000000" w:themeColor="text1"/>
                <w:lang w:val="en-GB"/>
              </w:rPr>
              <w:t xml:space="preserve"> media</w:t>
            </w:r>
            <w:r>
              <w:rPr>
                <w:rFonts w:ascii="Imperial Sans Text" w:hAnsi="Imperial Sans Text"/>
                <w:color w:val="000000" w:themeColor="text1"/>
                <w:lang w:val="en-GB"/>
              </w:rPr>
              <w:t xml:space="preserve"> and </w:t>
            </w:r>
            <w:r w:rsidR="003C53EC">
              <w:rPr>
                <w:rFonts w:ascii="Imperial Sans Text" w:hAnsi="Imperial Sans Text"/>
                <w:color w:val="000000" w:themeColor="text1"/>
                <w:lang w:val="en-GB"/>
              </w:rPr>
              <w:t xml:space="preserve">to </w:t>
            </w:r>
            <w:r>
              <w:rPr>
                <w:rFonts w:ascii="Imperial Sans Text" w:hAnsi="Imperial Sans Text"/>
                <w:color w:val="000000" w:themeColor="text1"/>
                <w:lang w:val="en-GB"/>
              </w:rPr>
              <w:t>investigate different compositional elements in creating images</w:t>
            </w:r>
            <w:r w:rsidR="007A69F5">
              <w:rPr>
                <w:rFonts w:ascii="Imperial Sans Text" w:hAnsi="Imperial Sans Text"/>
                <w:color w:val="000000" w:themeColor="text1"/>
                <w:lang w:val="en-GB"/>
              </w:rPr>
              <w:t>.</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6A04AB">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210E2" w14:textId="77777777" w:rsidR="007A1C5F" w:rsidRDefault="007A1C5F" w:rsidP="00793172">
      <w:r>
        <w:separator/>
      </w:r>
    </w:p>
  </w:endnote>
  <w:endnote w:type="continuationSeparator" w:id="0">
    <w:p w14:paraId="061CF0C3" w14:textId="77777777" w:rsidR="007A1C5F" w:rsidRDefault="007A1C5F"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DD458" w14:textId="77777777" w:rsidR="007A1C5F" w:rsidRDefault="007A1C5F" w:rsidP="00793172">
      <w:r>
        <w:separator/>
      </w:r>
    </w:p>
  </w:footnote>
  <w:footnote w:type="continuationSeparator" w:id="0">
    <w:p w14:paraId="47401370" w14:textId="77777777" w:rsidR="007A1C5F" w:rsidRDefault="007A1C5F"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5"/>
  </w:num>
  <w:num w:numId="12" w16cid:durableId="1913612390">
    <w:abstractNumId w:val="8"/>
  </w:num>
  <w:num w:numId="13" w16cid:durableId="1995404698">
    <w:abstractNumId w:val="41"/>
  </w:num>
  <w:num w:numId="14" w16cid:durableId="625162108">
    <w:abstractNumId w:val="32"/>
  </w:num>
  <w:num w:numId="15" w16cid:durableId="784497619">
    <w:abstractNumId w:val="19"/>
  </w:num>
  <w:num w:numId="16" w16cid:durableId="1739326918">
    <w:abstractNumId w:val="17"/>
  </w:num>
  <w:num w:numId="17" w16cid:durableId="400098762">
    <w:abstractNumId w:val="42"/>
  </w:num>
  <w:num w:numId="18" w16cid:durableId="1672876256">
    <w:abstractNumId w:val="37"/>
  </w:num>
  <w:num w:numId="19" w16cid:durableId="1574855224">
    <w:abstractNumId w:val="38"/>
  </w:num>
  <w:num w:numId="20" w16cid:durableId="2127507189">
    <w:abstractNumId w:val="49"/>
  </w:num>
  <w:num w:numId="21" w16cid:durableId="345450141">
    <w:abstractNumId w:val="16"/>
  </w:num>
  <w:num w:numId="22" w16cid:durableId="140585910">
    <w:abstractNumId w:val="43"/>
  </w:num>
  <w:num w:numId="23" w16cid:durableId="186601831">
    <w:abstractNumId w:val="15"/>
  </w:num>
  <w:num w:numId="24" w16cid:durableId="1007515259">
    <w:abstractNumId w:val="23"/>
  </w:num>
  <w:num w:numId="25" w16cid:durableId="1657995362">
    <w:abstractNumId w:val="40"/>
  </w:num>
  <w:num w:numId="26" w16cid:durableId="687684814">
    <w:abstractNumId w:val="45"/>
  </w:num>
  <w:num w:numId="27" w16cid:durableId="1768454442">
    <w:abstractNumId w:val="27"/>
  </w:num>
  <w:num w:numId="28" w16cid:durableId="819729702">
    <w:abstractNumId w:val="26"/>
  </w:num>
  <w:num w:numId="29" w16cid:durableId="1274364345">
    <w:abstractNumId w:val="30"/>
  </w:num>
  <w:num w:numId="30" w16cid:durableId="336158560">
    <w:abstractNumId w:val="48"/>
  </w:num>
  <w:num w:numId="31" w16cid:durableId="968513101">
    <w:abstractNumId w:val="20"/>
  </w:num>
  <w:num w:numId="32" w16cid:durableId="546140190">
    <w:abstractNumId w:val="18"/>
  </w:num>
  <w:num w:numId="33" w16cid:durableId="1020661364">
    <w:abstractNumId w:val="44"/>
  </w:num>
  <w:num w:numId="34" w16cid:durableId="214508592">
    <w:abstractNumId w:val="35"/>
  </w:num>
  <w:num w:numId="35" w16cid:durableId="679428309">
    <w:abstractNumId w:val="47"/>
  </w:num>
  <w:num w:numId="36" w16cid:durableId="1822233788">
    <w:abstractNumId w:val="46"/>
  </w:num>
  <w:num w:numId="37" w16cid:durableId="107702262">
    <w:abstractNumId w:val="33"/>
  </w:num>
  <w:num w:numId="38" w16cid:durableId="584002177">
    <w:abstractNumId w:val="10"/>
  </w:num>
  <w:num w:numId="39" w16cid:durableId="50858966">
    <w:abstractNumId w:val="31"/>
  </w:num>
  <w:num w:numId="40" w16cid:durableId="232088252">
    <w:abstractNumId w:val="12"/>
  </w:num>
  <w:num w:numId="41" w16cid:durableId="504445920">
    <w:abstractNumId w:val="22"/>
  </w:num>
  <w:num w:numId="42" w16cid:durableId="1451973640">
    <w:abstractNumId w:val="11"/>
  </w:num>
  <w:num w:numId="43" w16cid:durableId="801465815">
    <w:abstractNumId w:val="13"/>
  </w:num>
  <w:num w:numId="44" w16cid:durableId="1487471939">
    <w:abstractNumId w:val="29"/>
  </w:num>
  <w:num w:numId="45" w16cid:durableId="833493987">
    <w:abstractNumId w:val="28"/>
  </w:num>
  <w:num w:numId="46" w16cid:durableId="2068063936">
    <w:abstractNumId w:val="14"/>
  </w:num>
  <w:num w:numId="47" w16cid:durableId="818572578">
    <w:abstractNumId w:val="39"/>
  </w:num>
  <w:num w:numId="48" w16cid:durableId="1852186658">
    <w:abstractNumId w:val="24"/>
  </w:num>
  <w:num w:numId="49" w16cid:durableId="8726947">
    <w:abstractNumId w:val="34"/>
  </w:num>
  <w:num w:numId="50" w16cid:durableId="1020207964">
    <w:abstractNumId w:val="21"/>
  </w:num>
  <w:num w:numId="51" w16cid:durableId="15254370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C2E95"/>
    <w:rsid w:val="000D18B7"/>
    <w:rsid w:val="000D2424"/>
    <w:rsid w:val="000D393E"/>
    <w:rsid w:val="000D5DAA"/>
    <w:rsid w:val="000E7B38"/>
    <w:rsid w:val="00112BAA"/>
    <w:rsid w:val="00126F93"/>
    <w:rsid w:val="00144514"/>
    <w:rsid w:val="00146F41"/>
    <w:rsid w:val="001505C2"/>
    <w:rsid w:val="00165A81"/>
    <w:rsid w:val="00171EBF"/>
    <w:rsid w:val="001A71A1"/>
    <w:rsid w:val="001C59E5"/>
    <w:rsid w:val="001C770D"/>
    <w:rsid w:val="001D16FA"/>
    <w:rsid w:val="001D7534"/>
    <w:rsid w:val="00245F61"/>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678D"/>
    <w:rsid w:val="00357FB7"/>
    <w:rsid w:val="00363773"/>
    <w:rsid w:val="003940CC"/>
    <w:rsid w:val="003A2C5F"/>
    <w:rsid w:val="003A3620"/>
    <w:rsid w:val="003A4FDC"/>
    <w:rsid w:val="003B00C1"/>
    <w:rsid w:val="003C47E2"/>
    <w:rsid w:val="003C53EC"/>
    <w:rsid w:val="003E6838"/>
    <w:rsid w:val="0041212D"/>
    <w:rsid w:val="00441AA5"/>
    <w:rsid w:val="00441BFF"/>
    <w:rsid w:val="00441DC3"/>
    <w:rsid w:val="00452042"/>
    <w:rsid w:val="00466712"/>
    <w:rsid w:val="00467849"/>
    <w:rsid w:val="00475728"/>
    <w:rsid w:val="00496518"/>
    <w:rsid w:val="0049755F"/>
    <w:rsid w:val="004A0703"/>
    <w:rsid w:val="004A7FB9"/>
    <w:rsid w:val="004B1BB1"/>
    <w:rsid w:val="004B1DDF"/>
    <w:rsid w:val="004B4B8F"/>
    <w:rsid w:val="004C1A76"/>
    <w:rsid w:val="004C78C3"/>
    <w:rsid w:val="004E746F"/>
    <w:rsid w:val="004F6EF5"/>
    <w:rsid w:val="00504A7F"/>
    <w:rsid w:val="00522971"/>
    <w:rsid w:val="00524B4D"/>
    <w:rsid w:val="00527C4D"/>
    <w:rsid w:val="00531388"/>
    <w:rsid w:val="00545CB0"/>
    <w:rsid w:val="00551275"/>
    <w:rsid w:val="00553AD3"/>
    <w:rsid w:val="005937C4"/>
    <w:rsid w:val="005A009B"/>
    <w:rsid w:val="005B3D08"/>
    <w:rsid w:val="005B7956"/>
    <w:rsid w:val="005F28BD"/>
    <w:rsid w:val="00601B33"/>
    <w:rsid w:val="006117BD"/>
    <w:rsid w:val="0061365D"/>
    <w:rsid w:val="0061365E"/>
    <w:rsid w:val="00615FFD"/>
    <w:rsid w:val="00626302"/>
    <w:rsid w:val="0062719F"/>
    <w:rsid w:val="00630E5F"/>
    <w:rsid w:val="0068060E"/>
    <w:rsid w:val="00682F45"/>
    <w:rsid w:val="006941AA"/>
    <w:rsid w:val="006A04AB"/>
    <w:rsid w:val="006C2707"/>
    <w:rsid w:val="006F4F67"/>
    <w:rsid w:val="006F76D9"/>
    <w:rsid w:val="00731008"/>
    <w:rsid w:val="00736797"/>
    <w:rsid w:val="00742B13"/>
    <w:rsid w:val="00772545"/>
    <w:rsid w:val="00775027"/>
    <w:rsid w:val="00787863"/>
    <w:rsid w:val="00793172"/>
    <w:rsid w:val="00793415"/>
    <w:rsid w:val="007A1C5F"/>
    <w:rsid w:val="007A586E"/>
    <w:rsid w:val="007A69F5"/>
    <w:rsid w:val="007B31DC"/>
    <w:rsid w:val="00804AE5"/>
    <w:rsid w:val="00805921"/>
    <w:rsid w:val="00815D9D"/>
    <w:rsid w:val="008253BC"/>
    <w:rsid w:val="008351B5"/>
    <w:rsid w:val="00847C27"/>
    <w:rsid w:val="00862223"/>
    <w:rsid w:val="008A360B"/>
    <w:rsid w:val="008B29E6"/>
    <w:rsid w:val="008C69D0"/>
    <w:rsid w:val="008C6C1F"/>
    <w:rsid w:val="008D3BDA"/>
    <w:rsid w:val="008D3F3B"/>
    <w:rsid w:val="008D66A8"/>
    <w:rsid w:val="008E1D32"/>
    <w:rsid w:val="008E6401"/>
    <w:rsid w:val="008F1089"/>
    <w:rsid w:val="00942047"/>
    <w:rsid w:val="009420BF"/>
    <w:rsid w:val="009927F1"/>
    <w:rsid w:val="009C04D1"/>
    <w:rsid w:val="009C39F2"/>
    <w:rsid w:val="009C41B4"/>
    <w:rsid w:val="009C50F9"/>
    <w:rsid w:val="00A22368"/>
    <w:rsid w:val="00A44AA0"/>
    <w:rsid w:val="00A4630A"/>
    <w:rsid w:val="00A46C7C"/>
    <w:rsid w:val="00A57328"/>
    <w:rsid w:val="00A81E30"/>
    <w:rsid w:val="00A87BA1"/>
    <w:rsid w:val="00A92686"/>
    <w:rsid w:val="00AB6960"/>
    <w:rsid w:val="00AC0050"/>
    <w:rsid w:val="00AD43FA"/>
    <w:rsid w:val="00AE0020"/>
    <w:rsid w:val="00AE4FCE"/>
    <w:rsid w:val="00B04CA7"/>
    <w:rsid w:val="00B177C9"/>
    <w:rsid w:val="00B3470B"/>
    <w:rsid w:val="00B613F6"/>
    <w:rsid w:val="00B6735B"/>
    <w:rsid w:val="00B8456A"/>
    <w:rsid w:val="00BE7398"/>
    <w:rsid w:val="00C27136"/>
    <w:rsid w:val="00C30455"/>
    <w:rsid w:val="00C471FB"/>
    <w:rsid w:val="00C6695A"/>
    <w:rsid w:val="00C755C5"/>
    <w:rsid w:val="00C75894"/>
    <w:rsid w:val="00C75A32"/>
    <w:rsid w:val="00C75BF1"/>
    <w:rsid w:val="00C7745C"/>
    <w:rsid w:val="00C874A4"/>
    <w:rsid w:val="00CB227E"/>
    <w:rsid w:val="00CE391D"/>
    <w:rsid w:val="00D117BC"/>
    <w:rsid w:val="00D1388F"/>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65695"/>
    <w:rsid w:val="00F6674D"/>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82799254">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577716365">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27594047">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56151709">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31930348">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03582453">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2197436">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218099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47451986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650787700">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39611567">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 w:id="21470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3534EBA0AE6A76458DFED85A8D5F4CA7"/>
        <w:category>
          <w:name w:val="General"/>
          <w:gallery w:val="placeholder"/>
        </w:category>
        <w:types>
          <w:type w:val="bbPlcHdr"/>
        </w:types>
        <w:behaviors>
          <w:behavior w:val="content"/>
        </w:behaviors>
        <w:guid w:val="{55BD5277-F83A-E34F-90AA-63A45E006123}"/>
      </w:docPartPr>
      <w:docPartBody>
        <w:p w:rsidR="00000000" w:rsidRDefault="0024589E" w:rsidP="0024589E">
          <w:pPr>
            <w:pStyle w:val="3534EBA0AE6A76458DFED85A8D5F4CA7"/>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5459F"/>
    <w:rsid w:val="001D67A8"/>
    <w:rsid w:val="002422BA"/>
    <w:rsid w:val="0024589E"/>
    <w:rsid w:val="0030278E"/>
    <w:rsid w:val="00333C81"/>
    <w:rsid w:val="003B0E28"/>
    <w:rsid w:val="00524B4D"/>
    <w:rsid w:val="00526883"/>
    <w:rsid w:val="00567B98"/>
    <w:rsid w:val="00574470"/>
    <w:rsid w:val="005D2814"/>
    <w:rsid w:val="00630E5F"/>
    <w:rsid w:val="006513F7"/>
    <w:rsid w:val="00686097"/>
    <w:rsid w:val="006860CA"/>
    <w:rsid w:val="00887593"/>
    <w:rsid w:val="008C1EB5"/>
    <w:rsid w:val="00901CBF"/>
    <w:rsid w:val="00920F87"/>
    <w:rsid w:val="00997A72"/>
    <w:rsid w:val="00C3414E"/>
    <w:rsid w:val="00CD2F1A"/>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3534EBA0AE6A76458DFED85A8D5F4CA7">
    <w:name w:val="3534EBA0AE6A76458DFED85A8D5F4CA7"/>
    <w:rsid w:val="00245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12</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6</cp:revision>
  <cp:lastPrinted>2024-08-21T12:34:00Z</cp:lastPrinted>
  <dcterms:created xsi:type="dcterms:W3CDTF">2024-08-23T06:36:00Z</dcterms:created>
  <dcterms:modified xsi:type="dcterms:W3CDTF">2024-08-23T06:53:00Z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