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7FE63F5B" w:rsidR="00527C4D" w:rsidRPr="00A87BA1" w:rsidRDefault="00C75BF1" w:rsidP="00CB227E">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A57328">
        <w:rPr>
          <w:rFonts w:ascii="Imperial Sans Text" w:hAnsi="Imperial Sans Text"/>
          <w:color w:val="000000" w:themeColor="text1"/>
          <w:lang w:val="en-GB" w:bidi="en-GB"/>
        </w:rPr>
        <w:t>Ten Great Western Philosophers</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838" w:type="pct"/>
        <w:tblLayout w:type="fixed"/>
        <w:tblLook w:val="04A0" w:firstRow="1" w:lastRow="0" w:firstColumn="1" w:lastColumn="0" w:noHBand="0" w:noVBand="1"/>
        <w:tblDescription w:val="Course schedule information table"/>
      </w:tblPr>
      <w:tblGrid>
        <w:gridCol w:w="1823"/>
        <w:gridCol w:w="7930"/>
      </w:tblGrid>
      <w:tr w:rsidR="00C6695A" w:rsidRPr="008A360B" w14:paraId="568B0593" w14:textId="17D98D9F" w:rsidTr="00A57328">
        <w:trPr>
          <w:cnfStyle w:val="100000000000" w:firstRow="1" w:lastRow="0" w:firstColumn="0" w:lastColumn="0" w:oddVBand="0" w:evenVBand="0" w:oddHBand="0" w:evenHBand="0" w:firstRowFirstColumn="0" w:firstRowLastColumn="0" w:lastRowFirstColumn="0" w:lastRowLastColumn="0"/>
          <w:trHeight w:val="402"/>
        </w:trPr>
        <w:tc>
          <w:tcPr>
            <w:tcW w:w="1823" w:type="dxa"/>
          </w:tcPr>
          <w:p w14:paraId="4115D4E1" w14:textId="77777777" w:rsidR="00C6695A"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92D2EF6896E70446B00D67EAF8BA1C42"/>
                </w:placeholder>
                <w:temporary/>
                <w:showingPlcHdr/>
                <w15:appearance w15:val="hidden"/>
              </w:sdtPr>
              <w:sdtContent>
                <w:r w:rsidR="00C6695A" w:rsidRPr="008A360B">
                  <w:rPr>
                    <w:rFonts w:ascii="Imperial Sans Text" w:hAnsi="Imperial Sans Text"/>
                    <w:color w:val="000000" w:themeColor="text1"/>
                    <w:lang w:val="en-GB" w:bidi="en-GB"/>
                  </w:rPr>
                  <w:t>Week</w:t>
                </w:r>
              </w:sdtContent>
            </w:sdt>
          </w:p>
        </w:tc>
        <w:tc>
          <w:tcPr>
            <w:tcW w:w="7930" w:type="dxa"/>
          </w:tcPr>
          <w:p w14:paraId="7D94932D" w14:textId="521B7E83" w:rsidR="00C6695A" w:rsidRPr="00527C4D" w:rsidRDefault="00C6695A"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C6695A" w:rsidRPr="008A360B" w14:paraId="6C29DEC1" w14:textId="7183A555" w:rsidTr="00A57328">
        <w:trPr>
          <w:trHeight w:val="745"/>
        </w:trPr>
        <w:tc>
          <w:tcPr>
            <w:tcW w:w="1823" w:type="dxa"/>
          </w:tcPr>
          <w:p w14:paraId="7C08E001" w14:textId="08CEFC90" w:rsidR="00C6695A" w:rsidRPr="008A360B" w:rsidRDefault="00C6695A"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C6695A" w:rsidRPr="008A360B" w:rsidRDefault="00C6695A" w:rsidP="00D81B74">
            <w:pPr>
              <w:rPr>
                <w:rFonts w:ascii="Imperial Sans Text" w:hAnsi="Imperial Sans Text"/>
                <w:color w:val="000000" w:themeColor="text1"/>
                <w:lang w:val="en-GB"/>
              </w:rPr>
            </w:pPr>
          </w:p>
        </w:tc>
        <w:tc>
          <w:tcPr>
            <w:tcW w:w="7930" w:type="dxa"/>
          </w:tcPr>
          <w:p w14:paraId="77360CB7" w14:textId="7BDFE83D" w:rsidR="00C6695A" w:rsidRPr="00467849" w:rsidRDefault="00C6695A" w:rsidP="00F92EF7">
            <w:pPr>
              <w:rPr>
                <w:rFonts w:ascii="Imperial Sans Text" w:hAnsi="Imperial Sans Text"/>
                <w:color w:val="000000" w:themeColor="text1"/>
                <w:lang w:val="en-GB"/>
              </w:rPr>
            </w:pPr>
            <w:r w:rsidRPr="00467849">
              <w:rPr>
                <w:rFonts w:ascii="Imperial Sans Text" w:hAnsi="Imperial Sans Text"/>
                <w:color w:val="000000" w:themeColor="text1"/>
              </w:rPr>
              <w:t>Introducing Philosophy and Plato</w:t>
            </w:r>
          </w:p>
        </w:tc>
      </w:tr>
      <w:tr w:rsidR="00C6695A" w:rsidRPr="008A360B" w14:paraId="387190E4" w14:textId="1F8EBB65" w:rsidTr="00A57328">
        <w:trPr>
          <w:trHeight w:val="745"/>
        </w:trPr>
        <w:tc>
          <w:tcPr>
            <w:tcW w:w="1823" w:type="dxa"/>
          </w:tcPr>
          <w:p w14:paraId="0370FCB3" w14:textId="3C71653A" w:rsidR="00C6695A" w:rsidRPr="008A360B" w:rsidRDefault="00A57328" w:rsidP="00D81B74">
            <w:pPr>
              <w:rPr>
                <w:rFonts w:ascii="Imperial Sans Text" w:hAnsi="Imperial Sans Text"/>
                <w:color w:val="000000" w:themeColor="text1"/>
                <w:lang w:val="en-GB"/>
              </w:rPr>
            </w:pPr>
            <w:r>
              <w:rPr>
                <w:rFonts w:ascii="Imperial Sans Text" w:hAnsi="Imperial Sans Text"/>
                <w:color w:val="000000" w:themeColor="text1"/>
                <w:lang w:val="en-GB"/>
              </w:rPr>
              <w:t>2</w:t>
            </w:r>
          </w:p>
          <w:p w14:paraId="4AD82B29" w14:textId="0DB38A23" w:rsidR="00C6695A" w:rsidRPr="008A360B" w:rsidRDefault="00C6695A" w:rsidP="00D81B74">
            <w:pPr>
              <w:rPr>
                <w:rFonts w:ascii="Imperial Sans Text" w:hAnsi="Imperial Sans Text"/>
                <w:color w:val="000000" w:themeColor="text1"/>
                <w:lang w:val="en-GB"/>
              </w:rPr>
            </w:pPr>
          </w:p>
        </w:tc>
        <w:tc>
          <w:tcPr>
            <w:tcW w:w="7930" w:type="dxa"/>
          </w:tcPr>
          <w:p w14:paraId="61FCA0E1" w14:textId="318D160C" w:rsidR="00C6695A" w:rsidRPr="00467849" w:rsidRDefault="00C6695A" w:rsidP="00D81B74">
            <w:pPr>
              <w:rPr>
                <w:rFonts w:ascii="Imperial Sans Text" w:hAnsi="Imperial Sans Text"/>
                <w:color w:val="000000" w:themeColor="text1"/>
                <w:lang w:val="en-GB"/>
              </w:rPr>
            </w:pPr>
            <w:r w:rsidRPr="00467849">
              <w:rPr>
                <w:rFonts w:ascii="Imperial Sans Text" w:hAnsi="Imperial Sans Text"/>
                <w:b/>
                <w:bCs/>
                <w:color w:val="000000" w:themeColor="text1"/>
              </w:rPr>
              <w:t> </w:t>
            </w:r>
            <w:r w:rsidRPr="00467849">
              <w:rPr>
                <w:rFonts w:ascii="Imperial Sans Text" w:hAnsi="Imperial Sans Text"/>
                <w:color w:val="000000" w:themeColor="text1"/>
              </w:rPr>
              <w:t>Introducing Aristotle</w:t>
            </w:r>
          </w:p>
        </w:tc>
      </w:tr>
      <w:tr w:rsidR="00C6695A" w:rsidRPr="008A360B" w14:paraId="418A453A" w14:textId="79A9F0BD" w:rsidTr="00A57328">
        <w:trPr>
          <w:trHeight w:val="765"/>
        </w:trPr>
        <w:tc>
          <w:tcPr>
            <w:tcW w:w="1823" w:type="dxa"/>
          </w:tcPr>
          <w:p w14:paraId="4A7834EB" w14:textId="29EA8468" w:rsidR="00C6695A" w:rsidRPr="008A360B" w:rsidRDefault="00A57328" w:rsidP="00C75BF1">
            <w:pPr>
              <w:rPr>
                <w:rFonts w:ascii="Imperial Sans Text" w:hAnsi="Imperial Sans Text"/>
                <w:color w:val="000000" w:themeColor="text1"/>
                <w:lang w:val="en-GB"/>
              </w:rPr>
            </w:pPr>
            <w:r>
              <w:rPr>
                <w:rFonts w:ascii="Imperial Sans Text" w:hAnsi="Imperial Sans Text"/>
                <w:color w:val="000000" w:themeColor="text1"/>
                <w:lang w:val="en-GB"/>
              </w:rPr>
              <w:t>3</w:t>
            </w:r>
          </w:p>
          <w:p w14:paraId="09D90AAE" w14:textId="3CFEF60D" w:rsidR="00C6695A" w:rsidRPr="008A360B" w:rsidRDefault="00C6695A" w:rsidP="00C75BF1">
            <w:pPr>
              <w:rPr>
                <w:rFonts w:ascii="Imperial Sans Text" w:hAnsi="Imperial Sans Text"/>
                <w:color w:val="000000" w:themeColor="text1"/>
                <w:lang w:val="en-GB"/>
              </w:rPr>
            </w:pPr>
          </w:p>
        </w:tc>
        <w:tc>
          <w:tcPr>
            <w:tcW w:w="7930" w:type="dxa"/>
          </w:tcPr>
          <w:p w14:paraId="667B5820" w14:textId="5C634635" w:rsidR="00C6695A" w:rsidRPr="00467849" w:rsidRDefault="00C6695A" w:rsidP="00397C4D">
            <w:pPr>
              <w:rPr>
                <w:rFonts w:ascii="Imperial Sans Text" w:hAnsi="Imperial Sans Text"/>
                <w:color w:val="000000" w:themeColor="text1"/>
                <w:lang w:val="en-GB"/>
              </w:rPr>
            </w:pPr>
            <w:r w:rsidRPr="00467849">
              <w:rPr>
                <w:rFonts w:ascii="Imperial Sans Text" w:hAnsi="Imperial Sans Text"/>
                <w:color w:val="000000" w:themeColor="text1"/>
              </w:rPr>
              <w:t>Introducing Descartes</w:t>
            </w:r>
          </w:p>
        </w:tc>
      </w:tr>
      <w:tr w:rsidR="00C6695A" w:rsidRPr="008A360B" w14:paraId="70E7D226" w14:textId="77777777" w:rsidTr="00A57328">
        <w:trPr>
          <w:trHeight w:val="745"/>
        </w:trPr>
        <w:tc>
          <w:tcPr>
            <w:tcW w:w="1823" w:type="dxa"/>
          </w:tcPr>
          <w:p w14:paraId="08679C76" w14:textId="348BA7D1" w:rsidR="00C6695A" w:rsidRPr="008A360B" w:rsidRDefault="00A57328" w:rsidP="00397C4D">
            <w:pPr>
              <w:rPr>
                <w:rFonts w:ascii="Imperial Sans Text" w:hAnsi="Imperial Sans Text"/>
                <w:color w:val="000000" w:themeColor="text1"/>
                <w:lang w:val="en-GB"/>
              </w:rPr>
            </w:pPr>
            <w:r>
              <w:rPr>
                <w:rFonts w:ascii="Imperial Sans Text" w:hAnsi="Imperial Sans Text"/>
                <w:color w:val="000000" w:themeColor="text1"/>
                <w:lang w:val="en-GB"/>
              </w:rPr>
              <w:t>4</w:t>
            </w:r>
          </w:p>
        </w:tc>
        <w:tc>
          <w:tcPr>
            <w:tcW w:w="7930" w:type="dxa"/>
          </w:tcPr>
          <w:p w14:paraId="09E9FEFC" w14:textId="793251B5"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Locke</w:t>
            </w:r>
          </w:p>
        </w:tc>
      </w:tr>
      <w:tr w:rsidR="00C6695A" w:rsidRPr="008A360B" w14:paraId="0D030964" w14:textId="77777777" w:rsidTr="00A57328">
        <w:trPr>
          <w:trHeight w:val="745"/>
        </w:trPr>
        <w:tc>
          <w:tcPr>
            <w:tcW w:w="1823" w:type="dxa"/>
          </w:tcPr>
          <w:p w14:paraId="0B8048A8" w14:textId="7A52D3DC" w:rsidR="00C6695A" w:rsidRPr="008A360B" w:rsidRDefault="00A57328" w:rsidP="00397C4D">
            <w:pPr>
              <w:rPr>
                <w:rFonts w:ascii="Imperial Sans Text" w:hAnsi="Imperial Sans Text"/>
                <w:color w:val="000000" w:themeColor="text1"/>
                <w:lang w:val="en-GB"/>
              </w:rPr>
            </w:pPr>
            <w:r>
              <w:rPr>
                <w:rFonts w:ascii="Imperial Sans Text" w:hAnsi="Imperial Sans Text"/>
                <w:color w:val="000000" w:themeColor="text1"/>
                <w:lang w:val="en-GB"/>
              </w:rPr>
              <w:t>5</w:t>
            </w:r>
          </w:p>
        </w:tc>
        <w:tc>
          <w:tcPr>
            <w:tcW w:w="7930" w:type="dxa"/>
          </w:tcPr>
          <w:p w14:paraId="53700F2D" w14:textId="3C973355"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Hume</w:t>
            </w:r>
          </w:p>
        </w:tc>
      </w:tr>
      <w:tr w:rsidR="00C6695A" w:rsidRPr="008A360B" w14:paraId="70341C39" w14:textId="77777777" w:rsidTr="00A57328">
        <w:trPr>
          <w:trHeight w:val="745"/>
        </w:trPr>
        <w:tc>
          <w:tcPr>
            <w:tcW w:w="1823" w:type="dxa"/>
          </w:tcPr>
          <w:p w14:paraId="583C9007" w14:textId="1DBFC50E" w:rsidR="00C6695A" w:rsidRPr="008A360B" w:rsidRDefault="00A57328" w:rsidP="00397C4D">
            <w:pPr>
              <w:rPr>
                <w:rFonts w:ascii="Imperial Sans Text" w:hAnsi="Imperial Sans Text"/>
                <w:color w:val="000000" w:themeColor="text1"/>
                <w:lang w:val="en-GB"/>
              </w:rPr>
            </w:pPr>
            <w:r>
              <w:rPr>
                <w:rFonts w:ascii="Imperial Sans Text" w:hAnsi="Imperial Sans Text"/>
                <w:color w:val="000000" w:themeColor="text1"/>
                <w:lang w:val="en-GB"/>
              </w:rPr>
              <w:t>6</w:t>
            </w:r>
          </w:p>
        </w:tc>
        <w:tc>
          <w:tcPr>
            <w:tcW w:w="7930" w:type="dxa"/>
          </w:tcPr>
          <w:p w14:paraId="266E4AB0" w14:textId="56670548"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Kant</w:t>
            </w:r>
          </w:p>
        </w:tc>
      </w:tr>
      <w:tr w:rsidR="00C6695A" w:rsidRPr="008A360B" w14:paraId="0C82184E" w14:textId="77777777" w:rsidTr="00A57328">
        <w:trPr>
          <w:trHeight w:val="745"/>
        </w:trPr>
        <w:tc>
          <w:tcPr>
            <w:tcW w:w="1823" w:type="dxa"/>
          </w:tcPr>
          <w:p w14:paraId="4592E165" w14:textId="16EAEED9" w:rsidR="00C6695A" w:rsidRDefault="00A57328" w:rsidP="00397C4D">
            <w:pPr>
              <w:rPr>
                <w:rFonts w:ascii="Imperial Sans Text" w:hAnsi="Imperial Sans Text"/>
                <w:color w:val="000000" w:themeColor="text1"/>
                <w:lang w:val="en-GB"/>
              </w:rPr>
            </w:pPr>
            <w:r>
              <w:rPr>
                <w:rFonts w:ascii="Imperial Sans Text" w:hAnsi="Imperial Sans Text"/>
                <w:color w:val="000000" w:themeColor="text1"/>
                <w:lang w:val="en-GB"/>
              </w:rPr>
              <w:t>7</w:t>
            </w:r>
          </w:p>
        </w:tc>
        <w:tc>
          <w:tcPr>
            <w:tcW w:w="7930" w:type="dxa"/>
          </w:tcPr>
          <w:p w14:paraId="2EDDC2AC" w14:textId="446C45DC"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Nietzsche</w:t>
            </w:r>
          </w:p>
        </w:tc>
      </w:tr>
      <w:tr w:rsidR="00C6695A" w:rsidRPr="008A360B" w14:paraId="6FD9C62E" w14:textId="77777777" w:rsidTr="00A57328">
        <w:trPr>
          <w:trHeight w:val="745"/>
        </w:trPr>
        <w:tc>
          <w:tcPr>
            <w:tcW w:w="1823" w:type="dxa"/>
          </w:tcPr>
          <w:p w14:paraId="380C7A7F" w14:textId="6082AA64" w:rsidR="00C6695A" w:rsidRDefault="00A57328" w:rsidP="00397C4D">
            <w:pPr>
              <w:rPr>
                <w:rFonts w:ascii="Imperial Sans Text" w:hAnsi="Imperial Sans Text"/>
                <w:color w:val="000000" w:themeColor="text1"/>
                <w:lang w:val="en-GB"/>
              </w:rPr>
            </w:pPr>
            <w:r>
              <w:rPr>
                <w:rFonts w:ascii="Imperial Sans Text" w:hAnsi="Imperial Sans Text"/>
                <w:color w:val="000000" w:themeColor="text1"/>
                <w:lang w:val="en-GB"/>
              </w:rPr>
              <w:t>8</w:t>
            </w:r>
          </w:p>
        </w:tc>
        <w:tc>
          <w:tcPr>
            <w:tcW w:w="7930" w:type="dxa"/>
          </w:tcPr>
          <w:p w14:paraId="51C4395F" w14:textId="44680442"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the American Pragmatists (James, Peirce and Dewey)</w:t>
            </w:r>
          </w:p>
        </w:tc>
      </w:tr>
      <w:tr w:rsidR="00C6695A" w:rsidRPr="008A360B" w14:paraId="451C10BF" w14:textId="77777777" w:rsidTr="00A57328">
        <w:trPr>
          <w:trHeight w:val="745"/>
        </w:trPr>
        <w:tc>
          <w:tcPr>
            <w:tcW w:w="1823" w:type="dxa"/>
          </w:tcPr>
          <w:p w14:paraId="3F20E69B" w14:textId="22788907" w:rsidR="00C6695A" w:rsidRDefault="00A57328" w:rsidP="00397C4D">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7930" w:type="dxa"/>
          </w:tcPr>
          <w:p w14:paraId="6C3B96FB" w14:textId="1D939125"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Wittgenstein and de Beauvoir</w:t>
            </w:r>
          </w:p>
        </w:tc>
      </w:tr>
      <w:tr w:rsidR="00C6695A" w:rsidRPr="008A360B" w14:paraId="6324D1E3" w14:textId="77777777" w:rsidTr="00A57328">
        <w:trPr>
          <w:trHeight w:val="745"/>
        </w:trPr>
        <w:tc>
          <w:tcPr>
            <w:tcW w:w="1823" w:type="dxa"/>
          </w:tcPr>
          <w:p w14:paraId="17405955" w14:textId="4240155B" w:rsidR="00C6695A" w:rsidRDefault="00C6695A" w:rsidP="00397C4D">
            <w:pPr>
              <w:rPr>
                <w:rFonts w:ascii="Imperial Sans Text" w:hAnsi="Imperial Sans Text"/>
                <w:color w:val="000000" w:themeColor="text1"/>
                <w:lang w:val="en-GB"/>
              </w:rPr>
            </w:pPr>
            <w:r>
              <w:rPr>
                <w:rFonts w:ascii="Imperial Sans Text" w:hAnsi="Imperial Sans Text"/>
                <w:color w:val="000000" w:themeColor="text1"/>
                <w:lang w:val="en-GB"/>
              </w:rPr>
              <w:t>1</w:t>
            </w:r>
            <w:r w:rsidR="00A57328">
              <w:rPr>
                <w:rFonts w:ascii="Imperial Sans Text" w:hAnsi="Imperial Sans Text"/>
                <w:color w:val="000000" w:themeColor="text1"/>
                <w:lang w:val="en-GB"/>
              </w:rPr>
              <w:t>0</w:t>
            </w:r>
          </w:p>
        </w:tc>
        <w:tc>
          <w:tcPr>
            <w:tcW w:w="7930" w:type="dxa"/>
          </w:tcPr>
          <w:p w14:paraId="1AAFBE50" w14:textId="79732A99"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Introducing Heidegger and Existentialism</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23BC5D1C" w14:textId="466AC147" w:rsidR="00A57328" w:rsidRPr="00A57328" w:rsidRDefault="00A57328" w:rsidP="00A57328">
            <w:pPr>
              <w:tabs>
                <w:tab w:val="left" w:pos="426"/>
              </w:tabs>
              <w:ind w:left="426" w:right="164"/>
              <w:rPr>
                <w:rFonts w:ascii="Imperial Sans Text" w:hAnsi="Imperial Sans Text"/>
                <w:color w:val="000000" w:themeColor="text1"/>
                <w:sz w:val="20"/>
                <w:szCs w:val="20"/>
                <w:lang w:val="en-GB"/>
              </w:rPr>
            </w:pPr>
            <w:r w:rsidRPr="00A57328">
              <w:rPr>
                <w:rFonts w:ascii="Imperial Sans Text" w:hAnsi="Imperial Sans Text"/>
                <w:color w:val="000000" w:themeColor="text1"/>
                <w:sz w:val="20"/>
                <w:szCs w:val="20"/>
                <w:lang w:val="en-GB"/>
              </w:rPr>
              <w:t>On this course we are going to discover the ideas of some of the major philosophers from within the European tradition. This will be an introductory course in philosophy, so we will explore some of the familiar and not-so-familiar theories of philosophers ranging from Plato and Aristotle to Kant and Nietzsche, and more besides.</w:t>
            </w:r>
          </w:p>
          <w:p w14:paraId="0C4CB5C5" w14:textId="77777777" w:rsidR="00A57328" w:rsidRPr="00A57328" w:rsidRDefault="00A57328" w:rsidP="00A57328">
            <w:pPr>
              <w:tabs>
                <w:tab w:val="left" w:pos="426"/>
              </w:tabs>
              <w:ind w:left="426" w:right="164"/>
              <w:rPr>
                <w:rFonts w:ascii="Imperial Sans Text" w:hAnsi="Imperial Sans Text"/>
                <w:color w:val="000000" w:themeColor="text1"/>
                <w:sz w:val="20"/>
                <w:szCs w:val="20"/>
                <w:lang w:val="en-GB"/>
              </w:rPr>
            </w:pPr>
            <w:r w:rsidRPr="00A57328">
              <w:rPr>
                <w:rFonts w:ascii="Imperial Sans Text" w:hAnsi="Imperial Sans Text"/>
                <w:color w:val="000000" w:themeColor="text1"/>
                <w:sz w:val="20"/>
                <w:szCs w:val="20"/>
                <w:lang w:val="en-GB"/>
              </w:rPr>
              <w:t>As well as examining the main areas and features of their thought and discovery aspects of their thinking, we will consider how many of the problems they sought to grapple with persist today in life, culture and thought today.</w:t>
            </w:r>
          </w:p>
          <w:p w14:paraId="75E5FBB0" w14:textId="77777777" w:rsidR="00A57328" w:rsidRPr="00A57328" w:rsidRDefault="00A57328" w:rsidP="00A57328">
            <w:pPr>
              <w:tabs>
                <w:tab w:val="left" w:pos="426"/>
              </w:tabs>
              <w:ind w:left="426" w:right="164"/>
              <w:rPr>
                <w:rFonts w:ascii="Imperial Sans Text" w:hAnsi="Imperial Sans Text"/>
                <w:color w:val="000000" w:themeColor="text1"/>
                <w:sz w:val="20"/>
                <w:szCs w:val="20"/>
                <w:lang w:val="en-GB"/>
              </w:rPr>
            </w:pPr>
            <w:r w:rsidRPr="00A57328">
              <w:rPr>
                <w:rFonts w:ascii="Imperial Sans Text" w:hAnsi="Imperial Sans Text"/>
                <w:color w:val="000000" w:themeColor="text1"/>
                <w:sz w:val="20"/>
                <w:szCs w:val="20"/>
                <w:lang w:val="en-GB"/>
              </w:rPr>
              <w:t xml:space="preserve">Although each session is self-contained, the course will build to cover the central subjects, philosophical schools of thought and approaches within the European tradition, </w:t>
            </w:r>
            <w:proofErr w:type="gramStart"/>
            <w:r w:rsidRPr="00A57328">
              <w:rPr>
                <w:rFonts w:ascii="Imperial Sans Text" w:hAnsi="Imperial Sans Text"/>
                <w:color w:val="000000" w:themeColor="text1"/>
                <w:sz w:val="20"/>
                <w:szCs w:val="20"/>
                <w:lang w:val="en-GB"/>
              </w:rPr>
              <w:t>and also</w:t>
            </w:r>
            <w:proofErr w:type="gramEnd"/>
            <w:r w:rsidRPr="00A57328">
              <w:rPr>
                <w:rFonts w:ascii="Imperial Sans Text" w:hAnsi="Imperial Sans Text"/>
                <w:color w:val="000000" w:themeColor="text1"/>
                <w:sz w:val="20"/>
                <w:szCs w:val="20"/>
                <w:lang w:val="en-GB"/>
              </w:rPr>
              <w:t xml:space="preserve"> examine the assumptions behind the idea these are the great philosophers of the Western tradition and why the canonical version of that tradition seems to only comprise white men.</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5F2A4501" w:rsidR="008A360B" w:rsidRPr="00731008" w:rsidRDefault="00A57328"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Identify and understand the basic theories of some of the most significant philosophers in the Western tradition.</w:t>
            </w:r>
          </w:p>
          <w:p w14:paraId="6DEB432C" w14:textId="33D82975" w:rsid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the basic methodology of </w:t>
            </w:r>
            <w:r w:rsidR="00A57328">
              <w:rPr>
                <w:rFonts w:ascii="Imperial Sans Text" w:hAnsi="Imperial Sans Text"/>
                <w:color w:val="000000" w:themeColor="text1"/>
                <w:lang w:val="en-GB"/>
              </w:rPr>
              <w:t>the philosophers studied</w:t>
            </w:r>
            <w:r>
              <w:rPr>
                <w:rFonts w:ascii="Imperial Sans Text" w:hAnsi="Imperial Sans Text"/>
                <w:color w:val="000000" w:themeColor="text1"/>
                <w:lang w:val="en-GB"/>
              </w:rPr>
              <w:t xml:space="preserve"> and how </w:t>
            </w:r>
            <w:r w:rsidR="00A57328">
              <w:rPr>
                <w:rFonts w:ascii="Imperial Sans Text" w:hAnsi="Imperial Sans Text"/>
                <w:color w:val="000000" w:themeColor="text1"/>
                <w:lang w:val="en-GB"/>
              </w:rPr>
              <w:t>they</w:t>
            </w:r>
            <w:r>
              <w:rPr>
                <w:rFonts w:ascii="Imperial Sans Text" w:hAnsi="Imperial Sans Text"/>
                <w:color w:val="000000" w:themeColor="text1"/>
                <w:lang w:val="en-GB"/>
              </w:rPr>
              <w:t xml:space="preserve"> reach</w:t>
            </w:r>
            <w:r w:rsidR="00A57328">
              <w:rPr>
                <w:rFonts w:ascii="Imperial Sans Text" w:hAnsi="Imperial Sans Text"/>
                <w:color w:val="000000" w:themeColor="text1"/>
                <w:lang w:val="en-GB"/>
              </w:rPr>
              <w:t>ed</w:t>
            </w:r>
            <w:r>
              <w:rPr>
                <w:rFonts w:ascii="Imperial Sans Text" w:hAnsi="Imperial Sans Text"/>
                <w:color w:val="000000" w:themeColor="text1"/>
                <w:lang w:val="en-GB"/>
              </w:rPr>
              <w:t xml:space="preserve"> the conclusions the</w:t>
            </w:r>
            <w:r w:rsidR="00A57328">
              <w:rPr>
                <w:rFonts w:ascii="Imperial Sans Text" w:hAnsi="Imperial Sans Text"/>
                <w:color w:val="000000" w:themeColor="text1"/>
                <w:lang w:val="en-GB"/>
              </w:rPr>
              <w:t>y</w:t>
            </w:r>
            <w:r>
              <w:rPr>
                <w:rFonts w:ascii="Imperial Sans Text" w:hAnsi="Imperial Sans Text"/>
                <w:color w:val="000000" w:themeColor="text1"/>
                <w:lang w:val="en-GB"/>
              </w:rPr>
              <w:t xml:space="preserve"> c</w:t>
            </w:r>
            <w:r w:rsidR="00A57328">
              <w:rPr>
                <w:rFonts w:ascii="Imperial Sans Text" w:hAnsi="Imperial Sans Text"/>
                <w:color w:val="000000" w:themeColor="text1"/>
                <w:lang w:val="en-GB"/>
              </w:rPr>
              <w:t>a</w:t>
            </w:r>
            <w:r>
              <w:rPr>
                <w:rFonts w:ascii="Imperial Sans Text" w:hAnsi="Imperial Sans Text"/>
                <w:color w:val="000000" w:themeColor="text1"/>
                <w:lang w:val="en-GB"/>
              </w:rPr>
              <w:t>me to</w:t>
            </w:r>
          </w:p>
          <w:p w14:paraId="6FD077B4" w14:textId="655A596F" w:rsidR="00731008" w:rsidRP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aspects of </w:t>
            </w:r>
            <w:r w:rsidR="00A57328">
              <w:rPr>
                <w:rFonts w:ascii="Imperial Sans Text" w:hAnsi="Imperial Sans Text"/>
                <w:color w:val="000000" w:themeColor="text1"/>
                <w:lang w:val="en-GB"/>
              </w:rPr>
              <w:t xml:space="preserve">the work of key Western </w:t>
            </w:r>
            <w:proofErr w:type="gramStart"/>
            <w:r w:rsidR="00A57328">
              <w:rPr>
                <w:rFonts w:ascii="Imperial Sans Text" w:hAnsi="Imperial Sans Text"/>
                <w:color w:val="000000" w:themeColor="text1"/>
                <w:lang w:val="en-GB"/>
              </w:rPr>
              <w:t xml:space="preserve">philosophers </w:t>
            </w:r>
            <w:r>
              <w:rPr>
                <w:rFonts w:ascii="Imperial Sans Text" w:hAnsi="Imperial Sans Text"/>
                <w:color w:val="000000" w:themeColor="text1"/>
                <w:lang w:val="en-GB"/>
              </w:rPr>
              <w:t xml:space="preserve"> that</w:t>
            </w:r>
            <w:proofErr w:type="gramEnd"/>
            <w:r>
              <w:rPr>
                <w:rFonts w:ascii="Imperial Sans Text" w:hAnsi="Imperial Sans Text"/>
                <w:color w:val="000000" w:themeColor="text1"/>
                <w:lang w:val="en-GB"/>
              </w:rPr>
              <w:t xml:space="preserve"> impact in the wider world.</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1B7AA" w14:textId="77777777" w:rsidR="00F6674D" w:rsidRDefault="00F6674D" w:rsidP="00793172">
      <w:r>
        <w:separator/>
      </w:r>
    </w:p>
  </w:endnote>
  <w:endnote w:type="continuationSeparator" w:id="0">
    <w:p w14:paraId="418A3D08" w14:textId="77777777" w:rsidR="00F6674D" w:rsidRDefault="00F6674D"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0D89A" w14:textId="77777777" w:rsidR="00F6674D" w:rsidRDefault="00F6674D" w:rsidP="00793172">
      <w:r>
        <w:separator/>
      </w:r>
    </w:p>
  </w:footnote>
  <w:footnote w:type="continuationSeparator" w:id="0">
    <w:p w14:paraId="43B268BB" w14:textId="77777777" w:rsidR="00F6674D" w:rsidRDefault="00F6674D"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1"/>
  </w:num>
  <w:num w:numId="14" w16cid:durableId="625162108">
    <w:abstractNumId w:val="32"/>
  </w:num>
  <w:num w:numId="15" w16cid:durableId="784497619">
    <w:abstractNumId w:val="19"/>
  </w:num>
  <w:num w:numId="16" w16cid:durableId="1739326918">
    <w:abstractNumId w:val="17"/>
  </w:num>
  <w:num w:numId="17" w16cid:durableId="400098762">
    <w:abstractNumId w:val="42"/>
  </w:num>
  <w:num w:numId="18" w16cid:durableId="1672876256">
    <w:abstractNumId w:val="37"/>
  </w:num>
  <w:num w:numId="19" w16cid:durableId="1574855224">
    <w:abstractNumId w:val="38"/>
  </w:num>
  <w:num w:numId="20" w16cid:durableId="2127507189">
    <w:abstractNumId w:val="49"/>
  </w:num>
  <w:num w:numId="21" w16cid:durableId="345450141">
    <w:abstractNumId w:val="16"/>
  </w:num>
  <w:num w:numId="22" w16cid:durableId="140585910">
    <w:abstractNumId w:val="43"/>
  </w:num>
  <w:num w:numId="23" w16cid:durableId="186601831">
    <w:abstractNumId w:val="15"/>
  </w:num>
  <w:num w:numId="24" w16cid:durableId="1007515259">
    <w:abstractNumId w:val="23"/>
  </w:num>
  <w:num w:numId="25" w16cid:durableId="1657995362">
    <w:abstractNumId w:val="40"/>
  </w:num>
  <w:num w:numId="26" w16cid:durableId="687684814">
    <w:abstractNumId w:val="45"/>
  </w:num>
  <w:num w:numId="27" w16cid:durableId="1768454442">
    <w:abstractNumId w:val="27"/>
  </w:num>
  <w:num w:numId="28" w16cid:durableId="819729702">
    <w:abstractNumId w:val="26"/>
  </w:num>
  <w:num w:numId="29" w16cid:durableId="1274364345">
    <w:abstractNumId w:val="30"/>
  </w:num>
  <w:num w:numId="30" w16cid:durableId="336158560">
    <w:abstractNumId w:val="48"/>
  </w:num>
  <w:num w:numId="31" w16cid:durableId="968513101">
    <w:abstractNumId w:val="20"/>
  </w:num>
  <w:num w:numId="32" w16cid:durableId="546140190">
    <w:abstractNumId w:val="18"/>
  </w:num>
  <w:num w:numId="33" w16cid:durableId="1020661364">
    <w:abstractNumId w:val="44"/>
  </w:num>
  <w:num w:numId="34" w16cid:durableId="214508592">
    <w:abstractNumId w:val="35"/>
  </w:num>
  <w:num w:numId="35" w16cid:durableId="679428309">
    <w:abstractNumId w:val="47"/>
  </w:num>
  <w:num w:numId="36" w16cid:durableId="1822233788">
    <w:abstractNumId w:val="46"/>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9"/>
  </w:num>
  <w:num w:numId="48" w16cid:durableId="1852186658">
    <w:abstractNumId w:val="24"/>
  </w:num>
  <w:num w:numId="49" w16cid:durableId="8726947">
    <w:abstractNumId w:val="34"/>
  </w:num>
  <w:num w:numId="50" w16cid:durableId="1020207964">
    <w:abstractNumId w:val="21"/>
  </w:num>
  <w:num w:numId="51" w16cid:durableId="1525437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678D"/>
    <w:rsid w:val="00357FB7"/>
    <w:rsid w:val="00363773"/>
    <w:rsid w:val="003940CC"/>
    <w:rsid w:val="003A2C5F"/>
    <w:rsid w:val="003A3620"/>
    <w:rsid w:val="003A4FDC"/>
    <w:rsid w:val="003C47E2"/>
    <w:rsid w:val="003E6838"/>
    <w:rsid w:val="0041212D"/>
    <w:rsid w:val="00441AA5"/>
    <w:rsid w:val="00441BFF"/>
    <w:rsid w:val="00441DC3"/>
    <w:rsid w:val="00452042"/>
    <w:rsid w:val="00466712"/>
    <w:rsid w:val="00467849"/>
    <w:rsid w:val="00475728"/>
    <w:rsid w:val="00496518"/>
    <w:rsid w:val="0049755F"/>
    <w:rsid w:val="004A0703"/>
    <w:rsid w:val="004B1BB1"/>
    <w:rsid w:val="004B1DDF"/>
    <w:rsid w:val="004C1A76"/>
    <w:rsid w:val="004C78C3"/>
    <w:rsid w:val="004E746F"/>
    <w:rsid w:val="004F6EF5"/>
    <w:rsid w:val="00504A7F"/>
    <w:rsid w:val="00522971"/>
    <w:rsid w:val="00524B4D"/>
    <w:rsid w:val="00527C4D"/>
    <w:rsid w:val="00551275"/>
    <w:rsid w:val="00553AD3"/>
    <w:rsid w:val="005937C4"/>
    <w:rsid w:val="005A009B"/>
    <w:rsid w:val="005B3D08"/>
    <w:rsid w:val="005B7956"/>
    <w:rsid w:val="005F28BD"/>
    <w:rsid w:val="00601B33"/>
    <w:rsid w:val="006117BD"/>
    <w:rsid w:val="0061365D"/>
    <w:rsid w:val="0061365E"/>
    <w:rsid w:val="00615FFD"/>
    <w:rsid w:val="00626302"/>
    <w:rsid w:val="0062719F"/>
    <w:rsid w:val="0068060E"/>
    <w:rsid w:val="00682F45"/>
    <w:rsid w:val="006941AA"/>
    <w:rsid w:val="006A04AB"/>
    <w:rsid w:val="006C2707"/>
    <w:rsid w:val="006F4F67"/>
    <w:rsid w:val="006F76D9"/>
    <w:rsid w:val="00731008"/>
    <w:rsid w:val="00736797"/>
    <w:rsid w:val="00742B13"/>
    <w:rsid w:val="00772545"/>
    <w:rsid w:val="00775027"/>
    <w:rsid w:val="00787863"/>
    <w:rsid w:val="00793172"/>
    <w:rsid w:val="00793415"/>
    <w:rsid w:val="007A586E"/>
    <w:rsid w:val="007A69F5"/>
    <w:rsid w:val="007B31DC"/>
    <w:rsid w:val="00804AE5"/>
    <w:rsid w:val="00805921"/>
    <w:rsid w:val="00815D9D"/>
    <w:rsid w:val="008253BC"/>
    <w:rsid w:val="008351B5"/>
    <w:rsid w:val="00847C27"/>
    <w:rsid w:val="00862223"/>
    <w:rsid w:val="008A360B"/>
    <w:rsid w:val="008C69D0"/>
    <w:rsid w:val="008C6C1F"/>
    <w:rsid w:val="008D3BDA"/>
    <w:rsid w:val="008D3F3B"/>
    <w:rsid w:val="008D66A8"/>
    <w:rsid w:val="008E1D32"/>
    <w:rsid w:val="008E6401"/>
    <w:rsid w:val="008F1089"/>
    <w:rsid w:val="00942047"/>
    <w:rsid w:val="009420BF"/>
    <w:rsid w:val="009927F1"/>
    <w:rsid w:val="009C04D1"/>
    <w:rsid w:val="009C39F2"/>
    <w:rsid w:val="009C41B4"/>
    <w:rsid w:val="009C50F9"/>
    <w:rsid w:val="00A22368"/>
    <w:rsid w:val="00A44AA0"/>
    <w:rsid w:val="00A4630A"/>
    <w:rsid w:val="00A46C7C"/>
    <w:rsid w:val="00A57328"/>
    <w:rsid w:val="00A81E30"/>
    <w:rsid w:val="00A87BA1"/>
    <w:rsid w:val="00A92686"/>
    <w:rsid w:val="00AB6960"/>
    <w:rsid w:val="00AC0050"/>
    <w:rsid w:val="00AD43FA"/>
    <w:rsid w:val="00AE0020"/>
    <w:rsid w:val="00AE4FCE"/>
    <w:rsid w:val="00B04CA7"/>
    <w:rsid w:val="00B177C9"/>
    <w:rsid w:val="00B3470B"/>
    <w:rsid w:val="00B613F6"/>
    <w:rsid w:val="00B6735B"/>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92D2EF6896E70446B00D67EAF8BA1C42"/>
        <w:category>
          <w:name w:val="General"/>
          <w:gallery w:val="placeholder"/>
        </w:category>
        <w:types>
          <w:type w:val="bbPlcHdr"/>
        </w:types>
        <w:behaviors>
          <w:behavior w:val="content"/>
        </w:behaviors>
        <w:guid w:val="{18CE13F7-A493-7842-85DC-73F0A9DFBE4F}"/>
      </w:docPartPr>
      <w:docPartBody>
        <w:p w:rsidR="008C1EB5" w:rsidRDefault="003B0E28" w:rsidP="003B0E28">
          <w:pPr>
            <w:pStyle w:val="92D2EF6896E70446B00D67EAF8BA1C42"/>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5459F"/>
    <w:rsid w:val="001D67A8"/>
    <w:rsid w:val="0030278E"/>
    <w:rsid w:val="00333C81"/>
    <w:rsid w:val="003B0E28"/>
    <w:rsid w:val="00524B4D"/>
    <w:rsid w:val="00526883"/>
    <w:rsid w:val="00567B98"/>
    <w:rsid w:val="00574470"/>
    <w:rsid w:val="005D2814"/>
    <w:rsid w:val="00686097"/>
    <w:rsid w:val="006860CA"/>
    <w:rsid w:val="00887593"/>
    <w:rsid w:val="008C1EB5"/>
    <w:rsid w:val="00901CBF"/>
    <w:rsid w:val="00920F87"/>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92D2EF6896E70446B00D67EAF8BA1C42">
    <w:name w:val="92D2EF6896E70446B00D67EAF8BA1C42"/>
    <w:rsid w:val="003B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2</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3</cp:revision>
  <cp:lastPrinted>2024-08-21T12:34:00Z</cp:lastPrinted>
  <dcterms:created xsi:type="dcterms:W3CDTF">2024-08-21T16:17:00Z</dcterms:created>
  <dcterms:modified xsi:type="dcterms:W3CDTF">2024-08-21T16:20:00Z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