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3750" w14:textId="77777777" w:rsidR="00CB1F95" w:rsidRDefault="0026451B" w:rsidP="00482CA7">
      <w:pPr>
        <w:autoSpaceDE w:val="0"/>
        <w:autoSpaceDN w:val="0"/>
        <w:adjustRightInd w:val="0"/>
        <w:jc w:val="center"/>
        <w:rPr>
          <w:b/>
          <w:bCs/>
          <w:sz w:val="24"/>
          <w:szCs w:val="38"/>
          <w:lang w:val="en-US"/>
        </w:rPr>
      </w:pPr>
      <w:r>
        <w:rPr>
          <w:rFonts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7C137C6" wp14:editId="67C137C7">
            <wp:simplePos x="0" y="0"/>
            <wp:positionH relativeFrom="column">
              <wp:posOffset>-114300</wp:posOffset>
            </wp:positionH>
            <wp:positionV relativeFrom="paragraph">
              <wp:posOffset>-466090</wp:posOffset>
            </wp:positionV>
            <wp:extent cx="1914525" cy="499110"/>
            <wp:effectExtent l="0" t="0" r="9525" b="0"/>
            <wp:wrapNone/>
            <wp:docPr id="1" name="Picture 1" descr="IMP_ML_2CS_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P_ML_2CS_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F95">
        <w:rPr>
          <w:b/>
          <w:bCs/>
          <w:sz w:val="24"/>
          <w:szCs w:val="38"/>
          <w:lang w:val="en-US"/>
        </w:rPr>
        <w:t>PERSONAL EMERGENCY EGRESS PLAN</w:t>
      </w:r>
    </w:p>
    <w:p w14:paraId="67C13751" w14:textId="77777777" w:rsidR="00174B1F" w:rsidRDefault="00736502" w:rsidP="00482CA7">
      <w:pPr>
        <w:autoSpaceDE w:val="0"/>
        <w:autoSpaceDN w:val="0"/>
        <w:adjustRightInd w:val="0"/>
        <w:jc w:val="center"/>
        <w:rPr>
          <w:b/>
          <w:bCs/>
          <w:sz w:val="24"/>
          <w:szCs w:val="38"/>
          <w:lang w:val="en-US"/>
        </w:rPr>
      </w:pPr>
      <w:r>
        <w:rPr>
          <w:b/>
          <w:bCs/>
          <w:sz w:val="24"/>
          <w:szCs w:val="38"/>
          <w:lang w:val="en-US"/>
        </w:rPr>
        <w:t>VISITOR</w:t>
      </w:r>
    </w:p>
    <w:p w14:paraId="59CD7688" w14:textId="628E3BEE" w:rsidR="00AE479F" w:rsidRDefault="00AE479F" w:rsidP="00AE479F">
      <w:pPr>
        <w:tabs>
          <w:tab w:val="left" w:pos="8168"/>
          <w:tab w:val="left" w:pos="8809"/>
        </w:tabs>
        <w:spacing w:before="198"/>
        <w:ind w:left="7323" w:right="160" w:hanging="10"/>
        <w:rPr>
          <w:b/>
        </w:rPr>
      </w:pPr>
      <w:r w:rsidRPr="00A62EFB">
        <w:rPr>
          <w:b/>
        </w:rPr>
        <w:t>Revision</w:t>
      </w:r>
      <w:r w:rsidRPr="00A62EFB">
        <w:rPr>
          <w:b/>
          <w:spacing w:val="-1"/>
        </w:rPr>
        <w:t xml:space="preserve"> </w:t>
      </w:r>
      <w:r w:rsidRPr="00A62EFB">
        <w:rPr>
          <w:b/>
        </w:rPr>
        <w:t>No:</w:t>
      </w:r>
      <w:r w:rsidRPr="00A62EFB">
        <w:rPr>
          <w:b/>
        </w:rPr>
        <w:tab/>
      </w:r>
      <w:r w:rsidRPr="00A62EFB">
        <w:rPr>
          <w:b/>
          <w:spacing w:val="-10"/>
        </w:rPr>
        <w:t>2</w:t>
      </w:r>
      <w:r w:rsidRPr="00A62EFB">
        <w:rPr>
          <w:b/>
          <w:spacing w:val="-2"/>
        </w:rPr>
        <w:t xml:space="preserve"> Date:</w:t>
      </w:r>
      <w:r w:rsidRPr="00A62EFB">
        <w:rPr>
          <w:b/>
        </w:rPr>
        <w:tab/>
      </w:r>
      <w:r w:rsidR="00BF70B3">
        <w:rPr>
          <w:b/>
          <w:spacing w:val="-2"/>
        </w:rPr>
        <w:t>11/07/2023</w:t>
      </w:r>
    </w:p>
    <w:p w14:paraId="67C13752" w14:textId="77777777" w:rsidR="00CB1F95" w:rsidRDefault="00CB1F95" w:rsidP="00AE479F">
      <w:pPr>
        <w:autoSpaceDE w:val="0"/>
        <w:autoSpaceDN w:val="0"/>
        <w:adjustRightInd w:val="0"/>
        <w:rPr>
          <w:b/>
          <w:bCs/>
          <w:sz w:val="24"/>
          <w:szCs w:val="38"/>
          <w:lang w:val="en-US"/>
        </w:rPr>
      </w:pPr>
    </w:p>
    <w:p w14:paraId="67C13753" w14:textId="77777777" w:rsidR="00736502" w:rsidRDefault="00736502" w:rsidP="00CB1F95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 xml:space="preserve">This form is to be completed by the event organizer / sponsor / host, from information obtained from the visiting </w:t>
      </w:r>
      <w:r w:rsidR="0033043E">
        <w:rPr>
          <w:bCs/>
          <w:szCs w:val="22"/>
          <w:lang w:val="en-US"/>
        </w:rPr>
        <w:t>organization /</w:t>
      </w:r>
      <w:r>
        <w:rPr>
          <w:bCs/>
          <w:szCs w:val="22"/>
          <w:lang w:val="en-US"/>
        </w:rPr>
        <w:t xml:space="preserve"> person.</w:t>
      </w:r>
    </w:p>
    <w:p w14:paraId="67C13754" w14:textId="77777777" w:rsidR="00736502" w:rsidRDefault="00736502" w:rsidP="00CB1F95">
      <w:pPr>
        <w:autoSpaceDE w:val="0"/>
        <w:autoSpaceDN w:val="0"/>
        <w:adjustRightInd w:val="0"/>
        <w:rPr>
          <w:bCs/>
          <w:szCs w:val="22"/>
          <w:lang w:val="en-US"/>
        </w:rPr>
      </w:pPr>
    </w:p>
    <w:p w14:paraId="67C13755" w14:textId="77777777" w:rsidR="00736502" w:rsidRDefault="00736502" w:rsidP="00CB1F95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>In sufficient time ahead of the event</w:t>
      </w:r>
      <w:r w:rsidR="00CC103F">
        <w:rPr>
          <w:bCs/>
          <w:szCs w:val="22"/>
          <w:lang w:val="en-US"/>
        </w:rPr>
        <w:t xml:space="preserve"> (ideally at </w:t>
      </w:r>
      <w:r w:rsidR="0033043E">
        <w:rPr>
          <w:bCs/>
          <w:szCs w:val="22"/>
          <w:lang w:val="en-US"/>
        </w:rPr>
        <w:t xml:space="preserve">least </w:t>
      </w:r>
      <w:r w:rsidR="00CC103F">
        <w:rPr>
          <w:bCs/>
          <w:szCs w:val="22"/>
          <w:lang w:val="en-US"/>
        </w:rPr>
        <w:t xml:space="preserve">one </w:t>
      </w:r>
      <w:r w:rsidR="0033043E">
        <w:rPr>
          <w:bCs/>
          <w:szCs w:val="22"/>
          <w:lang w:val="en-US"/>
        </w:rPr>
        <w:t>week)</w:t>
      </w:r>
      <w:r>
        <w:rPr>
          <w:bCs/>
          <w:szCs w:val="22"/>
          <w:lang w:val="en-US"/>
        </w:rPr>
        <w:t>, the completed form is to be distributed to:</w:t>
      </w:r>
    </w:p>
    <w:p w14:paraId="67C13756" w14:textId="77777777" w:rsidR="00736502" w:rsidRDefault="00736502" w:rsidP="00CB1F95">
      <w:pPr>
        <w:autoSpaceDE w:val="0"/>
        <w:autoSpaceDN w:val="0"/>
        <w:adjustRightInd w:val="0"/>
        <w:rPr>
          <w:bCs/>
          <w:szCs w:val="22"/>
          <w:lang w:val="en-US"/>
        </w:rPr>
      </w:pPr>
    </w:p>
    <w:p w14:paraId="67C13757" w14:textId="77777777" w:rsidR="00736502" w:rsidRPr="0033043E" w:rsidRDefault="00736502" w:rsidP="0033043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  <w:szCs w:val="22"/>
          <w:lang w:val="en-US"/>
        </w:rPr>
      </w:pPr>
      <w:r w:rsidRPr="0033043E">
        <w:rPr>
          <w:bCs/>
          <w:szCs w:val="22"/>
          <w:lang w:val="en-US"/>
        </w:rPr>
        <w:t>The person the plan applies to</w:t>
      </w:r>
    </w:p>
    <w:p w14:paraId="67C13758" w14:textId="77777777" w:rsidR="00736502" w:rsidRPr="0033043E" w:rsidRDefault="00736502" w:rsidP="0033043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  <w:szCs w:val="22"/>
          <w:lang w:val="en-US"/>
        </w:rPr>
      </w:pPr>
      <w:r w:rsidRPr="0033043E">
        <w:rPr>
          <w:bCs/>
          <w:szCs w:val="22"/>
          <w:lang w:val="en-US"/>
        </w:rPr>
        <w:t>Security Control</w:t>
      </w:r>
    </w:p>
    <w:p w14:paraId="67C13759" w14:textId="77777777" w:rsidR="00736502" w:rsidRPr="0033043E" w:rsidRDefault="00736502" w:rsidP="0033043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  <w:szCs w:val="22"/>
          <w:lang w:val="en-US"/>
        </w:rPr>
      </w:pPr>
      <w:r w:rsidRPr="0033043E">
        <w:rPr>
          <w:bCs/>
          <w:szCs w:val="22"/>
          <w:lang w:val="en-US"/>
        </w:rPr>
        <w:t>Fire Safety Office</w:t>
      </w:r>
    </w:p>
    <w:p w14:paraId="67C1375A" w14:textId="77777777" w:rsidR="00736502" w:rsidRPr="0033043E" w:rsidRDefault="00736502" w:rsidP="0033043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bCs/>
          <w:szCs w:val="22"/>
          <w:lang w:val="en-US"/>
        </w:rPr>
      </w:pPr>
      <w:r w:rsidRPr="0033043E">
        <w:rPr>
          <w:bCs/>
          <w:szCs w:val="22"/>
          <w:lang w:val="en-US"/>
        </w:rPr>
        <w:t>All persons who have a role in executing the plan (carers, stewards, buddies etc.)</w:t>
      </w:r>
    </w:p>
    <w:p w14:paraId="67C1375B" w14:textId="77777777" w:rsidR="00736502" w:rsidRDefault="00736502" w:rsidP="00CB1F95">
      <w:pPr>
        <w:autoSpaceDE w:val="0"/>
        <w:autoSpaceDN w:val="0"/>
        <w:adjustRightInd w:val="0"/>
        <w:rPr>
          <w:bCs/>
          <w:szCs w:val="22"/>
          <w:lang w:val="en-US"/>
        </w:rPr>
      </w:pPr>
    </w:p>
    <w:p w14:paraId="67C1375C" w14:textId="77777777" w:rsidR="0033043E" w:rsidRDefault="0033043E" w:rsidP="00CB1F95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>This is to allow efficacy of the plan to be assessed and adjusted where necessary, and for Security to embed the plan within the wider evacuation strategy.</w:t>
      </w:r>
    </w:p>
    <w:p w14:paraId="67C1375D" w14:textId="77777777" w:rsidR="00FD4C7A" w:rsidRDefault="00FD4C7A" w:rsidP="00CB1F95">
      <w:pPr>
        <w:autoSpaceDE w:val="0"/>
        <w:autoSpaceDN w:val="0"/>
        <w:adjustRightInd w:val="0"/>
        <w:rPr>
          <w:bCs/>
          <w:szCs w:val="22"/>
          <w:lang w:val="en-US"/>
        </w:rPr>
      </w:pPr>
    </w:p>
    <w:p w14:paraId="67C1375E" w14:textId="77777777" w:rsidR="00FD4C7A" w:rsidRPr="00FD4C7A" w:rsidRDefault="00FD4C7A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EVENT DETAILS:</w:t>
      </w:r>
    </w:p>
    <w:tbl>
      <w:tblPr>
        <w:tblpPr w:leftFromText="180" w:rightFromText="180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7150"/>
      </w:tblGrid>
      <w:tr w:rsidR="00FD4C7A" w:rsidRPr="00CB1F95" w14:paraId="67C13761" w14:textId="77777777" w:rsidTr="00FD4C7A">
        <w:tc>
          <w:tcPr>
            <w:tcW w:w="2093" w:type="dxa"/>
            <w:vAlign w:val="center"/>
          </w:tcPr>
          <w:p w14:paraId="67C1375F" w14:textId="77777777" w:rsidR="00FD4C7A" w:rsidRPr="0026451B" w:rsidRDefault="00FD4C7A" w:rsidP="00FD4C7A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Event title:</w:t>
            </w:r>
          </w:p>
        </w:tc>
        <w:tc>
          <w:tcPr>
            <w:tcW w:w="7150" w:type="dxa"/>
            <w:vAlign w:val="center"/>
          </w:tcPr>
          <w:p w14:paraId="67C13760" w14:textId="77777777" w:rsidR="00FD4C7A" w:rsidRPr="00CB1F95" w:rsidRDefault="00FD4C7A" w:rsidP="00FD4C7A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</w:p>
        </w:tc>
      </w:tr>
      <w:tr w:rsidR="00FD4C7A" w:rsidRPr="00CB1F95" w14:paraId="67C13764" w14:textId="77777777" w:rsidTr="00FD4C7A">
        <w:tc>
          <w:tcPr>
            <w:tcW w:w="2093" w:type="dxa"/>
            <w:vAlign w:val="center"/>
          </w:tcPr>
          <w:p w14:paraId="67C13762" w14:textId="77777777" w:rsidR="00FD4C7A" w:rsidRPr="0026451B" w:rsidRDefault="00FD4C7A" w:rsidP="00FD4C7A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Location:</w:t>
            </w:r>
          </w:p>
        </w:tc>
        <w:tc>
          <w:tcPr>
            <w:tcW w:w="7150" w:type="dxa"/>
            <w:vAlign w:val="center"/>
          </w:tcPr>
          <w:p w14:paraId="67C13763" w14:textId="77777777" w:rsidR="00FD4C7A" w:rsidRPr="00CB1F95" w:rsidRDefault="00FD4C7A" w:rsidP="00FD4C7A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</w:p>
        </w:tc>
      </w:tr>
      <w:tr w:rsidR="00FD4C7A" w:rsidRPr="00CB1F95" w14:paraId="67C13767" w14:textId="77777777" w:rsidTr="00FD4C7A">
        <w:tc>
          <w:tcPr>
            <w:tcW w:w="2093" w:type="dxa"/>
          </w:tcPr>
          <w:p w14:paraId="67C13765" w14:textId="77777777" w:rsidR="00FD4C7A" w:rsidRPr="0026451B" w:rsidRDefault="00FD4C7A" w:rsidP="00FD4C7A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Date(s) and timing:</w:t>
            </w:r>
          </w:p>
        </w:tc>
        <w:tc>
          <w:tcPr>
            <w:tcW w:w="7150" w:type="dxa"/>
            <w:vAlign w:val="center"/>
          </w:tcPr>
          <w:p w14:paraId="67C13766" w14:textId="77777777" w:rsidR="00FD4C7A" w:rsidRPr="00CB1F95" w:rsidRDefault="00FD4C7A" w:rsidP="00FD4C7A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</w:p>
        </w:tc>
      </w:tr>
    </w:tbl>
    <w:p w14:paraId="67C13768" w14:textId="77777777" w:rsidR="00736502" w:rsidRDefault="00736502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14:paraId="67C13769" w14:textId="77777777" w:rsidR="00CB1F95" w:rsidRDefault="00CC103F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VISITOR </w:t>
      </w:r>
      <w:r w:rsidR="00CB1F95" w:rsidRPr="00CB1F95">
        <w:rPr>
          <w:b/>
          <w:bCs/>
          <w:szCs w:val="22"/>
          <w:lang w:val="en-US"/>
        </w:rPr>
        <w:t>PERSONAL DETAILS:</w:t>
      </w:r>
    </w:p>
    <w:p w14:paraId="67C1376A" w14:textId="77777777" w:rsidR="002973D3" w:rsidRPr="00CB1F95" w:rsidRDefault="002973D3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3969"/>
        <w:gridCol w:w="4173"/>
      </w:tblGrid>
      <w:tr w:rsidR="00FD4C7A" w:rsidRPr="00CB1F95" w14:paraId="67C1376D" w14:textId="77777777" w:rsidTr="006712E5">
        <w:trPr>
          <w:gridAfter w:val="1"/>
          <w:wAfter w:w="4173" w:type="dxa"/>
          <w:cantSplit/>
        </w:trPr>
        <w:tc>
          <w:tcPr>
            <w:tcW w:w="1101" w:type="dxa"/>
          </w:tcPr>
          <w:p w14:paraId="67C1376B" w14:textId="77777777" w:rsidR="00FD4C7A" w:rsidRPr="0026451B" w:rsidRDefault="00FD4C7A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Name:</w:t>
            </w:r>
          </w:p>
        </w:tc>
        <w:tc>
          <w:tcPr>
            <w:tcW w:w="3969" w:type="dxa"/>
          </w:tcPr>
          <w:p w14:paraId="67C1376C" w14:textId="77777777" w:rsidR="00FD4C7A" w:rsidRPr="004E6151" w:rsidRDefault="00FD4C7A" w:rsidP="0026451B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2"/>
                <w:lang w:val="en-US"/>
              </w:rPr>
            </w:pPr>
          </w:p>
        </w:tc>
      </w:tr>
      <w:tr w:rsidR="00CC103F" w:rsidRPr="00CB1F95" w14:paraId="67C13770" w14:textId="77777777" w:rsidTr="00CC103F">
        <w:trPr>
          <w:cantSplit/>
        </w:trPr>
        <w:tc>
          <w:tcPr>
            <w:tcW w:w="5070" w:type="dxa"/>
            <w:gridSpan w:val="2"/>
          </w:tcPr>
          <w:p w14:paraId="67C1376E" w14:textId="77777777" w:rsidR="00CC103F" w:rsidRDefault="00CC103F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80286A">
              <w:rPr>
                <w:bCs/>
                <w:szCs w:val="22"/>
                <w:lang w:val="en-US"/>
              </w:rPr>
              <w:t>Emergency contact details (i.e. mobile phone</w:t>
            </w:r>
            <w:r>
              <w:rPr>
                <w:bCs/>
                <w:szCs w:val="22"/>
                <w:lang w:val="en-US"/>
              </w:rPr>
              <w:t xml:space="preserve"> No</w:t>
            </w:r>
            <w:r w:rsidRPr="0080286A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4173" w:type="dxa"/>
          </w:tcPr>
          <w:p w14:paraId="67C1376F" w14:textId="77777777" w:rsidR="00CC103F" w:rsidRDefault="00CC103F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</w:p>
        </w:tc>
      </w:tr>
      <w:tr w:rsidR="0033043E" w:rsidRPr="00CB1F95" w14:paraId="67C13773" w14:textId="77777777" w:rsidTr="00F05946">
        <w:trPr>
          <w:cantSplit/>
        </w:trPr>
        <w:tc>
          <w:tcPr>
            <w:tcW w:w="9243" w:type="dxa"/>
            <w:gridSpan w:val="3"/>
          </w:tcPr>
          <w:p w14:paraId="67C13771" w14:textId="77777777" w:rsidR="0033043E" w:rsidRPr="0080286A" w:rsidRDefault="0033043E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Nature of disability or impairment</w:t>
            </w:r>
          </w:p>
          <w:p w14:paraId="67C13772" w14:textId="77777777" w:rsidR="0033043E" w:rsidRPr="008A29BB" w:rsidRDefault="0033043E" w:rsidP="004E6151">
            <w:pPr>
              <w:autoSpaceDE w:val="0"/>
              <w:autoSpaceDN w:val="0"/>
              <w:adjustRightInd w:val="0"/>
              <w:spacing w:before="120" w:after="120"/>
              <w:rPr>
                <w:bCs/>
                <w:i/>
                <w:szCs w:val="22"/>
                <w:lang w:val="en-US"/>
              </w:rPr>
            </w:pPr>
            <w:r w:rsidRPr="008A29BB">
              <w:rPr>
                <w:bCs/>
                <w:i/>
                <w:szCs w:val="22"/>
                <w:lang w:val="en-US"/>
              </w:rPr>
              <w:t>(</w:t>
            </w:r>
            <w:proofErr w:type="gramStart"/>
            <w:r w:rsidRPr="008A29BB">
              <w:rPr>
                <w:bCs/>
                <w:i/>
                <w:szCs w:val="22"/>
                <w:lang w:val="en-US"/>
              </w:rPr>
              <w:t>broad</w:t>
            </w:r>
            <w:proofErr w:type="gramEnd"/>
            <w:r w:rsidRPr="008A29BB">
              <w:rPr>
                <w:bCs/>
                <w:i/>
                <w:szCs w:val="22"/>
                <w:lang w:val="en-US"/>
              </w:rPr>
              <w:t xml:space="preserve"> description only, i.e. wheelchair user, hearing or sight impairment, cannot descend stairs without help etc.)</w:t>
            </w:r>
          </w:p>
        </w:tc>
      </w:tr>
    </w:tbl>
    <w:p w14:paraId="67C13774" w14:textId="77777777" w:rsidR="00174B1F" w:rsidRDefault="00CB1F95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 w:rsidRPr="00CB1F95">
        <w:rPr>
          <w:b/>
          <w:bCs/>
          <w:szCs w:val="22"/>
          <w:lang w:val="en-US"/>
        </w:rPr>
        <w:t xml:space="preserve"> </w:t>
      </w:r>
    </w:p>
    <w:p w14:paraId="67C13775" w14:textId="77777777" w:rsidR="006D7199" w:rsidRDefault="006D7199" w:rsidP="006D7199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 w:rsidRPr="00CB1F95">
        <w:rPr>
          <w:b/>
          <w:bCs/>
          <w:szCs w:val="22"/>
          <w:lang w:val="en-US"/>
        </w:rPr>
        <w:t>EGRESS PROCEDURE:</w:t>
      </w:r>
    </w:p>
    <w:p w14:paraId="67C13776" w14:textId="77777777" w:rsidR="006D7199" w:rsidRPr="00CB1F95" w:rsidRDefault="006D7199" w:rsidP="006D7199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14:paraId="67C13777" w14:textId="1A2E05AB" w:rsidR="006712E5" w:rsidRPr="0080286A" w:rsidRDefault="006D7199" w:rsidP="006D7199">
      <w:pPr>
        <w:autoSpaceDE w:val="0"/>
        <w:autoSpaceDN w:val="0"/>
        <w:adjustRightInd w:val="0"/>
        <w:rPr>
          <w:i/>
          <w:szCs w:val="22"/>
          <w:lang w:val="en-US"/>
        </w:rPr>
      </w:pPr>
      <w:r w:rsidRPr="0080286A">
        <w:rPr>
          <w:i/>
          <w:szCs w:val="22"/>
          <w:lang w:val="en-US"/>
        </w:rPr>
        <w:t xml:space="preserve">Details </w:t>
      </w:r>
      <w:r w:rsidR="006712E5" w:rsidRPr="0080286A">
        <w:rPr>
          <w:i/>
          <w:szCs w:val="22"/>
          <w:lang w:val="en-US"/>
        </w:rPr>
        <w:t xml:space="preserve">to be provided here </w:t>
      </w:r>
      <w:r w:rsidRPr="0080286A">
        <w:rPr>
          <w:i/>
          <w:szCs w:val="22"/>
          <w:lang w:val="en-US"/>
        </w:rPr>
        <w:t xml:space="preserve">of the specific emergency procedures </w:t>
      </w:r>
      <w:r w:rsidR="00736502">
        <w:rPr>
          <w:i/>
          <w:szCs w:val="22"/>
          <w:lang w:val="en-US"/>
        </w:rPr>
        <w:t xml:space="preserve">agreed between the organizer / sponsor / host </w:t>
      </w:r>
      <w:r w:rsidRPr="0080286A">
        <w:rPr>
          <w:i/>
          <w:szCs w:val="22"/>
          <w:lang w:val="en-US"/>
        </w:rPr>
        <w:t xml:space="preserve">from first alarm up to the </w:t>
      </w:r>
      <w:r w:rsidR="00736502">
        <w:rPr>
          <w:i/>
          <w:szCs w:val="22"/>
          <w:lang w:val="en-US"/>
        </w:rPr>
        <w:t>visitor</w:t>
      </w:r>
      <w:r w:rsidRPr="0080286A">
        <w:rPr>
          <w:i/>
          <w:szCs w:val="22"/>
          <w:lang w:val="en-US"/>
        </w:rPr>
        <w:t xml:space="preserve"> arriving at the </w:t>
      </w:r>
      <w:r w:rsidR="006712E5" w:rsidRPr="0080286A">
        <w:rPr>
          <w:i/>
          <w:szCs w:val="22"/>
          <w:lang w:val="en-US"/>
        </w:rPr>
        <w:t xml:space="preserve">agreed external </w:t>
      </w:r>
      <w:r w:rsidRPr="0080286A">
        <w:rPr>
          <w:i/>
          <w:szCs w:val="22"/>
          <w:lang w:val="en-US"/>
        </w:rPr>
        <w:t xml:space="preserve">assembly point. The details provided should include a step-by-step account </w:t>
      </w:r>
      <w:r w:rsidR="006712E5" w:rsidRPr="0080286A">
        <w:rPr>
          <w:i/>
          <w:szCs w:val="22"/>
          <w:lang w:val="en-US"/>
        </w:rPr>
        <w:t xml:space="preserve">of </w:t>
      </w:r>
      <w:r w:rsidR="002973D3" w:rsidRPr="0080286A">
        <w:rPr>
          <w:i/>
          <w:szCs w:val="22"/>
          <w:lang w:val="en-US"/>
        </w:rPr>
        <w:t>the process</w:t>
      </w:r>
      <w:r w:rsidRPr="0080286A">
        <w:rPr>
          <w:i/>
          <w:szCs w:val="22"/>
          <w:lang w:val="en-US"/>
        </w:rPr>
        <w:t xml:space="preserve">. </w:t>
      </w:r>
      <w:r w:rsidR="002973D3" w:rsidRPr="0080286A">
        <w:rPr>
          <w:i/>
          <w:szCs w:val="22"/>
          <w:lang w:val="en-US"/>
        </w:rPr>
        <w:t xml:space="preserve">It should identify </w:t>
      </w:r>
      <w:r w:rsidR="00815946">
        <w:rPr>
          <w:i/>
          <w:szCs w:val="22"/>
          <w:lang w:val="en-US"/>
        </w:rPr>
        <w:t xml:space="preserve">any </w:t>
      </w:r>
      <w:r w:rsidR="0033043E">
        <w:rPr>
          <w:i/>
          <w:szCs w:val="22"/>
          <w:lang w:val="en-US"/>
        </w:rPr>
        <w:t>persons</w:t>
      </w:r>
      <w:r w:rsidR="00815946">
        <w:rPr>
          <w:i/>
          <w:szCs w:val="22"/>
          <w:lang w:val="en-US"/>
        </w:rPr>
        <w:t xml:space="preserve"> nominated to assist</w:t>
      </w:r>
      <w:r w:rsidR="002973D3" w:rsidRPr="0080286A">
        <w:rPr>
          <w:i/>
          <w:szCs w:val="22"/>
          <w:lang w:val="en-US"/>
        </w:rPr>
        <w:t xml:space="preserve">, </w:t>
      </w:r>
      <w:r w:rsidR="004E6151" w:rsidRPr="0080286A">
        <w:rPr>
          <w:i/>
          <w:szCs w:val="22"/>
          <w:lang w:val="en-US"/>
        </w:rPr>
        <w:t xml:space="preserve">agreed </w:t>
      </w:r>
      <w:r w:rsidR="002973D3" w:rsidRPr="0080286A">
        <w:rPr>
          <w:i/>
          <w:szCs w:val="22"/>
          <w:lang w:val="en-US"/>
        </w:rPr>
        <w:t xml:space="preserve">safe routes, any refuges or equipment </w:t>
      </w:r>
      <w:r w:rsidR="00742CDD" w:rsidRPr="00742CDD">
        <w:rPr>
          <w:i/>
          <w:iCs/>
          <w:szCs w:val="22"/>
          <w:lang w:val="en-US"/>
        </w:rPr>
        <w:t xml:space="preserve">(such as vibrating pagers, evacuation chairs etc.) </w:t>
      </w:r>
      <w:r w:rsidR="002973D3" w:rsidRPr="0080286A">
        <w:rPr>
          <w:i/>
          <w:szCs w:val="22"/>
          <w:lang w:val="en-US"/>
        </w:rPr>
        <w:t xml:space="preserve">that are part of the plan along </w:t>
      </w:r>
      <w:r w:rsidR="004E6151" w:rsidRPr="0080286A">
        <w:rPr>
          <w:i/>
          <w:szCs w:val="22"/>
          <w:lang w:val="en-US"/>
        </w:rPr>
        <w:t xml:space="preserve">with </w:t>
      </w:r>
      <w:r w:rsidR="002973D3" w:rsidRPr="0080286A">
        <w:rPr>
          <w:i/>
          <w:szCs w:val="22"/>
          <w:lang w:val="en-US"/>
        </w:rPr>
        <w:t>agreed communication methods</w:t>
      </w:r>
      <w:r w:rsidRPr="0080286A">
        <w:rPr>
          <w:i/>
          <w:szCs w:val="22"/>
          <w:lang w:val="en-US"/>
        </w:rPr>
        <w:t>.</w:t>
      </w:r>
    </w:p>
    <w:p w14:paraId="67C13778" w14:textId="77777777" w:rsidR="006712E5" w:rsidRPr="0080286A" w:rsidRDefault="006712E5" w:rsidP="006D7199">
      <w:pPr>
        <w:autoSpaceDE w:val="0"/>
        <w:autoSpaceDN w:val="0"/>
        <w:adjustRightInd w:val="0"/>
        <w:rPr>
          <w:i/>
          <w:szCs w:val="22"/>
          <w:lang w:val="en-US"/>
        </w:rPr>
      </w:pPr>
    </w:p>
    <w:p w14:paraId="67C13779" w14:textId="77777777" w:rsidR="002973D3" w:rsidRPr="0080286A" w:rsidRDefault="002973D3" w:rsidP="006D7199">
      <w:pPr>
        <w:autoSpaceDE w:val="0"/>
        <w:autoSpaceDN w:val="0"/>
        <w:adjustRightInd w:val="0"/>
        <w:rPr>
          <w:i/>
          <w:szCs w:val="22"/>
          <w:lang w:val="en-US"/>
        </w:rPr>
      </w:pPr>
      <w:r w:rsidRPr="0080286A">
        <w:rPr>
          <w:i/>
          <w:szCs w:val="22"/>
          <w:lang w:val="en-US"/>
        </w:rPr>
        <w:t xml:space="preserve">Where physical assistance is required, </w:t>
      </w:r>
      <w:r w:rsidR="0033043E">
        <w:rPr>
          <w:i/>
          <w:szCs w:val="22"/>
          <w:lang w:val="en-US"/>
        </w:rPr>
        <w:t>it should not rely</w:t>
      </w:r>
      <w:r w:rsidRPr="0080286A">
        <w:rPr>
          <w:i/>
          <w:szCs w:val="22"/>
          <w:lang w:val="en-US"/>
        </w:rPr>
        <w:t xml:space="preserve"> on others </w:t>
      </w:r>
      <w:r w:rsidR="0033043E">
        <w:rPr>
          <w:i/>
          <w:szCs w:val="22"/>
          <w:lang w:val="en-US"/>
        </w:rPr>
        <w:t xml:space="preserve">having to travel </w:t>
      </w:r>
      <w:r w:rsidRPr="0080286A">
        <w:rPr>
          <w:i/>
          <w:szCs w:val="22"/>
          <w:lang w:val="en-US"/>
        </w:rPr>
        <w:t>to the building which might result in unnecessary delay and risk of serious harm.</w:t>
      </w:r>
    </w:p>
    <w:p w14:paraId="67C1377A" w14:textId="77777777" w:rsidR="004E6151" w:rsidRPr="0080286A" w:rsidRDefault="004E6151" w:rsidP="006D7199">
      <w:pPr>
        <w:autoSpaceDE w:val="0"/>
        <w:autoSpaceDN w:val="0"/>
        <w:adjustRightInd w:val="0"/>
        <w:rPr>
          <w:i/>
          <w:szCs w:val="22"/>
          <w:lang w:val="en-US"/>
        </w:rPr>
      </w:pPr>
    </w:p>
    <w:p w14:paraId="67C1377B" w14:textId="77777777" w:rsidR="004E6151" w:rsidRPr="0080286A" w:rsidRDefault="0080286A" w:rsidP="006D7199">
      <w:pPr>
        <w:autoSpaceDE w:val="0"/>
        <w:autoSpaceDN w:val="0"/>
        <w:adjustRightInd w:val="0"/>
        <w:rPr>
          <w:i/>
          <w:szCs w:val="22"/>
          <w:lang w:val="en-US"/>
        </w:rPr>
      </w:pPr>
      <w:r w:rsidRPr="0080286A">
        <w:rPr>
          <w:i/>
          <w:szCs w:val="22"/>
          <w:lang w:val="en-US"/>
        </w:rPr>
        <w:t xml:space="preserve">Where the plan relies on </w:t>
      </w:r>
      <w:r w:rsidR="00BC1430">
        <w:rPr>
          <w:i/>
          <w:szCs w:val="22"/>
          <w:lang w:val="en-US"/>
        </w:rPr>
        <w:t>protection by</w:t>
      </w:r>
      <w:r w:rsidRPr="0080286A">
        <w:rPr>
          <w:i/>
          <w:szCs w:val="22"/>
          <w:lang w:val="en-US"/>
        </w:rPr>
        <w:t xml:space="preserve"> the building</w:t>
      </w:r>
      <w:r w:rsidR="00BC1430">
        <w:rPr>
          <w:i/>
          <w:szCs w:val="22"/>
          <w:lang w:val="en-US"/>
        </w:rPr>
        <w:t>s</w:t>
      </w:r>
      <w:r w:rsidRPr="0080286A">
        <w:rPr>
          <w:i/>
          <w:szCs w:val="22"/>
          <w:lang w:val="en-US"/>
        </w:rPr>
        <w:t xml:space="preserve"> </w:t>
      </w:r>
      <w:r w:rsidR="00BC1430">
        <w:rPr>
          <w:i/>
          <w:szCs w:val="22"/>
          <w:lang w:val="en-US"/>
        </w:rPr>
        <w:t>structural features</w:t>
      </w:r>
      <w:r w:rsidRPr="0080286A">
        <w:rPr>
          <w:i/>
          <w:szCs w:val="22"/>
          <w:lang w:val="en-US"/>
        </w:rPr>
        <w:t xml:space="preserve"> and installed systems </w:t>
      </w:r>
      <w:r w:rsidR="00BC1430">
        <w:rPr>
          <w:i/>
          <w:szCs w:val="22"/>
          <w:lang w:val="en-US"/>
        </w:rPr>
        <w:t>(</w:t>
      </w:r>
      <w:r w:rsidRPr="0080286A">
        <w:rPr>
          <w:i/>
          <w:szCs w:val="22"/>
          <w:lang w:val="en-US"/>
        </w:rPr>
        <w:t>such as fire resisting construction or operation of firefighters lifts</w:t>
      </w:r>
      <w:r w:rsidR="00BC1430">
        <w:rPr>
          <w:i/>
          <w:szCs w:val="22"/>
          <w:lang w:val="en-US"/>
        </w:rPr>
        <w:t>)</w:t>
      </w:r>
      <w:r w:rsidRPr="0080286A">
        <w:rPr>
          <w:i/>
          <w:szCs w:val="22"/>
          <w:lang w:val="en-US"/>
        </w:rPr>
        <w:t>, advice should be sought from the Fire S</w:t>
      </w:r>
      <w:r w:rsidR="0033043E">
        <w:rPr>
          <w:i/>
          <w:szCs w:val="22"/>
          <w:lang w:val="en-US"/>
        </w:rPr>
        <w:t>afety Office</w:t>
      </w:r>
      <w:r w:rsidRPr="0080286A">
        <w:rPr>
          <w:i/>
          <w:szCs w:val="22"/>
          <w:lang w:val="en-US"/>
        </w:rPr>
        <w:t>.</w:t>
      </w:r>
    </w:p>
    <w:p w14:paraId="67C1377C" w14:textId="77777777" w:rsidR="004E6151" w:rsidRDefault="004E6151" w:rsidP="006D7199">
      <w:pPr>
        <w:autoSpaceDE w:val="0"/>
        <w:autoSpaceDN w:val="0"/>
        <w:adjustRightInd w:val="0"/>
        <w:rPr>
          <w:szCs w:val="22"/>
          <w:lang w:val="en-US"/>
        </w:rPr>
      </w:pPr>
    </w:p>
    <w:p w14:paraId="67C1377D" w14:textId="77777777" w:rsidR="004E6151" w:rsidRDefault="004E6151" w:rsidP="006D7199">
      <w:pPr>
        <w:autoSpaceDE w:val="0"/>
        <w:autoSpaceDN w:val="0"/>
        <w:adjustRightInd w:val="0"/>
        <w:rPr>
          <w:szCs w:val="22"/>
          <w:lang w:val="en-US"/>
        </w:rPr>
      </w:pPr>
    </w:p>
    <w:p w14:paraId="67C1377E" w14:textId="77777777" w:rsidR="004E6151" w:rsidRDefault="004E6151" w:rsidP="006D7199">
      <w:pPr>
        <w:autoSpaceDE w:val="0"/>
        <w:autoSpaceDN w:val="0"/>
        <w:adjustRightInd w:val="0"/>
        <w:rPr>
          <w:szCs w:val="22"/>
          <w:lang w:val="en-US"/>
        </w:rPr>
      </w:pPr>
    </w:p>
    <w:p w14:paraId="67C1377F" w14:textId="77777777" w:rsidR="00BC1430" w:rsidRDefault="00BC1430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14:paraId="67C13780" w14:textId="77777777" w:rsidR="00BC1430" w:rsidRDefault="00BC1430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14:paraId="67C13781" w14:textId="77777777" w:rsidR="00FD4C7A" w:rsidRDefault="00FD4C7A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14:paraId="67C13782" w14:textId="77777777" w:rsidR="002973D3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  <w:r w:rsidRPr="00CB1F95">
        <w:rPr>
          <w:b/>
          <w:bCs/>
          <w:szCs w:val="22"/>
          <w:lang w:val="en-US"/>
        </w:rPr>
        <w:t>DESIGNATED ASSISTANCE</w:t>
      </w:r>
      <w:r w:rsidRPr="00CB1F95">
        <w:rPr>
          <w:szCs w:val="22"/>
          <w:lang w:val="en-US"/>
        </w:rPr>
        <w:t>:</w:t>
      </w:r>
    </w:p>
    <w:p w14:paraId="67C13783" w14:textId="77777777"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  <w:r w:rsidRPr="00CB1F95">
        <w:rPr>
          <w:szCs w:val="22"/>
          <w:lang w:val="en-US"/>
        </w:rPr>
        <w:t xml:space="preserve"> </w:t>
      </w:r>
    </w:p>
    <w:p w14:paraId="67C13784" w14:textId="77777777"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  <w:r w:rsidRPr="00CB1F95">
        <w:rPr>
          <w:szCs w:val="22"/>
          <w:lang w:val="en-US"/>
        </w:rPr>
        <w:t xml:space="preserve">Where applicable, the following people have been designated to give assistance </w:t>
      </w:r>
      <w:r w:rsidR="004E6151">
        <w:rPr>
          <w:szCs w:val="22"/>
          <w:lang w:val="en-US"/>
        </w:rPr>
        <w:t>to the person this plan applies to</w:t>
      </w:r>
      <w:r w:rsidRPr="00CB1F95">
        <w:rPr>
          <w:szCs w:val="22"/>
          <w:lang w:val="en-US"/>
        </w:rPr>
        <w:t>.</w:t>
      </w:r>
    </w:p>
    <w:p w14:paraId="67C13785" w14:textId="77777777" w:rsidR="00CB1F95" w:rsidRPr="00CB1F95" w:rsidRDefault="00CB1F95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89"/>
        <w:gridCol w:w="1247"/>
        <w:gridCol w:w="3805"/>
      </w:tblGrid>
      <w:tr w:rsidR="004E6151" w:rsidRPr="00CB1F95" w14:paraId="67C1378A" w14:textId="77777777" w:rsidTr="003D391D">
        <w:trPr>
          <w:trHeight w:val="469"/>
        </w:trPr>
        <w:tc>
          <w:tcPr>
            <w:tcW w:w="959" w:type="dxa"/>
          </w:tcPr>
          <w:p w14:paraId="67C13786" w14:textId="77777777" w:rsidR="004E6151" w:rsidRPr="00CB1F95" w:rsidRDefault="004E6151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</w:tcPr>
          <w:p w14:paraId="67C13787" w14:textId="77777777" w:rsidR="004E6151" w:rsidRPr="00CB1F95" w:rsidRDefault="004E6151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</w:tcPr>
          <w:p w14:paraId="67C13788" w14:textId="77777777" w:rsidR="004E6151" w:rsidRPr="00CB1F95" w:rsidRDefault="008A29BB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From</w:t>
            </w:r>
            <w:r w:rsidR="004E6151" w:rsidRPr="00CB1F95">
              <w:rPr>
                <w:szCs w:val="22"/>
                <w:lang w:val="en-US"/>
              </w:rPr>
              <w:t>:</w:t>
            </w:r>
          </w:p>
        </w:tc>
        <w:tc>
          <w:tcPr>
            <w:tcW w:w="3805" w:type="dxa"/>
          </w:tcPr>
          <w:p w14:paraId="67C13789" w14:textId="77777777" w:rsidR="004E6151" w:rsidRPr="008A29BB" w:rsidRDefault="008A29BB" w:rsidP="004E6151">
            <w:pPr>
              <w:autoSpaceDE w:val="0"/>
              <w:autoSpaceDN w:val="0"/>
              <w:adjustRightInd w:val="0"/>
              <w:spacing w:before="120" w:after="120"/>
              <w:rPr>
                <w:i/>
                <w:szCs w:val="22"/>
                <w:lang w:val="en-US"/>
              </w:rPr>
            </w:pPr>
            <w:r w:rsidRPr="008A29BB">
              <w:rPr>
                <w:i/>
                <w:szCs w:val="22"/>
                <w:lang w:val="en-US"/>
              </w:rPr>
              <w:t>(department / organization)</w:t>
            </w:r>
          </w:p>
        </w:tc>
      </w:tr>
      <w:tr w:rsidR="003D391D" w:rsidRPr="00CB1F95" w14:paraId="67C1378D" w14:textId="77777777" w:rsidTr="003D391D">
        <w:trPr>
          <w:trHeight w:val="455"/>
        </w:trPr>
        <w:tc>
          <w:tcPr>
            <w:tcW w:w="4248" w:type="dxa"/>
            <w:gridSpan w:val="2"/>
          </w:tcPr>
          <w:p w14:paraId="67C1378B" w14:textId="77777777" w:rsidR="003D391D" w:rsidRPr="00CB1F95" w:rsidRDefault="000E2572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3D391D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</w:tcPr>
          <w:p w14:paraId="67C1378C" w14:textId="77777777" w:rsidR="003D391D" w:rsidRPr="00CB1F95" w:rsidRDefault="003D391D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14:paraId="67C1378F" w14:textId="77777777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14:paraId="67C1378E" w14:textId="77777777" w:rsidR="00D731F3" w:rsidRPr="003D391D" w:rsidRDefault="00D731F3" w:rsidP="003D391D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3D391D" w:rsidRPr="00CB1F95" w14:paraId="67C13794" w14:textId="77777777" w:rsidTr="003D391D">
        <w:trPr>
          <w:trHeight w:val="128"/>
        </w:trPr>
        <w:tc>
          <w:tcPr>
            <w:tcW w:w="959" w:type="dxa"/>
            <w:shd w:val="clear" w:color="auto" w:fill="auto"/>
          </w:tcPr>
          <w:p w14:paraId="67C13790" w14:textId="77777777"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14:paraId="67C13791" w14:textId="77777777"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67C13792" w14:textId="77777777" w:rsidR="003D391D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From</w:t>
            </w:r>
            <w:r w:rsidR="003D391D" w:rsidRPr="00CB1F95">
              <w:rPr>
                <w:szCs w:val="22"/>
                <w:lang w:val="en-US"/>
              </w:rPr>
              <w:t>:</w:t>
            </w:r>
          </w:p>
        </w:tc>
        <w:tc>
          <w:tcPr>
            <w:tcW w:w="3805" w:type="dxa"/>
            <w:shd w:val="clear" w:color="auto" w:fill="auto"/>
          </w:tcPr>
          <w:p w14:paraId="67C13793" w14:textId="77777777" w:rsidR="003D391D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8A29BB">
              <w:rPr>
                <w:i/>
                <w:szCs w:val="22"/>
                <w:lang w:val="en-US"/>
              </w:rPr>
              <w:t>(department / organization)</w:t>
            </w:r>
          </w:p>
        </w:tc>
      </w:tr>
      <w:tr w:rsidR="003D391D" w:rsidRPr="00CB1F95" w14:paraId="67C13797" w14:textId="77777777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14:paraId="67C13795" w14:textId="77777777" w:rsidR="003D391D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3D391D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14:paraId="67C13796" w14:textId="77777777"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14:paraId="67C13799" w14:textId="77777777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14:paraId="67C13798" w14:textId="77777777" w:rsidR="00D731F3" w:rsidRPr="00D731F3" w:rsidRDefault="00D731F3" w:rsidP="00D731F3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D731F3" w:rsidRPr="00CB1F95" w14:paraId="67C1379E" w14:textId="77777777" w:rsidTr="00D731F3">
        <w:trPr>
          <w:trHeight w:val="128"/>
        </w:trPr>
        <w:tc>
          <w:tcPr>
            <w:tcW w:w="959" w:type="dxa"/>
            <w:shd w:val="clear" w:color="auto" w:fill="auto"/>
          </w:tcPr>
          <w:p w14:paraId="67C1379A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14:paraId="67C1379B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67C1379C" w14:textId="77777777" w:rsidR="00D731F3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From</w:t>
            </w:r>
            <w:r w:rsidR="00D731F3" w:rsidRPr="00CB1F95">
              <w:rPr>
                <w:szCs w:val="22"/>
                <w:lang w:val="en-US"/>
              </w:rPr>
              <w:t>:</w:t>
            </w:r>
          </w:p>
        </w:tc>
        <w:tc>
          <w:tcPr>
            <w:tcW w:w="3805" w:type="dxa"/>
            <w:shd w:val="clear" w:color="auto" w:fill="auto"/>
          </w:tcPr>
          <w:p w14:paraId="67C1379D" w14:textId="77777777" w:rsidR="00D731F3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8A29BB">
              <w:rPr>
                <w:i/>
                <w:szCs w:val="22"/>
                <w:lang w:val="en-US"/>
              </w:rPr>
              <w:t>(department / organization)</w:t>
            </w:r>
          </w:p>
        </w:tc>
      </w:tr>
      <w:tr w:rsidR="00D731F3" w:rsidRPr="00CB1F95" w14:paraId="67C137A1" w14:textId="77777777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14:paraId="67C1379F" w14:textId="77777777" w:rsidR="00D731F3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D731F3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14:paraId="67C137A0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14:paraId="67C137A3" w14:textId="77777777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14:paraId="67C137A2" w14:textId="77777777" w:rsidR="00D731F3" w:rsidRPr="00D731F3" w:rsidRDefault="00D731F3" w:rsidP="00D731F3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D731F3" w:rsidRPr="00CB1F95" w14:paraId="67C137A8" w14:textId="77777777" w:rsidTr="00D731F3">
        <w:trPr>
          <w:trHeight w:val="128"/>
        </w:trPr>
        <w:tc>
          <w:tcPr>
            <w:tcW w:w="959" w:type="dxa"/>
            <w:shd w:val="clear" w:color="auto" w:fill="auto"/>
          </w:tcPr>
          <w:p w14:paraId="67C137A4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14:paraId="67C137A5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67C137A6" w14:textId="77777777" w:rsidR="00D731F3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From</w:t>
            </w:r>
            <w:r w:rsidR="00D731F3" w:rsidRPr="00CB1F95">
              <w:rPr>
                <w:szCs w:val="22"/>
                <w:lang w:val="en-US"/>
              </w:rPr>
              <w:t>:</w:t>
            </w:r>
          </w:p>
        </w:tc>
        <w:tc>
          <w:tcPr>
            <w:tcW w:w="3805" w:type="dxa"/>
            <w:shd w:val="clear" w:color="auto" w:fill="auto"/>
          </w:tcPr>
          <w:p w14:paraId="67C137A7" w14:textId="77777777" w:rsidR="00D731F3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8A29BB">
              <w:rPr>
                <w:i/>
                <w:szCs w:val="22"/>
                <w:lang w:val="en-US"/>
              </w:rPr>
              <w:t>(department / organization)</w:t>
            </w:r>
          </w:p>
        </w:tc>
      </w:tr>
      <w:tr w:rsidR="00D731F3" w:rsidRPr="00CB1F95" w14:paraId="67C137AB" w14:textId="77777777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14:paraId="67C137A9" w14:textId="77777777" w:rsidR="00D731F3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D731F3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14:paraId="67C137AA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14:paraId="67C137AD" w14:textId="77777777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14:paraId="67C137AC" w14:textId="77777777" w:rsidR="00D731F3" w:rsidRPr="003D391D" w:rsidRDefault="00D731F3" w:rsidP="003D391D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D731F3" w:rsidRPr="00CB1F95" w14:paraId="67C137B2" w14:textId="77777777" w:rsidTr="00D731F3">
        <w:trPr>
          <w:trHeight w:val="128"/>
        </w:trPr>
        <w:tc>
          <w:tcPr>
            <w:tcW w:w="959" w:type="dxa"/>
            <w:shd w:val="clear" w:color="auto" w:fill="auto"/>
          </w:tcPr>
          <w:p w14:paraId="67C137AE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14:paraId="67C137AF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14:paraId="67C137B0" w14:textId="77777777" w:rsidR="00D731F3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From</w:t>
            </w:r>
            <w:r w:rsidR="00D731F3" w:rsidRPr="00CB1F95">
              <w:rPr>
                <w:szCs w:val="22"/>
                <w:lang w:val="en-US"/>
              </w:rPr>
              <w:t>:</w:t>
            </w:r>
          </w:p>
        </w:tc>
        <w:tc>
          <w:tcPr>
            <w:tcW w:w="3805" w:type="dxa"/>
            <w:shd w:val="clear" w:color="auto" w:fill="auto"/>
          </w:tcPr>
          <w:p w14:paraId="67C137B1" w14:textId="77777777" w:rsidR="00D731F3" w:rsidRPr="00CB1F95" w:rsidRDefault="008A29BB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8A29BB">
              <w:rPr>
                <w:i/>
                <w:szCs w:val="22"/>
                <w:lang w:val="en-US"/>
              </w:rPr>
              <w:t>(department / organization)</w:t>
            </w:r>
          </w:p>
        </w:tc>
      </w:tr>
      <w:tr w:rsidR="00D731F3" w:rsidRPr="00CB1F95" w14:paraId="67C137B5" w14:textId="77777777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14:paraId="67C137B3" w14:textId="77777777" w:rsidR="00D731F3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D731F3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14:paraId="67C137B4" w14:textId="77777777"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</w:tbl>
    <w:p w14:paraId="67C137B6" w14:textId="77777777"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</w:p>
    <w:p w14:paraId="67C137B7" w14:textId="77777777" w:rsidR="00CB1F95" w:rsidRPr="00CB1F95" w:rsidRDefault="00D731F3" w:rsidP="00CB1F95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>D</w:t>
      </w:r>
      <w:r w:rsidR="00CB1F95" w:rsidRPr="00CB1F95">
        <w:rPr>
          <w:szCs w:val="22"/>
          <w:lang w:val="en-US"/>
        </w:rPr>
        <w:t xml:space="preserve">esignated assistants have been </w:t>
      </w:r>
      <w:r w:rsidR="00CC103F">
        <w:rPr>
          <w:szCs w:val="22"/>
          <w:lang w:val="en-US"/>
        </w:rPr>
        <w:t>/ will be briefed o</w:t>
      </w:r>
      <w:r w:rsidR="00CB1F95" w:rsidRPr="00CB1F95">
        <w:rPr>
          <w:szCs w:val="22"/>
          <w:lang w:val="en-US"/>
        </w:rPr>
        <w:t>n t</w:t>
      </w:r>
      <w:r>
        <w:rPr>
          <w:szCs w:val="22"/>
          <w:lang w:val="en-US"/>
        </w:rPr>
        <w:t xml:space="preserve">he emergency procedures </w:t>
      </w:r>
      <w:sdt>
        <w:sdtPr>
          <w:rPr>
            <w:rStyle w:val="Arial11Bold"/>
          </w:rPr>
          <w:id w:val="-162776478"/>
          <w:placeholder>
            <w:docPart w:val="99C90B04E0A14828895300F4E395D18E"/>
          </w:placeholder>
          <w:dropDownList>
            <w:listItem w:displayText="Select" w:value="Select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b w:val="0"/>
            <w:szCs w:val="22"/>
          </w:rPr>
        </w:sdtEndPr>
        <w:sdtContent>
          <w:r>
            <w:rPr>
              <w:rStyle w:val="Arial11Bold"/>
            </w:rPr>
            <w:t>Select</w:t>
          </w:r>
        </w:sdtContent>
      </w:sdt>
    </w:p>
    <w:p w14:paraId="67C137B8" w14:textId="77777777" w:rsid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</w:p>
    <w:p w14:paraId="67C137B9" w14:textId="77777777" w:rsidR="00CC103F" w:rsidRPr="00CB1F95" w:rsidRDefault="00CC103F" w:rsidP="00CB1F95">
      <w:pPr>
        <w:autoSpaceDE w:val="0"/>
        <w:autoSpaceDN w:val="0"/>
        <w:adjustRightInd w:val="0"/>
        <w:rPr>
          <w:szCs w:val="22"/>
          <w:lang w:val="en-US"/>
        </w:rPr>
      </w:pPr>
    </w:p>
    <w:p w14:paraId="67C137BA" w14:textId="77777777" w:rsidR="00CB1F95" w:rsidRDefault="00CB1F95" w:rsidP="00CB1F95">
      <w:pPr>
        <w:rPr>
          <w:rFonts w:cs="Arial"/>
          <w:b/>
          <w:szCs w:val="22"/>
        </w:rPr>
      </w:pPr>
      <w:r w:rsidRPr="00CB1F95">
        <w:rPr>
          <w:rFonts w:cs="Arial"/>
          <w:b/>
          <w:szCs w:val="22"/>
        </w:rPr>
        <w:t>SIGN-OFF:</w:t>
      </w:r>
    </w:p>
    <w:p w14:paraId="67C137BB" w14:textId="77777777" w:rsidR="00D731F3" w:rsidRPr="00CB1F95" w:rsidRDefault="00D731F3" w:rsidP="00CB1F95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166"/>
      </w:tblGrid>
      <w:tr w:rsidR="00CB1F95" w:rsidRPr="00CB1F95" w14:paraId="67C137BF" w14:textId="77777777" w:rsidTr="00BA7E3E">
        <w:trPr>
          <w:trHeight w:val="298"/>
        </w:trPr>
        <w:tc>
          <w:tcPr>
            <w:tcW w:w="4077" w:type="dxa"/>
          </w:tcPr>
          <w:p w14:paraId="67C137BC" w14:textId="77777777" w:rsidR="00BA7E3E" w:rsidRPr="00815946" w:rsidRDefault="00CC103F" w:rsidP="00D731F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Organiser / host / sponsor</w:t>
            </w:r>
          </w:p>
          <w:p w14:paraId="67C137BD" w14:textId="77777777" w:rsidR="00BA7E3E" w:rsidRPr="0084787D" w:rsidRDefault="0084787D" w:rsidP="00D93D59">
            <w:pPr>
              <w:spacing w:before="120" w:after="120"/>
              <w:rPr>
                <w:rFonts w:cs="Arial"/>
                <w:szCs w:val="22"/>
              </w:rPr>
            </w:pPr>
            <w:r w:rsidRPr="00300AA8">
              <w:rPr>
                <w:rFonts w:cs="Arial"/>
                <w:szCs w:val="22"/>
              </w:rPr>
              <w:t>(print name and sign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166" w:type="dxa"/>
          </w:tcPr>
          <w:p w14:paraId="67C137BE" w14:textId="77777777" w:rsidR="00CB1F95" w:rsidRPr="007644FA" w:rsidRDefault="00CB1F95" w:rsidP="00D731F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67C137C0" w14:textId="77777777" w:rsidR="00CB1F95" w:rsidRDefault="00CB1F95"/>
    <w:p w14:paraId="67C137C1" w14:textId="77777777" w:rsidR="00D731F3" w:rsidRPr="00E26945" w:rsidRDefault="00D731F3">
      <w:pPr>
        <w:rPr>
          <w:b/>
        </w:rPr>
      </w:pPr>
      <w:r w:rsidRPr="00E26945">
        <w:rPr>
          <w:b/>
        </w:rPr>
        <w:t>IMPORTANT</w:t>
      </w:r>
    </w:p>
    <w:p w14:paraId="67C137C2" w14:textId="77777777" w:rsidR="00D731F3" w:rsidRDefault="00D731F3"/>
    <w:p w14:paraId="67C137C3" w14:textId="77777777" w:rsidR="00CC103F" w:rsidRDefault="00CC103F">
      <w:pPr>
        <w:rPr>
          <w:b/>
        </w:rPr>
      </w:pPr>
      <w:r>
        <w:rPr>
          <w:b/>
        </w:rPr>
        <w:t>THIS PLAN MUST BE REVIEWED AND RESUBMITTED SHOULD THERE BE ANY MATERIAL CHANGE OF CIRCUMSTANCE BEFORE OR DURING THE EVENT.</w:t>
      </w:r>
    </w:p>
    <w:p w14:paraId="67C137C4" w14:textId="77777777" w:rsidR="00CC103F" w:rsidRDefault="00CC103F">
      <w:pPr>
        <w:rPr>
          <w:b/>
        </w:rPr>
      </w:pPr>
    </w:p>
    <w:p w14:paraId="67C137C5" w14:textId="77777777" w:rsidR="00CC103F" w:rsidRPr="00CC103F" w:rsidRDefault="00CC103F">
      <w:pPr>
        <w:rPr>
          <w:b/>
        </w:rPr>
      </w:pPr>
      <w:r>
        <w:rPr>
          <w:b/>
        </w:rPr>
        <w:t>SECURITY CONTROL ARE TO BE NOTIFIED WHEN THE PLAN IS NO LONGER REQUIRED.</w:t>
      </w:r>
    </w:p>
    <w:sectPr w:rsidR="00CC103F" w:rsidRPr="00CC103F" w:rsidSect="006712E5">
      <w:headerReference w:type="default" r:id="rId9"/>
      <w:pgSz w:w="11907" w:h="16840"/>
      <w:pgMar w:top="1134" w:right="1134" w:bottom="1134" w:left="1134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87F3" w14:textId="77777777" w:rsidR="00D73DE6" w:rsidRDefault="00D73DE6">
      <w:r>
        <w:separator/>
      </w:r>
    </w:p>
  </w:endnote>
  <w:endnote w:type="continuationSeparator" w:id="0">
    <w:p w14:paraId="6CAFD5FD" w14:textId="77777777" w:rsidR="00D73DE6" w:rsidRDefault="00D7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5163C" w14:textId="77777777" w:rsidR="00D73DE6" w:rsidRDefault="00D73DE6">
      <w:r>
        <w:separator/>
      </w:r>
    </w:p>
  </w:footnote>
  <w:footnote w:type="continuationSeparator" w:id="0">
    <w:p w14:paraId="3646DC10" w14:textId="77777777" w:rsidR="00D73DE6" w:rsidRDefault="00D7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37CC" w14:textId="77777777" w:rsidR="00482CA7" w:rsidRDefault="00482CA7" w:rsidP="004E6151">
    <w:pPr>
      <w:pStyle w:val="Heading1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528"/>
    <w:multiLevelType w:val="hybridMultilevel"/>
    <w:tmpl w:val="E022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F5764"/>
    <w:multiLevelType w:val="hybridMultilevel"/>
    <w:tmpl w:val="AEBE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591062">
    <w:abstractNumId w:val="1"/>
  </w:num>
  <w:num w:numId="2" w16cid:durableId="188116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hideGrammaticalErrors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F95"/>
    <w:rsid w:val="000379D7"/>
    <w:rsid w:val="000E2572"/>
    <w:rsid w:val="00110BAC"/>
    <w:rsid w:val="00174B1F"/>
    <w:rsid w:val="00247C50"/>
    <w:rsid w:val="0026451B"/>
    <w:rsid w:val="002973D3"/>
    <w:rsid w:val="0033043E"/>
    <w:rsid w:val="00394A5B"/>
    <w:rsid w:val="003D391D"/>
    <w:rsid w:val="00482CA7"/>
    <w:rsid w:val="004869B4"/>
    <w:rsid w:val="004E6151"/>
    <w:rsid w:val="00564FD6"/>
    <w:rsid w:val="006712E5"/>
    <w:rsid w:val="006D7199"/>
    <w:rsid w:val="00736502"/>
    <w:rsid w:val="00742CDD"/>
    <w:rsid w:val="007644FA"/>
    <w:rsid w:val="0080286A"/>
    <w:rsid w:val="00813543"/>
    <w:rsid w:val="00815946"/>
    <w:rsid w:val="0084787D"/>
    <w:rsid w:val="008A29BB"/>
    <w:rsid w:val="009709B5"/>
    <w:rsid w:val="00AE479F"/>
    <w:rsid w:val="00BA7E3E"/>
    <w:rsid w:val="00BC1430"/>
    <w:rsid w:val="00BF70B3"/>
    <w:rsid w:val="00CB1F95"/>
    <w:rsid w:val="00CC103F"/>
    <w:rsid w:val="00CE222D"/>
    <w:rsid w:val="00D25408"/>
    <w:rsid w:val="00D3043F"/>
    <w:rsid w:val="00D67317"/>
    <w:rsid w:val="00D731F3"/>
    <w:rsid w:val="00D73DE6"/>
    <w:rsid w:val="00D93D59"/>
    <w:rsid w:val="00E045F2"/>
    <w:rsid w:val="00E05FB4"/>
    <w:rsid w:val="00E26945"/>
    <w:rsid w:val="00E67DCB"/>
    <w:rsid w:val="00FC1CD8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13750"/>
  <w15:docId w15:val="{401E5079-4C9C-442D-8F28-B6EA1E5C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F95"/>
    <w:pPr>
      <w:suppressLineNumbers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outlineLvl w:val="2"/>
    </w:pPr>
    <w:rPr>
      <w:b/>
      <w:smallCaps/>
    </w:rPr>
  </w:style>
  <w:style w:type="paragraph" w:styleId="Heading4">
    <w:name w:val="heading 4"/>
    <w:basedOn w:val="Normal"/>
    <w:next w:val="Normal"/>
    <w:qFormat/>
    <w:pPr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1"/>
    </w:pPr>
  </w:style>
  <w:style w:type="paragraph" w:styleId="TOC1">
    <w:name w:val="toc 1"/>
    <w:basedOn w:val="Normal"/>
    <w:next w:val="Normal"/>
    <w:semiHidden/>
    <w:pPr>
      <w:tabs>
        <w:tab w:val="left" w:leader="dot" w:pos="8646"/>
        <w:tab w:val="right" w:pos="9072"/>
      </w:tabs>
      <w:spacing w:before="120"/>
      <w:ind w:right="851"/>
    </w:pPr>
    <w:rPr>
      <w:sz w:val="28"/>
    </w:rPr>
  </w:style>
  <w:style w:type="paragraph" w:styleId="Footer">
    <w:name w:val="foot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Header">
    <w:name w:val="head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note">
    <w:name w:val="note"/>
    <w:basedOn w:val="Normal"/>
    <w:next w:val="Normal"/>
    <w:pPr>
      <w:ind w:left="567" w:right="567"/>
      <w:jc w:val="both"/>
    </w:pPr>
    <w:rPr>
      <w:i/>
      <w:sz w:val="20"/>
    </w:rPr>
  </w:style>
  <w:style w:type="paragraph" w:customStyle="1" w:styleId="Xref">
    <w:name w:val="Xref"/>
    <w:basedOn w:val="Normal"/>
    <w:next w:val="Normal"/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174B1F"/>
    <w:rPr>
      <w:color w:val="808080"/>
    </w:rPr>
  </w:style>
  <w:style w:type="paragraph" w:styleId="BalloonText">
    <w:name w:val="Balloon Text"/>
    <w:basedOn w:val="Normal"/>
    <w:link w:val="BalloonTextChar"/>
    <w:rsid w:val="00174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B1F"/>
    <w:rPr>
      <w:rFonts w:ascii="Tahoma" w:hAnsi="Tahoma" w:cs="Tahoma"/>
      <w:sz w:val="16"/>
      <w:szCs w:val="16"/>
      <w:lang w:eastAsia="en-US"/>
    </w:rPr>
  </w:style>
  <w:style w:type="character" w:customStyle="1" w:styleId="Arial11Bold">
    <w:name w:val="Arial 11 Bold"/>
    <w:basedOn w:val="DefaultParagraphFont"/>
    <w:uiPriority w:val="1"/>
    <w:rsid w:val="00174B1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D67317"/>
    <w:pPr>
      <w:ind w:left="720"/>
      <w:contextualSpacing/>
    </w:pPr>
  </w:style>
  <w:style w:type="character" w:styleId="FootnoteReference">
    <w:name w:val="footnote reference"/>
    <w:basedOn w:val="DefaultParagraphFont"/>
    <w:rsid w:val="00247C50"/>
    <w:rPr>
      <w:vertAlign w:val="superscript"/>
    </w:rPr>
  </w:style>
  <w:style w:type="character" w:customStyle="1" w:styleId="Style2">
    <w:name w:val="Style2"/>
    <w:basedOn w:val="DefaultParagraphFont"/>
    <w:uiPriority w:val="1"/>
    <w:rsid w:val="009709B5"/>
    <w:rPr>
      <w:rFonts w:ascii="Arial" w:hAnsi="Arial"/>
      <w:b/>
      <w:color w:val="FF0000"/>
      <w:sz w:val="22"/>
    </w:rPr>
  </w:style>
  <w:style w:type="character" w:customStyle="1" w:styleId="Style1">
    <w:name w:val="Style1"/>
    <w:basedOn w:val="DefaultParagraphFont"/>
    <w:uiPriority w:val="1"/>
    <w:rsid w:val="008A29BB"/>
    <w:rPr>
      <w:rFonts w:ascii="Arial" w:hAnsi="Arial"/>
      <w:color w:val="auto"/>
      <w:sz w:val="22"/>
    </w:rPr>
  </w:style>
  <w:style w:type="character" w:customStyle="1" w:styleId="Style3">
    <w:name w:val="Style3"/>
    <w:basedOn w:val="DefaultParagraphFont"/>
    <w:uiPriority w:val="1"/>
    <w:rsid w:val="008A29BB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C90B04E0A14828895300F4E395D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A875-502D-42F3-BC6E-F2250C362959}"/>
      </w:docPartPr>
      <w:docPartBody>
        <w:p w:rsidR="002637A9" w:rsidRDefault="0075788F" w:rsidP="0075788F">
          <w:pPr>
            <w:pStyle w:val="99C90B04E0A14828895300F4E395D18E"/>
          </w:pPr>
          <w:r w:rsidRPr="003E6E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88F"/>
    <w:rsid w:val="0000655B"/>
    <w:rsid w:val="002637A9"/>
    <w:rsid w:val="00320A59"/>
    <w:rsid w:val="003775E5"/>
    <w:rsid w:val="003E7BB2"/>
    <w:rsid w:val="00590341"/>
    <w:rsid w:val="00595F6F"/>
    <w:rsid w:val="0075788F"/>
    <w:rsid w:val="00B0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55B"/>
    <w:rPr>
      <w:color w:val="808080"/>
    </w:rPr>
  </w:style>
  <w:style w:type="paragraph" w:customStyle="1" w:styleId="99C90B04E0A14828895300F4E395D18E">
    <w:name w:val="99C90B04E0A14828895300F4E395D18E"/>
    <w:rsid w:val="00757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E86E-5F21-4FEB-B6B7-7617363A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PEEP 3</vt:lpstr>
    </vt:vector>
  </TitlesOfParts>
  <Company>The University of Sussex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PEEP 3</dc:title>
  <dc:creator>Chris Young</dc:creator>
  <cp:lastModifiedBy>Ryan, Jonathan</cp:lastModifiedBy>
  <cp:revision>10</cp:revision>
  <cp:lastPrinted>2016-02-12T09:52:00Z</cp:lastPrinted>
  <dcterms:created xsi:type="dcterms:W3CDTF">2016-02-11T13:42:00Z</dcterms:created>
  <dcterms:modified xsi:type="dcterms:W3CDTF">2023-07-11T12:05:00Z</dcterms:modified>
</cp:coreProperties>
</file>