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54766" w14:textId="6EF01B1C" w:rsidR="00241C76" w:rsidRPr="002249ED" w:rsidRDefault="0025215C" w:rsidP="00C82143">
      <w:pPr>
        <w:pStyle w:val="Heading1"/>
        <w:ind w:firstLine="0"/>
        <w:rPr>
          <w:rFonts w:ascii="Imperial Sans Display Medium" w:hAnsi="Imperial Sans Display Medium" w:cs="Arial"/>
          <w:b w:val="0"/>
          <w:bCs w:val="0"/>
          <w:sz w:val="32"/>
          <w:szCs w:val="32"/>
          <w:lang w:val="en-GB"/>
        </w:rPr>
      </w:pPr>
      <w:r w:rsidRPr="002249ED">
        <w:rPr>
          <w:rFonts w:ascii="Imperial Sans Display Medium" w:hAnsi="Imperial Sans Display Medium" w:cs="Arial"/>
          <w:b w:val="0"/>
          <w:bCs w:val="0"/>
          <w:sz w:val="32"/>
          <w:szCs w:val="32"/>
          <w:lang w:val="en-GB"/>
        </w:rPr>
        <w:t>Job Description</w:t>
      </w:r>
    </w:p>
    <w:p w14:paraId="40EFE823" w14:textId="77777777" w:rsidR="0092335E" w:rsidRPr="002249ED" w:rsidRDefault="00877744" w:rsidP="00C82143">
      <w:pPr>
        <w:pStyle w:val="BodyText"/>
        <w:spacing w:before="100" w:beforeAutospacing="1" w:after="100" w:afterAutospacing="1"/>
        <w:rPr>
          <w:rFonts w:ascii="Imperial Sans Text Light" w:hAnsi="Imperial Sans Text Light" w:cs="Arial"/>
          <w:color w:val="FF0000"/>
          <w:lang w:val="en-GB"/>
        </w:rPr>
      </w:pPr>
      <w:r w:rsidRPr="002249ED">
        <w:rPr>
          <w:rFonts w:ascii="Imperial Sans Text Light" w:hAnsi="Imperial Sans Text Light" w:cs="Arial"/>
          <w:color w:val="FF0000"/>
          <w:lang w:val="en-GB"/>
        </w:rPr>
        <w:t xml:space="preserve">[Delete </w:t>
      </w:r>
      <w:r w:rsidR="009942BB" w:rsidRPr="002249ED">
        <w:rPr>
          <w:rFonts w:ascii="Imperial Sans Text Light" w:hAnsi="Imperial Sans Text Light" w:cs="Arial"/>
          <w:color w:val="FF0000"/>
          <w:lang w:val="en-GB"/>
        </w:rPr>
        <w:t>the levels not being recruited for this post</w:t>
      </w:r>
      <w:r w:rsidRPr="002249ED">
        <w:rPr>
          <w:rFonts w:ascii="Imperial Sans Text Light" w:hAnsi="Imperial Sans Text Light" w:cs="Arial"/>
          <w:color w:val="FF0000"/>
          <w:lang w:val="en-GB"/>
        </w:rPr>
        <w:t>]</w:t>
      </w:r>
    </w:p>
    <w:p w14:paraId="04F1C88B" w14:textId="7A12227B" w:rsidR="002801CF" w:rsidRPr="002249ED" w:rsidRDefault="0092335E" w:rsidP="00C82143">
      <w:pPr>
        <w:pStyle w:val="BodyText"/>
        <w:spacing w:before="100" w:beforeAutospacing="1" w:after="100" w:afterAutospacing="1"/>
        <w:rPr>
          <w:rFonts w:ascii="Imperial Sans Text Light" w:hAnsi="Imperial Sans Text Light" w:cs="Arial"/>
          <w:lang w:val="en-GB"/>
        </w:rPr>
      </w:pPr>
      <w:r w:rsidRPr="002249ED">
        <w:rPr>
          <w:rFonts w:ascii="Imperial Sans Text Light" w:hAnsi="Imperial Sans Text Light" w:cs="Arial"/>
          <w:color w:val="FF0000"/>
          <w:lang w:val="en-GB"/>
        </w:rPr>
        <w:t>L</w:t>
      </w:r>
      <w:r w:rsidR="00223DD6" w:rsidRPr="002249ED">
        <w:rPr>
          <w:rFonts w:ascii="Imperial Sans Text Light" w:hAnsi="Imperial Sans Text Light" w:cs="Arial"/>
          <w:color w:val="FF0000"/>
          <w:lang w:val="en-GB"/>
        </w:rPr>
        <w:t xml:space="preserve">ecturer/ Senior Lecturer/ Reader/ </w:t>
      </w:r>
      <w:r w:rsidR="00EC1F1B" w:rsidRPr="002249ED">
        <w:rPr>
          <w:rFonts w:ascii="Imperial Sans Text Light" w:hAnsi="Imperial Sans Text Light" w:cs="Arial"/>
          <w:color w:val="FF0000"/>
          <w:lang w:val="en-GB"/>
        </w:rPr>
        <w:t>Chair</w:t>
      </w:r>
      <w:r w:rsidR="00223DD6" w:rsidRPr="002249ED">
        <w:rPr>
          <w:rFonts w:ascii="Imperial Sans Text Light" w:hAnsi="Imperial Sans Text Light" w:cs="Arial"/>
          <w:color w:val="FF0000"/>
          <w:lang w:val="en-GB"/>
        </w:rPr>
        <w:t xml:space="preserve"> </w:t>
      </w:r>
      <w:r w:rsidR="009942BB" w:rsidRPr="002249ED">
        <w:rPr>
          <w:rFonts w:ascii="Imperial Sans Text Light" w:hAnsi="Imperial Sans Text Light" w:cs="Arial"/>
          <w:color w:val="FF0000"/>
          <w:lang w:val="en-GB"/>
        </w:rPr>
        <w:t xml:space="preserve">in </w:t>
      </w:r>
      <w:r w:rsidR="003B031E" w:rsidRPr="002249ED">
        <w:rPr>
          <w:rFonts w:ascii="Imperial Sans Text Light" w:hAnsi="Imperial Sans Text Light" w:cs="Arial"/>
          <w:color w:val="FF0000"/>
          <w:lang w:val="en-GB"/>
        </w:rPr>
        <w:t>&lt;insert</w:t>
      </w:r>
      <w:r w:rsidR="00004145" w:rsidRPr="002249ED">
        <w:rPr>
          <w:rFonts w:ascii="Imperial Sans Text Light" w:hAnsi="Imperial Sans Text Light" w:cs="Arial"/>
          <w:color w:val="FF0000"/>
          <w:lang w:val="en-GB"/>
        </w:rPr>
        <w:t xml:space="preserve"> the</w:t>
      </w:r>
      <w:r w:rsidR="003B031E" w:rsidRPr="002249ED">
        <w:rPr>
          <w:rFonts w:ascii="Imperial Sans Text Light" w:hAnsi="Imperial Sans Text Light" w:cs="Arial"/>
          <w:color w:val="FF0000"/>
          <w:lang w:val="en-GB"/>
        </w:rPr>
        <w:t xml:space="preserve"> field&gt;</w:t>
      </w:r>
    </w:p>
    <w:p w14:paraId="19433DCC" w14:textId="1AE54F5B" w:rsidR="001608DD" w:rsidRPr="002249ED" w:rsidRDefault="00000000" w:rsidP="00C82143">
      <w:pPr>
        <w:jc w:val="both"/>
        <w:rPr>
          <w:rFonts w:ascii="Imperial Sans Text Light" w:hAnsi="Imperial Sans Text Light" w:cs="Arial"/>
          <w:lang w:eastAsia="en-GB"/>
        </w:rPr>
      </w:pPr>
      <w:hyperlink r:id="rId8" w:history="1">
        <w:r w:rsidR="00223DD6" w:rsidRPr="002249ED">
          <w:rPr>
            <w:rStyle w:val="Hyperlink"/>
            <w:rFonts w:ascii="Imperial Sans Text Light" w:eastAsia="Times New Roman" w:hAnsi="Imperial Sans Text Light" w:cs="Arial"/>
          </w:rPr>
          <w:t>Imperial College London</w:t>
        </w:r>
      </w:hyperlink>
      <w:r w:rsidR="001608DD" w:rsidRPr="002249ED">
        <w:rPr>
          <w:rFonts w:ascii="Imperial Sans Text Light" w:hAnsi="Imperial Sans Text Light" w:cs="Arial"/>
          <w:lang w:eastAsia="en-GB"/>
        </w:rPr>
        <w:t xml:space="preserve">, seeks </w:t>
      </w:r>
      <w:r w:rsidR="001608DD" w:rsidRPr="002249ED">
        <w:rPr>
          <w:rFonts w:ascii="Imperial Sans Text Light" w:hAnsi="Imperial Sans Text Light" w:cs="Arial"/>
          <w:color w:val="FF0000"/>
          <w:lang w:eastAsia="en-GB"/>
        </w:rPr>
        <w:t>&lt;insert the job title&gt;</w:t>
      </w:r>
      <w:r w:rsidR="001608DD" w:rsidRPr="002249ED">
        <w:rPr>
          <w:rFonts w:ascii="Imperial Sans Text Light" w:hAnsi="Imperial Sans Text Light" w:cs="Arial"/>
          <w:lang w:eastAsia="en-GB"/>
        </w:rPr>
        <w:t xml:space="preserve"> to join</w:t>
      </w:r>
      <w:r w:rsidR="00223DD6" w:rsidRPr="002249ED">
        <w:rPr>
          <w:rFonts w:ascii="Imperial Sans Text Light" w:hAnsi="Imperial Sans Text Light" w:cs="Arial"/>
          <w:lang w:eastAsia="en-GB"/>
        </w:rPr>
        <w:t xml:space="preserve"> </w:t>
      </w:r>
      <w:r w:rsidR="00223DD6" w:rsidRPr="002249ED">
        <w:rPr>
          <w:rFonts w:ascii="Imperial Sans Text Light" w:hAnsi="Imperial Sans Text Light" w:cs="Arial"/>
          <w:color w:val="FF0000"/>
          <w:lang w:eastAsia="en-GB"/>
        </w:rPr>
        <w:t xml:space="preserve">&lt;Department&gt; </w:t>
      </w:r>
      <w:r w:rsidR="00223DD6" w:rsidRPr="002249ED">
        <w:rPr>
          <w:rFonts w:ascii="Imperial Sans Text Light" w:hAnsi="Imperial Sans Text Light" w:cs="Arial"/>
          <w:lang w:eastAsia="en-GB"/>
        </w:rPr>
        <w:t>with</w:t>
      </w:r>
      <w:r w:rsidR="005B3619" w:rsidRPr="002249ED">
        <w:rPr>
          <w:rFonts w:ascii="Imperial Sans Text Light" w:hAnsi="Imperial Sans Text Light" w:cs="Arial"/>
          <w:lang w:eastAsia="en-GB"/>
        </w:rPr>
        <w:t>in</w:t>
      </w:r>
      <w:r w:rsidR="00223DD6" w:rsidRPr="002249ED">
        <w:rPr>
          <w:rFonts w:ascii="Imperial Sans Text Light" w:hAnsi="Imperial Sans Text Light" w:cs="Arial"/>
          <w:lang w:eastAsia="en-GB"/>
        </w:rPr>
        <w:t xml:space="preserve"> the Faculty of </w:t>
      </w:r>
      <w:r w:rsidR="00A055E8" w:rsidRPr="002249ED">
        <w:rPr>
          <w:rFonts w:ascii="Imperial Sans Text Light" w:hAnsi="Imperial Sans Text Light" w:cs="Arial"/>
          <w:lang w:eastAsia="en-GB"/>
        </w:rPr>
        <w:t>Engineering</w:t>
      </w:r>
      <w:r w:rsidR="001608DD" w:rsidRPr="002249ED">
        <w:rPr>
          <w:rFonts w:ascii="Imperial Sans Text Light" w:hAnsi="Imperial Sans Text Light" w:cs="Arial"/>
          <w:lang w:eastAsia="en-GB"/>
        </w:rPr>
        <w:t xml:space="preserve">. </w:t>
      </w:r>
    </w:p>
    <w:p w14:paraId="0EBABC38" w14:textId="4B384E6A" w:rsidR="004D205D" w:rsidRPr="004D205D" w:rsidRDefault="004D205D" w:rsidP="00C82143">
      <w:pPr>
        <w:jc w:val="both"/>
        <w:rPr>
          <w:rFonts w:ascii="Imperial Sans Text Light" w:eastAsia="Times New Roman" w:hAnsi="Imperial Sans Text Light" w:cs="Arial"/>
        </w:rPr>
      </w:pPr>
      <w:r w:rsidRPr="004D205D">
        <w:rPr>
          <w:rFonts w:ascii="Imperial Sans Text Light" w:eastAsia="Times New Roman" w:hAnsi="Imperial Sans Text Light" w:cs="Arial"/>
        </w:rPr>
        <w:t xml:space="preserve">We are Imperial – a world-leading university for science, technology, engineering, </w:t>
      </w:r>
      <w:proofErr w:type="gramStart"/>
      <w:r w:rsidRPr="004D205D">
        <w:rPr>
          <w:rFonts w:ascii="Imperial Sans Text Light" w:eastAsia="Times New Roman" w:hAnsi="Imperial Sans Text Light" w:cs="Arial"/>
        </w:rPr>
        <w:t>medicine</w:t>
      </w:r>
      <w:proofErr w:type="gramEnd"/>
      <w:r w:rsidRPr="004D205D">
        <w:rPr>
          <w:rFonts w:ascii="Imperial Sans Text Light" w:eastAsia="Times New Roman" w:hAnsi="Imperial Sans Text Light" w:cs="Arial"/>
        </w:rPr>
        <w:t xml:space="preserve"> and business (STEMB), where scientific imagination leads to world-changing impact. </w:t>
      </w:r>
    </w:p>
    <w:p w14:paraId="789D9AED" w14:textId="68AE177F" w:rsidR="004D205D" w:rsidRPr="004D205D" w:rsidRDefault="004D205D" w:rsidP="00C82143">
      <w:pPr>
        <w:jc w:val="both"/>
        <w:rPr>
          <w:rFonts w:ascii="Imperial Sans Text Light" w:eastAsia="Times New Roman" w:hAnsi="Imperial Sans Text Light" w:cs="Arial"/>
        </w:rPr>
      </w:pPr>
      <w:r w:rsidRPr="004D205D">
        <w:rPr>
          <w:rFonts w:ascii="Imperial Sans Text Light" w:eastAsia="Times New Roman" w:hAnsi="Imperial Sans Text Light" w:cs="Arial"/>
        </w:rPr>
        <w:t>As a global top ten university in London, we use science to try to understand more of the universe and improve the lives of more people in it. Across our nine campuses and throughout our Imperial Global network, our 22,000 students, 8,000 staff, and partners work together on scientific discovery, innovation and entrepreneurship. Their work navigates some of the world’s toughest challenges in global health, climate change, AI, business leadership and more.</w:t>
      </w:r>
    </w:p>
    <w:p w14:paraId="7D02F7A9" w14:textId="7F3CEAF1" w:rsidR="007A3F66" w:rsidRPr="002249ED" w:rsidRDefault="004D205D" w:rsidP="00C82143">
      <w:pPr>
        <w:jc w:val="both"/>
        <w:rPr>
          <w:rFonts w:ascii="Imperial Sans Text Light" w:eastAsia="Times New Roman" w:hAnsi="Imperial Sans Text Light" w:cs="Arial"/>
        </w:rPr>
      </w:pPr>
      <w:r w:rsidRPr="004D205D">
        <w:rPr>
          <w:rFonts w:ascii="Imperial Sans Text Light" w:eastAsia="Times New Roman" w:hAnsi="Imperial Sans Text Light" w:cs="Arial"/>
        </w:rPr>
        <w:t>Founded in 1907, Imperial’s future builds on a distinguished past, having pioneered penicillin, holography and fibre optics. Today, Imperial combines exceptional teaching, world-class facilities and a habit of interdisciplinary practice to unlock scientific imagination.</w:t>
      </w:r>
    </w:p>
    <w:p w14:paraId="0B92158D" w14:textId="3954CB56" w:rsidR="00912AC4" w:rsidRPr="002249ED" w:rsidRDefault="00595D84" w:rsidP="00C82143">
      <w:pPr>
        <w:jc w:val="both"/>
        <w:rPr>
          <w:rFonts w:ascii="Imperial Sans Text Light" w:hAnsi="Imperial Sans Text Light" w:cs="Arial"/>
          <w:color w:val="161515"/>
          <w:shd w:val="clear" w:color="auto" w:fill="FFFFFF"/>
        </w:rPr>
      </w:pPr>
      <w:r w:rsidRPr="002249ED">
        <w:rPr>
          <w:rFonts w:ascii="Imperial Sans Text Light" w:hAnsi="Imperial Sans Text Light" w:cs="Arial"/>
          <w:color w:val="161515"/>
          <w:shd w:val="clear" w:color="auto" w:fill="FFFFFF"/>
        </w:rPr>
        <w:t xml:space="preserve">Imperial has </w:t>
      </w:r>
      <w:r w:rsidR="00C53276" w:rsidRPr="002249ED">
        <w:rPr>
          <w:rFonts w:ascii="Imperial Sans Text Light" w:hAnsi="Imperial Sans Text Light" w:cs="Arial"/>
          <w:color w:val="161515"/>
          <w:shd w:val="clear" w:color="auto" w:fill="FFFFFF"/>
        </w:rPr>
        <w:t xml:space="preserve">four </w:t>
      </w:r>
      <w:r w:rsidRPr="002249ED">
        <w:rPr>
          <w:rFonts w:ascii="Imperial Sans Text Light" w:hAnsi="Imperial Sans Text Light" w:cs="Arial"/>
          <w:color w:val="161515"/>
          <w:shd w:val="clear" w:color="auto" w:fill="FFFFFF"/>
        </w:rPr>
        <w:t>academic faculties – </w:t>
      </w:r>
      <w:hyperlink r:id="rId9" w:history="1">
        <w:r w:rsidRPr="002249ED">
          <w:rPr>
            <w:rFonts w:ascii="Imperial Sans Text Light" w:hAnsi="Imperial Sans Text Light" w:cs="Arial"/>
            <w:color w:val="006EAF"/>
            <w:u w:val="single"/>
            <w:bdr w:val="none" w:sz="0" w:space="0" w:color="auto" w:frame="1"/>
            <w:shd w:val="clear" w:color="auto" w:fill="FFFFFF"/>
          </w:rPr>
          <w:t>Engineering</w:t>
        </w:r>
      </w:hyperlink>
      <w:r w:rsidRPr="002249ED">
        <w:rPr>
          <w:rFonts w:ascii="Imperial Sans Text Light" w:hAnsi="Imperial Sans Text Light" w:cs="Arial"/>
          <w:color w:val="161515"/>
          <w:shd w:val="clear" w:color="auto" w:fill="FFFFFF"/>
        </w:rPr>
        <w:t>, </w:t>
      </w:r>
      <w:hyperlink r:id="rId10" w:history="1">
        <w:r w:rsidRPr="002249ED">
          <w:rPr>
            <w:rFonts w:ascii="Imperial Sans Text Light" w:hAnsi="Imperial Sans Text Light" w:cs="Arial"/>
            <w:color w:val="006EAF"/>
            <w:u w:val="single"/>
            <w:bdr w:val="none" w:sz="0" w:space="0" w:color="auto" w:frame="1"/>
            <w:shd w:val="clear" w:color="auto" w:fill="FFFFFF"/>
          </w:rPr>
          <w:t>Medicine</w:t>
        </w:r>
      </w:hyperlink>
      <w:r w:rsidRPr="002249ED">
        <w:rPr>
          <w:rFonts w:ascii="Imperial Sans Text Light" w:hAnsi="Imperial Sans Text Light" w:cs="Arial"/>
          <w:color w:val="161515"/>
          <w:shd w:val="clear" w:color="auto" w:fill="FFFFFF"/>
        </w:rPr>
        <w:t xml:space="preserve">, </w:t>
      </w:r>
      <w:hyperlink r:id="rId11" w:history="1">
        <w:r w:rsidRPr="002249ED">
          <w:rPr>
            <w:rFonts w:ascii="Imperial Sans Text Light" w:hAnsi="Imperial Sans Text Light" w:cs="Arial"/>
            <w:color w:val="006EAF"/>
            <w:u w:val="single"/>
            <w:bdr w:val="none" w:sz="0" w:space="0" w:color="auto" w:frame="1"/>
            <w:shd w:val="clear" w:color="auto" w:fill="FFFFFF"/>
          </w:rPr>
          <w:t>Natural Sciences</w:t>
        </w:r>
      </w:hyperlink>
      <w:r w:rsidR="0092335E" w:rsidRPr="002249ED">
        <w:rPr>
          <w:rFonts w:ascii="Imperial Sans Text Light" w:hAnsi="Imperial Sans Text Light" w:cs="Arial"/>
          <w:color w:val="161515"/>
          <w:shd w:val="clear" w:color="auto" w:fill="FFFFFF"/>
        </w:rPr>
        <w:t> </w:t>
      </w:r>
      <w:r w:rsidRPr="002249ED">
        <w:rPr>
          <w:rFonts w:ascii="Imperial Sans Text Light" w:hAnsi="Imperial Sans Text Light" w:cs="Arial"/>
          <w:color w:val="161515"/>
          <w:shd w:val="clear" w:color="auto" w:fill="FFFFFF"/>
        </w:rPr>
        <w:t>and </w:t>
      </w:r>
      <w:hyperlink r:id="rId12" w:history="1">
        <w:r w:rsidRPr="002249ED">
          <w:rPr>
            <w:rFonts w:ascii="Imperial Sans Text Light" w:hAnsi="Imperial Sans Text Light" w:cs="Arial"/>
            <w:color w:val="006EAF"/>
            <w:u w:val="single"/>
            <w:bdr w:val="none" w:sz="0" w:space="0" w:color="auto" w:frame="1"/>
            <w:shd w:val="clear" w:color="auto" w:fill="FFFFFF"/>
          </w:rPr>
          <w:t>the Imperial College Business School</w:t>
        </w:r>
      </w:hyperlink>
      <w:r w:rsidRPr="002249ED">
        <w:rPr>
          <w:rFonts w:ascii="Imperial Sans Text Light" w:hAnsi="Imperial Sans Text Light" w:cs="Arial"/>
          <w:color w:val="161515"/>
          <w:shd w:val="clear" w:color="auto" w:fill="FFFFFF"/>
        </w:rPr>
        <w:t>, as well as a significant number of </w:t>
      </w:r>
      <w:hyperlink r:id="rId13" w:history="1">
        <w:r w:rsidRPr="002249ED">
          <w:rPr>
            <w:rFonts w:ascii="Imperial Sans Text Light" w:hAnsi="Imperial Sans Text Light" w:cs="Arial"/>
            <w:color w:val="006EAF"/>
            <w:u w:val="single"/>
            <w:bdr w:val="none" w:sz="0" w:space="0" w:color="auto" w:frame="1"/>
            <w:shd w:val="clear" w:color="auto" w:fill="FFFFFF"/>
          </w:rPr>
          <w:t>interdisciplinary research centres</w:t>
        </w:r>
      </w:hyperlink>
      <w:r w:rsidRPr="002249ED">
        <w:rPr>
          <w:rFonts w:ascii="Imperial Sans Text Light" w:hAnsi="Imperial Sans Text Light" w:cs="Arial"/>
          <w:color w:val="161515"/>
          <w:shd w:val="clear" w:color="auto" w:fill="FFFFFF"/>
        </w:rPr>
        <w:t> focusing on challenging world problems.</w:t>
      </w:r>
    </w:p>
    <w:p w14:paraId="0EC15D0C" w14:textId="6B710679" w:rsidR="00881D1E" w:rsidRPr="002249ED" w:rsidRDefault="00881D1E" w:rsidP="00C82143">
      <w:pPr>
        <w:kinsoku w:val="0"/>
        <w:overflowPunct w:val="0"/>
        <w:autoSpaceDE w:val="0"/>
        <w:autoSpaceDN w:val="0"/>
        <w:adjustRightInd w:val="0"/>
        <w:ind w:right="96"/>
        <w:jc w:val="both"/>
        <w:textAlignment w:val="baseline"/>
        <w:rPr>
          <w:rFonts w:ascii="Imperial Sans Text Light" w:eastAsia="Times New Roman" w:hAnsi="Imperial Sans Text Light" w:cs="Arial"/>
        </w:rPr>
      </w:pPr>
      <w:r w:rsidRPr="002249ED">
        <w:rPr>
          <w:rFonts w:ascii="Imperial Sans Text Light" w:eastAsia="Times New Roman" w:hAnsi="Imperial Sans Text Light" w:cs="Arial"/>
        </w:rPr>
        <w:t xml:space="preserve">Imperial has a leadership model comprising </w:t>
      </w:r>
      <w:r w:rsidR="00E25CC7" w:rsidRPr="002249ED">
        <w:rPr>
          <w:rFonts w:ascii="Imperial Sans Text Light" w:hAnsi="Imperial Sans Text Light" w:cs="Arial"/>
        </w:rPr>
        <w:t xml:space="preserve">the </w:t>
      </w:r>
      <w:hyperlink r:id="rId14" w:history="1">
        <w:r w:rsidR="00E25CC7" w:rsidRPr="002249ED">
          <w:rPr>
            <w:rStyle w:val="Hyperlink"/>
            <w:rFonts w:ascii="Imperial Sans Text Light" w:hAnsi="Imperial Sans Text Light" w:cs="Arial"/>
          </w:rPr>
          <w:t>President, Professor Hugh Brady</w:t>
        </w:r>
      </w:hyperlink>
      <w:r w:rsidR="00E25CC7" w:rsidRPr="002249ED">
        <w:rPr>
          <w:rFonts w:ascii="Imperial Sans Text Light" w:hAnsi="Imperial Sans Text Light" w:cs="Arial"/>
        </w:rPr>
        <w:t xml:space="preserve">, and the </w:t>
      </w:r>
      <w:hyperlink r:id="rId15" w:history="1">
        <w:r w:rsidR="00E25CC7" w:rsidRPr="002249ED">
          <w:rPr>
            <w:rStyle w:val="Hyperlink"/>
            <w:rFonts w:ascii="Imperial Sans Text Light" w:hAnsi="Imperial Sans Text Light" w:cs="Arial"/>
          </w:rPr>
          <w:t>Provost, Professor Ian Walmsley FRS.</w:t>
        </w:r>
      </w:hyperlink>
    </w:p>
    <w:p w14:paraId="37F00A21" w14:textId="367F1D41" w:rsidR="000B4AB2" w:rsidRDefault="000F2D8A" w:rsidP="00C82143">
      <w:pPr>
        <w:jc w:val="both"/>
        <w:rPr>
          <w:rFonts w:ascii="Imperial Sans Text Light" w:hAnsi="Imperial Sans Text Light" w:cs="Arial"/>
          <w:color w:val="161515"/>
          <w:shd w:val="clear" w:color="auto" w:fill="FFFFFF"/>
        </w:rPr>
      </w:pPr>
      <w:r w:rsidRPr="002249ED">
        <w:rPr>
          <w:rFonts w:ascii="Imperial Sans Text Light" w:hAnsi="Imperial Sans Text Light" w:cs="Arial"/>
          <w:color w:val="161515"/>
          <w:shd w:val="clear" w:color="auto" w:fill="FFFFFF"/>
        </w:rPr>
        <w:t xml:space="preserve">Please </w:t>
      </w:r>
      <w:r w:rsidR="002672A2" w:rsidRPr="002249ED">
        <w:rPr>
          <w:rFonts w:ascii="Imperial Sans Text Light" w:hAnsi="Imperial Sans Text Light" w:cs="Arial"/>
          <w:color w:val="161515"/>
          <w:shd w:val="clear" w:color="auto" w:fill="FFFFFF"/>
        </w:rPr>
        <w:t xml:space="preserve">refer to </w:t>
      </w:r>
      <w:hyperlink r:id="rId16" w:history="1">
        <w:r w:rsidR="002672A2" w:rsidRPr="002249ED">
          <w:rPr>
            <w:rStyle w:val="Hyperlink"/>
            <w:rFonts w:ascii="Imperial Sans Text Light" w:hAnsi="Imperial Sans Text Light" w:cs="Arial"/>
            <w:shd w:val="clear" w:color="auto" w:fill="FFFFFF"/>
          </w:rPr>
          <w:t>further particulars</w:t>
        </w:r>
      </w:hyperlink>
      <w:r w:rsidR="002672A2" w:rsidRPr="002249ED">
        <w:rPr>
          <w:rFonts w:ascii="Imperial Sans Text Light" w:hAnsi="Imperial Sans Text Light" w:cs="Arial"/>
          <w:color w:val="161515"/>
          <w:shd w:val="clear" w:color="auto" w:fill="FFFFFF"/>
        </w:rPr>
        <w:t xml:space="preserve"> for more information about </w:t>
      </w:r>
      <w:r w:rsidR="00B34FF9">
        <w:rPr>
          <w:rFonts w:ascii="Imperial Sans Text Light" w:hAnsi="Imperial Sans Text Light" w:cs="Arial"/>
          <w:color w:val="161515"/>
          <w:shd w:val="clear" w:color="auto" w:fill="FFFFFF"/>
        </w:rPr>
        <w:t>Imperial</w:t>
      </w:r>
      <w:r w:rsidR="000B4AB2">
        <w:rPr>
          <w:rFonts w:ascii="Imperial Sans Text Light" w:hAnsi="Imperial Sans Text Light" w:cs="Arial"/>
          <w:color w:val="161515"/>
          <w:shd w:val="clear" w:color="auto" w:fill="FFFFFF"/>
        </w:rPr>
        <w:t>.</w:t>
      </w:r>
    </w:p>
    <w:p w14:paraId="5B1033A8" w14:textId="77777777" w:rsidR="000B4AB2" w:rsidRDefault="000B4AB2" w:rsidP="00C82143">
      <w:pPr>
        <w:jc w:val="both"/>
        <w:rPr>
          <w:rFonts w:ascii="Imperial Sans Text Light" w:hAnsi="Imperial Sans Text Light" w:cs="Arial"/>
          <w:color w:val="161515"/>
          <w:shd w:val="clear" w:color="auto" w:fill="FFFFFF"/>
        </w:rPr>
      </w:pPr>
    </w:p>
    <w:p w14:paraId="75AF9EAD" w14:textId="70B7CB59" w:rsidR="001B49D4" w:rsidRPr="002249ED" w:rsidRDefault="001B49D4" w:rsidP="00C82143">
      <w:pPr>
        <w:pStyle w:val="ImperialHeadings"/>
        <w:jc w:val="both"/>
        <w:rPr>
          <w:b w:val="0"/>
          <w:lang w:val="en-GB"/>
        </w:rPr>
      </w:pPr>
      <w:r w:rsidRPr="002249ED">
        <w:rPr>
          <w:lang w:val="en-GB"/>
        </w:rPr>
        <w:t>The Post</w:t>
      </w:r>
    </w:p>
    <w:tbl>
      <w:tblPr>
        <w:tblStyle w:val="TableGrid"/>
        <w:tblW w:w="0" w:type="auto"/>
        <w:tblLook w:val="04A0" w:firstRow="1" w:lastRow="0" w:firstColumn="1" w:lastColumn="0" w:noHBand="0" w:noVBand="1"/>
        <w:tblCaption w:val="Details about the Post"/>
        <w:tblDescription w:val="Job title, department/division, faculty, campus location, job family, accountable to, working hours, contract type"/>
      </w:tblPr>
      <w:tblGrid>
        <w:gridCol w:w="4118"/>
        <w:gridCol w:w="4898"/>
      </w:tblGrid>
      <w:tr w:rsidR="00241C76" w:rsidRPr="00B037FF" w14:paraId="718B9D52" w14:textId="77777777" w:rsidTr="002249ED">
        <w:trPr>
          <w:tblHeader/>
        </w:trPr>
        <w:tc>
          <w:tcPr>
            <w:tcW w:w="4118" w:type="dxa"/>
            <w:shd w:val="clear" w:color="auto" w:fill="0000CD"/>
          </w:tcPr>
          <w:p w14:paraId="2F50FB28" w14:textId="77777777" w:rsidR="00241C76" w:rsidRPr="002249ED" w:rsidRDefault="00241C76" w:rsidP="00C82143">
            <w:pPr>
              <w:jc w:val="both"/>
              <w:rPr>
                <w:rFonts w:ascii="Imperial Sans Text Light" w:hAnsi="Imperial Sans Text Light" w:cs="Arial"/>
              </w:rPr>
            </w:pPr>
            <w:r w:rsidRPr="002249ED">
              <w:rPr>
                <w:rFonts w:ascii="Imperial Sans Text Light" w:hAnsi="Imperial Sans Text Light" w:cs="Arial"/>
              </w:rPr>
              <w:lastRenderedPageBreak/>
              <w:t>Job Title:</w:t>
            </w:r>
          </w:p>
        </w:tc>
        <w:tc>
          <w:tcPr>
            <w:tcW w:w="4898" w:type="dxa"/>
          </w:tcPr>
          <w:p w14:paraId="50C004F9" w14:textId="77777777" w:rsidR="00241C76" w:rsidRPr="002249ED" w:rsidRDefault="00241C76" w:rsidP="00C82143">
            <w:pPr>
              <w:jc w:val="both"/>
              <w:rPr>
                <w:rFonts w:ascii="Imperial Sans Text Light" w:hAnsi="Imperial Sans Text Light" w:cs="Arial"/>
              </w:rPr>
            </w:pPr>
          </w:p>
        </w:tc>
      </w:tr>
      <w:tr w:rsidR="00912AC4" w:rsidRPr="00B037FF" w14:paraId="6971B6C4" w14:textId="77777777" w:rsidTr="002249ED">
        <w:trPr>
          <w:tblHeader/>
        </w:trPr>
        <w:tc>
          <w:tcPr>
            <w:tcW w:w="4118" w:type="dxa"/>
            <w:shd w:val="clear" w:color="auto" w:fill="0000CD"/>
          </w:tcPr>
          <w:p w14:paraId="659BDC73" w14:textId="0B695703" w:rsidR="00912AC4" w:rsidRPr="002249ED" w:rsidRDefault="00912AC4" w:rsidP="00C82143">
            <w:pPr>
              <w:jc w:val="both"/>
              <w:rPr>
                <w:rFonts w:ascii="Imperial Sans Text Light" w:hAnsi="Imperial Sans Text Light" w:cs="Arial"/>
              </w:rPr>
            </w:pPr>
            <w:r w:rsidRPr="002249ED">
              <w:rPr>
                <w:rFonts w:ascii="Imperial Sans Text Light" w:hAnsi="Imperial Sans Text Light" w:cs="Arial"/>
              </w:rPr>
              <w:t>Department/Division</w:t>
            </w:r>
          </w:p>
        </w:tc>
        <w:tc>
          <w:tcPr>
            <w:tcW w:w="4898" w:type="dxa"/>
          </w:tcPr>
          <w:p w14:paraId="276504B1" w14:textId="77777777" w:rsidR="00912AC4" w:rsidRPr="002249ED" w:rsidRDefault="00912AC4" w:rsidP="00C82143">
            <w:pPr>
              <w:jc w:val="both"/>
              <w:rPr>
                <w:rFonts w:ascii="Imperial Sans Text Light" w:hAnsi="Imperial Sans Text Light" w:cs="Arial"/>
              </w:rPr>
            </w:pPr>
          </w:p>
        </w:tc>
      </w:tr>
      <w:tr w:rsidR="00241C76" w:rsidRPr="00B037FF" w14:paraId="7F598051" w14:textId="77777777" w:rsidTr="002249ED">
        <w:trPr>
          <w:tblHeader/>
        </w:trPr>
        <w:tc>
          <w:tcPr>
            <w:tcW w:w="4118" w:type="dxa"/>
            <w:shd w:val="clear" w:color="auto" w:fill="0000CD"/>
          </w:tcPr>
          <w:p w14:paraId="141F3CF7" w14:textId="48DC8C00" w:rsidR="00241C76" w:rsidRPr="002249ED" w:rsidRDefault="00241C76" w:rsidP="00C82143">
            <w:pPr>
              <w:jc w:val="both"/>
              <w:rPr>
                <w:rFonts w:ascii="Imperial Sans Text Light" w:hAnsi="Imperial Sans Text Light" w:cs="Arial"/>
              </w:rPr>
            </w:pPr>
            <w:r w:rsidRPr="002249ED">
              <w:rPr>
                <w:rFonts w:ascii="Imperial Sans Text Light" w:hAnsi="Imperial Sans Text Light" w:cs="Arial"/>
              </w:rPr>
              <w:t>Faculty:</w:t>
            </w:r>
          </w:p>
        </w:tc>
        <w:tc>
          <w:tcPr>
            <w:tcW w:w="4898" w:type="dxa"/>
          </w:tcPr>
          <w:p w14:paraId="0D72920C" w14:textId="587216ED" w:rsidR="00241C76" w:rsidRPr="002249ED" w:rsidRDefault="00DB0E9F" w:rsidP="00C82143">
            <w:pPr>
              <w:jc w:val="both"/>
              <w:rPr>
                <w:rFonts w:ascii="Imperial Sans Text Light" w:hAnsi="Imperial Sans Text Light" w:cs="Arial"/>
              </w:rPr>
            </w:pPr>
            <w:r w:rsidRPr="002249ED">
              <w:rPr>
                <w:rFonts w:ascii="Imperial Sans Text Light" w:hAnsi="Imperial Sans Text Light" w:cs="Arial"/>
              </w:rPr>
              <w:t>Engineering</w:t>
            </w:r>
          </w:p>
        </w:tc>
      </w:tr>
      <w:tr w:rsidR="00241C76" w:rsidRPr="00B037FF" w14:paraId="472532E6" w14:textId="77777777" w:rsidTr="002249ED">
        <w:trPr>
          <w:tblHeader/>
        </w:trPr>
        <w:tc>
          <w:tcPr>
            <w:tcW w:w="4118" w:type="dxa"/>
            <w:shd w:val="clear" w:color="auto" w:fill="0000CD"/>
          </w:tcPr>
          <w:p w14:paraId="279C98D7" w14:textId="77777777" w:rsidR="00241C76" w:rsidRPr="002249ED" w:rsidRDefault="00241C76" w:rsidP="00C82143">
            <w:pPr>
              <w:jc w:val="both"/>
              <w:rPr>
                <w:rFonts w:ascii="Imperial Sans Text Light" w:hAnsi="Imperial Sans Text Light" w:cs="Arial"/>
              </w:rPr>
            </w:pPr>
            <w:r w:rsidRPr="002249ED">
              <w:rPr>
                <w:rFonts w:ascii="Imperial Sans Text Light" w:hAnsi="Imperial Sans Text Light" w:cs="Arial"/>
              </w:rPr>
              <w:t>Campus location:</w:t>
            </w:r>
          </w:p>
        </w:tc>
        <w:tc>
          <w:tcPr>
            <w:tcW w:w="4898" w:type="dxa"/>
          </w:tcPr>
          <w:p w14:paraId="3DA03BDC" w14:textId="58E3D7F2" w:rsidR="00241C76" w:rsidRPr="002249ED" w:rsidRDefault="00241C76" w:rsidP="00C82143">
            <w:pPr>
              <w:jc w:val="both"/>
              <w:rPr>
                <w:rFonts w:ascii="Imperial Sans Text Light" w:hAnsi="Imperial Sans Text Light" w:cs="Arial"/>
              </w:rPr>
            </w:pPr>
          </w:p>
        </w:tc>
      </w:tr>
      <w:tr w:rsidR="00241C76" w:rsidRPr="00B037FF" w14:paraId="7712E1E5" w14:textId="77777777" w:rsidTr="002249ED">
        <w:trPr>
          <w:tblHeader/>
        </w:trPr>
        <w:tc>
          <w:tcPr>
            <w:tcW w:w="4118" w:type="dxa"/>
            <w:shd w:val="clear" w:color="auto" w:fill="0000CD"/>
          </w:tcPr>
          <w:p w14:paraId="791E826F" w14:textId="6A473939" w:rsidR="00241C76" w:rsidRPr="002249ED" w:rsidRDefault="00241C76" w:rsidP="00C82143">
            <w:pPr>
              <w:jc w:val="both"/>
              <w:rPr>
                <w:rFonts w:ascii="Imperial Sans Text Light" w:hAnsi="Imperial Sans Text Light" w:cs="Arial"/>
              </w:rPr>
            </w:pPr>
            <w:r w:rsidRPr="002249ED">
              <w:rPr>
                <w:rStyle w:val="Hyperlink"/>
                <w:rFonts w:ascii="Imperial Sans Text Light" w:hAnsi="Imperial Sans Text Light" w:cs="Arial"/>
                <w:color w:val="auto"/>
                <w:u w:val="none"/>
              </w:rPr>
              <w:t>Job Family/Level</w:t>
            </w:r>
            <w:r w:rsidRPr="002249ED">
              <w:rPr>
                <w:rFonts w:ascii="Imperial Sans Text Light" w:hAnsi="Imperial Sans Text Light" w:cs="Arial"/>
              </w:rPr>
              <w:t xml:space="preserve">: </w:t>
            </w:r>
          </w:p>
        </w:tc>
        <w:tc>
          <w:tcPr>
            <w:tcW w:w="4898" w:type="dxa"/>
          </w:tcPr>
          <w:p w14:paraId="227ED735" w14:textId="45656F6C" w:rsidR="00241C76" w:rsidRPr="002249ED" w:rsidRDefault="00912AC4" w:rsidP="00C82143">
            <w:pPr>
              <w:jc w:val="both"/>
              <w:rPr>
                <w:rFonts w:ascii="Imperial Sans Text Light" w:hAnsi="Imperial Sans Text Light" w:cs="Arial"/>
              </w:rPr>
            </w:pPr>
            <w:r w:rsidRPr="002249ED">
              <w:rPr>
                <w:rFonts w:ascii="Imperial Sans Text Light" w:hAnsi="Imperial Sans Text Light" w:cs="Arial"/>
              </w:rPr>
              <w:t>Academic Job Family</w:t>
            </w:r>
            <w:r w:rsidR="00B11841" w:rsidRPr="002249ED">
              <w:rPr>
                <w:rFonts w:ascii="Imperial Sans Text Light" w:hAnsi="Imperial Sans Text Light" w:cs="Arial"/>
              </w:rPr>
              <w:t xml:space="preserve">, </w:t>
            </w:r>
            <w:r w:rsidR="005443EF" w:rsidRPr="002249ED">
              <w:rPr>
                <w:rFonts w:ascii="Imperial Sans Text Light" w:hAnsi="Imperial Sans Text Light" w:cs="Arial"/>
                <w:color w:val="FF0000"/>
              </w:rPr>
              <w:t>&lt;insert the level being recruited&gt;</w:t>
            </w:r>
          </w:p>
        </w:tc>
      </w:tr>
      <w:tr w:rsidR="00241C76" w:rsidRPr="00B037FF" w14:paraId="7A6AAE74" w14:textId="77777777" w:rsidTr="002249ED">
        <w:trPr>
          <w:tblHeader/>
        </w:trPr>
        <w:tc>
          <w:tcPr>
            <w:tcW w:w="4118" w:type="dxa"/>
            <w:shd w:val="clear" w:color="auto" w:fill="0000CD"/>
          </w:tcPr>
          <w:p w14:paraId="2A70FFA2" w14:textId="4146B1D1" w:rsidR="00241C76" w:rsidRPr="002249ED" w:rsidRDefault="00912AC4" w:rsidP="00C82143">
            <w:pPr>
              <w:jc w:val="both"/>
              <w:rPr>
                <w:rFonts w:ascii="Imperial Sans Text Light" w:hAnsi="Imperial Sans Text Light" w:cs="Arial"/>
              </w:rPr>
            </w:pPr>
            <w:r w:rsidRPr="002249ED">
              <w:rPr>
                <w:rFonts w:ascii="Imperial Sans Text Light" w:hAnsi="Imperial Sans Text Light" w:cs="Arial"/>
              </w:rPr>
              <w:t>Accountable</w:t>
            </w:r>
            <w:r w:rsidR="00241C76" w:rsidRPr="002249ED">
              <w:rPr>
                <w:rFonts w:ascii="Imperial Sans Text Light" w:hAnsi="Imperial Sans Text Light" w:cs="Arial"/>
              </w:rPr>
              <w:t xml:space="preserve"> to: </w:t>
            </w:r>
          </w:p>
        </w:tc>
        <w:tc>
          <w:tcPr>
            <w:tcW w:w="4898" w:type="dxa"/>
          </w:tcPr>
          <w:p w14:paraId="4C0BC3FD" w14:textId="77777777" w:rsidR="00241C76" w:rsidRPr="002249ED" w:rsidRDefault="00241C76" w:rsidP="00C82143">
            <w:pPr>
              <w:jc w:val="both"/>
              <w:rPr>
                <w:rFonts w:ascii="Imperial Sans Text Light" w:hAnsi="Imperial Sans Text Light" w:cs="Arial"/>
              </w:rPr>
            </w:pPr>
          </w:p>
        </w:tc>
      </w:tr>
      <w:tr w:rsidR="00CD3419" w:rsidRPr="00B037FF" w14:paraId="2F3614D0" w14:textId="77777777" w:rsidTr="002249ED">
        <w:trPr>
          <w:tblHeader/>
        </w:trPr>
        <w:tc>
          <w:tcPr>
            <w:tcW w:w="4118" w:type="dxa"/>
            <w:shd w:val="clear" w:color="auto" w:fill="0000CD"/>
          </w:tcPr>
          <w:p w14:paraId="141134B7" w14:textId="49277C38" w:rsidR="00CD3419" w:rsidRPr="002249ED" w:rsidRDefault="00CD3419" w:rsidP="00C82143">
            <w:pPr>
              <w:jc w:val="both"/>
              <w:rPr>
                <w:rFonts w:ascii="Imperial Sans Text Light" w:hAnsi="Imperial Sans Text Light" w:cs="Arial"/>
              </w:rPr>
            </w:pPr>
            <w:r w:rsidRPr="002249ED">
              <w:rPr>
                <w:rFonts w:ascii="Imperial Sans Text Light" w:hAnsi="Imperial Sans Text Light" w:cs="Arial"/>
              </w:rPr>
              <w:t>Responsible to:</w:t>
            </w:r>
          </w:p>
        </w:tc>
        <w:tc>
          <w:tcPr>
            <w:tcW w:w="4898" w:type="dxa"/>
          </w:tcPr>
          <w:p w14:paraId="73200A3F" w14:textId="77777777" w:rsidR="00CD3419" w:rsidRPr="002249ED" w:rsidRDefault="00CD3419" w:rsidP="00C82143">
            <w:pPr>
              <w:jc w:val="both"/>
              <w:rPr>
                <w:rFonts w:ascii="Imperial Sans Text Light" w:hAnsi="Imperial Sans Text Light" w:cs="Arial"/>
              </w:rPr>
            </w:pPr>
          </w:p>
        </w:tc>
      </w:tr>
      <w:tr w:rsidR="00B11841" w:rsidRPr="00B037FF" w14:paraId="2F53B289" w14:textId="77777777" w:rsidTr="002249ED">
        <w:trPr>
          <w:tblHeader/>
        </w:trPr>
        <w:tc>
          <w:tcPr>
            <w:tcW w:w="4118" w:type="dxa"/>
            <w:shd w:val="clear" w:color="auto" w:fill="0000CD"/>
          </w:tcPr>
          <w:p w14:paraId="0B171FF3" w14:textId="69E30B83" w:rsidR="00B11841" w:rsidRPr="002249ED" w:rsidRDefault="00B11841" w:rsidP="00C82143">
            <w:pPr>
              <w:jc w:val="both"/>
              <w:rPr>
                <w:rFonts w:ascii="Imperial Sans Text Light" w:hAnsi="Imperial Sans Text Light" w:cs="Arial"/>
              </w:rPr>
            </w:pPr>
            <w:r w:rsidRPr="002249ED">
              <w:rPr>
                <w:rFonts w:ascii="Imperial Sans Text Light" w:hAnsi="Imperial Sans Text Light" w:cs="Arial"/>
              </w:rPr>
              <w:t>Key working relationship (Internal):</w:t>
            </w:r>
          </w:p>
        </w:tc>
        <w:tc>
          <w:tcPr>
            <w:tcW w:w="4898" w:type="dxa"/>
          </w:tcPr>
          <w:p w14:paraId="11316746" w14:textId="77777777" w:rsidR="00B11841" w:rsidRPr="002249ED" w:rsidRDefault="00B11841" w:rsidP="00C82143">
            <w:pPr>
              <w:jc w:val="both"/>
              <w:rPr>
                <w:rFonts w:ascii="Imperial Sans Text Light" w:hAnsi="Imperial Sans Text Light" w:cs="Arial"/>
              </w:rPr>
            </w:pPr>
          </w:p>
        </w:tc>
      </w:tr>
      <w:tr w:rsidR="00B11841" w:rsidRPr="00B037FF" w14:paraId="738B2DE6" w14:textId="77777777" w:rsidTr="002249ED">
        <w:trPr>
          <w:tblHeader/>
        </w:trPr>
        <w:tc>
          <w:tcPr>
            <w:tcW w:w="4118" w:type="dxa"/>
            <w:shd w:val="clear" w:color="auto" w:fill="0000CD"/>
          </w:tcPr>
          <w:p w14:paraId="59A4A224" w14:textId="5D536CE6" w:rsidR="00B11841" w:rsidRPr="002249ED" w:rsidRDefault="00B11841" w:rsidP="00C82143">
            <w:pPr>
              <w:jc w:val="both"/>
              <w:rPr>
                <w:rFonts w:ascii="Imperial Sans Text Light" w:hAnsi="Imperial Sans Text Light" w:cs="Arial"/>
              </w:rPr>
            </w:pPr>
            <w:r w:rsidRPr="002249ED">
              <w:rPr>
                <w:rFonts w:ascii="Imperial Sans Text Light" w:hAnsi="Imperial Sans Text Light" w:cs="Arial"/>
              </w:rPr>
              <w:t>Key working relationship (external):</w:t>
            </w:r>
          </w:p>
        </w:tc>
        <w:tc>
          <w:tcPr>
            <w:tcW w:w="4898" w:type="dxa"/>
          </w:tcPr>
          <w:p w14:paraId="1BED2402" w14:textId="77777777" w:rsidR="00B11841" w:rsidRPr="002249ED" w:rsidRDefault="00B11841" w:rsidP="00C82143">
            <w:pPr>
              <w:jc w:val="both"/>
              <w:rPr>
                <w:rFonts w:ascii="Imperial Sans Text Light" w:hAnsi="Imperial Sans Text Light" w:cs="Arial"/>
              </w:rPr>
            </w:pPr>
          </w:p>
        </w:tc>
      </w:tr>
      <w:tr w:rsidR="00241C76" w:rsidRPr="00B037FF" w14:paraId="1CAD44EF" w14:textId="77777777" w:rsidTr="002249ED">
        <w:trPr>
          <w:tblHeader/>
        </w:trPr>
        <w:tc>
          <w:tcPr>
            <w:tcW w:w="4118" w:type="dxa"/>
            <w:shd w:val="clear" w:color="auto" w:fill="0000CD"/>
          </w:tcPr>
          <w:p w14:paraId="6B239162" w14:textId="36DAB0C6" w:rsidR="00241C76" w:rsidRPr="002249ED" w:rsidRDefault="00912AC4" w:rsidP="00C82143">
            <w:pPr>
              <w:jc w:val="both"/>
              <w:rPr>
                <w:rFonts w:ascii="Imperial Sans Text Light" w:hAnsi="Imperial Sans Text Light" w:cs="Arial"/>
              </w:rPr>
            </w:pPr>
            <w:r w:rsidRPr="002249ED">
              <w:rPr>
                <w:rFonts w:ascii="Imperial Sans Text Light" w:hAnsi="Imperial Sans Text Light" w:cs="Arial"/>
              </w:rPr>
              <w:t>Working hours</w:t>
            </w:r>
            <w:r w:rsidR="00241C76" w:rsidRPr="002249ED">
              <w:rPr>
                <w:rFonts w:ascii="Imperial Sans Text Light" w:hAnsi="Imperial Sans Text Light" w:cs="Arial"/>
              </w:rPr>
              <w:t>:</w:t>
            </w:r>
          </w:p>
        </w:tc>
        <w:tc>
          <w:tcPr>
            <w:tcW w:w="4898" w:type="dxa"/>
          </w:tcPr>
          <w:p w14:paraId="4E8D456D" w14:textId="1362EA30" w:rsidR="00241C76" w:rsidRPr="002249ED" w:rsidRDefault="00912AC4" w:rsidP="00C82143">
            <w:pPr>
              <w:jc w:val="both"/>
              <w:rPr>
                <w:rFonts w:ascii="Imperial Sans Text Light" w:hAnsi="Imperial Sans Text Light" w:cs="Arial"/>
              </w:rPr>
            </w:pPr>
            <w:r w:rsidRPr="002249ED">
              <w:rPr>
                <w:rFonts w:ascii="Imperial Sans Text Light" w:hAnsi="Imperial Sans Text Light" w:cs="Arial"/>
              </w:rPr>
              <w:t>As reasonably necessary but normally not less than 35 hour</w:t>
            </w:r>
            <w:r w:rsidR="00C51584" w:rsidRPr="002249ED">
              <w:rPr>
                <w:rFonts w:ascii="Imperial Sans Text Light" w:hAnsi="Imperial Sans Text Light" w:cs="Arial"/>
              </w:rPr>
              <w:t>s</w:t>
            </w:r>
            <w:r w:rsidRPr="002249ED">
              <w:rPr>
                <w:rFonts w:ascii="Imperial Sans Text Light" w:hAnsi="Imperial Sans Text Light" w:cs="Arial"/>
              </w:rPr>
              <w:t xml:space="preserve"> per week</w:t>
            </w:r>
            <w:r w:rsidR="009942BB" w:rsidRPr="002249ED">
              <w:rPr>
                <w:rFonts w:ascii="Imperial Sans Text Light" w:hAnsi="Imperial Sans Text Light" w:cs="Arial"/>
              </w:rPr>
              <w:t xml:space="preserve"> </w:t>
            </w:r>
            <w:r w:rsidR="009942BB" w:rsidRPr="002249ED">
              <w:rPr>
                <w:rFonts w:ascii="Imperial Sans Text Light" w:hAnsi="Imperial Sans Text Light" w:cs="Arial"/>
                <w:color w:val="FF0000"/>
              </w:rPr>
              <w:t>[adjust the hours if part-time]</w:t>
            </w:r>
          </w:p>
        </w:tc>
      </w:tr>
      <w:tr w:rsidR="00241C76" w:rsidRPr="00B037FF" w14:paraId="50265C73" w14:textId="77777777" w:rsidTr="002249ED">
        <w:trPr>
          <w:tblHeader/>
        </w:trPr>
        <w:tc>
          <w:tcPr>
            <w:tcW w:w="4118" w:type="dxa"/>
            <w:shd w:val="clear" w:color="auto" w:fill="0000CD"/>
          </w:tcPr>
          <w:p w14:paraId="12657447" w14:textId="77777777" w:rsidR="00241C76" w:rsidRPr="002249ED" w:rsidRDefault="00241C76" w:rsidP="00C82143">
            <w:pPr>
              <w:jc w:val="both"/>
              <w:rPr>
                <w:rFonts w:ascii="Imperial Sans Text Light" w:hAnsi="Imperial Sans Text Light" w:cs="Arial"/>
              </w:rPr>
            </w:pPr>
            <w:r w:rsidRPr="002249ED">
              <w:rPr>
                <w:rFonts w:ascii="Imperial Sans Text Light" w:hAnsi="Imperial Sans Text Light" w:cs="Arial"/>
              </w:rPr>
              <w:t>Contract type:</w:t>
            </w:r>
          </w:p>
        </w:tc>
        <w:tc>
          <w:tcPr>
            <w:tcW w:w="4898" w:type="dxa"/>
          </w:tcPr>
          <w:p w14:paraId="592A8B14" w14:textId="363A9E8E" w:rsidR="00241C76" w:rsidRPr="002249ED" w:rsidRDefault="00912AC4" w:rsidP="00C82143">
            <w:pPr>
              <w:jc w:val="both"/>
              <w:rPr>
                <w:rFonts w:ascii="Imperial Sans Text Light" w:hAnsi="Imperial Sans Text Light" w:cs="Arial"/>
              </w:rPr>
            </w:pPr>
            <w:r w:rsidRPr="002249ED">
              <w:rPr>
                <w:rFonts w:ascii="Imperial Sans Text Light" w:hAnsi="Imperial Sans Text Light" w:cs="Arial"/>
                <w:color w:val="FF0000"/>
              </w:rPr>
              <w:t>Full-time Open</w:t>
            </w:r>
            <w:r w:rsidR="00356DB8" w:rsidRPr="002249ED">
              <w:rPr>
                <w:rFonts w:ascii="Imperial Sans Text Light" w:hAnsi="Imperial Sans Text Light" w:cs="Arial"/>
                <w:color w:val="FF0000"/>
              </w:rPr>
              <w:t xml:space="preserve"> </w:t>
            </w:r>
            <w:r w:rsidRPr="002249ED">
              <w:rPr>
                <w:rFonts w:ascii="Imperial Sans Text Light" w:hAnsi="Imperial Sans Text Light" w:cs="Arial"/>
                <w:color w:val="FF0000"/>
              </w:rPr>
              <w:t>ended/ Full-time Fixed</w:t>
            </w:r>
            <w:r w:rsidR="00356DB8" w:rsidRPr="002249ED">
              <w:rPr>
                <w:rFonts w:ascii="Imperial Sans Text Light" w:hAnsi="Imperial Sans Text Light" w:cs="Arial"/>
                <w:color w:val="FF0000"/>
              </w:rPr>
              <w:t xml:space="preserve"> </w:t>
            </w:r>
            <w:r w:rsidRPr="002249ED">
              <w:rPr>
                <w:rFonts w:ascii="Imperial Sans Text Light" w:hAnsi="Imperial Sans Text Light" w:cs="Arial"/>
                <w:color w:val="FF0000"/>
              </w:rPr>
              <w:t>term</w:t>
            </w:r>
            <w:r w:rsidR="00C53276" w:rsidRPr="002249ED">
              <w:rPr>
                <w:rFonts w:ascii="Imperial Sans Text Light" w:hAnsi="Imperial Sans Text Light" w:cs="Arial"/>
                <w:color w:val="FF0000"/>
              </w:rPr>
              <w:t xml:space="preserve"> / </w:t>
            </w:r>
            <w:r w:rsidR="00356DB8" w:rsidRPr="002249ED">
              <w:rPr>
                <w:rFonts w:ascii="Imperial Sans Text Light" w:hAnsi="Imperial Sans Text Light" w:cs="Arial"/>
                <w:color w:val="FF0000"/>
              </w:rPr>
              <w:t>[</w:t>
            </w:r>
            <w:r w:rsidR="005443EF" w:rsidRPr="002249ED">
              <w:rPr>
                <w:rFonts w:ascii="Imperial Sans Text Light" w:hAnsi="Imperial Sans Text Light" w:cs="Arial"/>
                <w:color w:val="FF0000"/>
              </w:rPr>
              <w:t>amend if part-time]</w:t>
            </w:r>
          </w:p>
        </w:tc>
      </w:tr>
    </w:tbl>
    <w:p w14:paraId="6AB58DFA" w14:textId="77777777" w:rsidR="00241C76" w:rsidRPr="002249ED" w:rsidRDefault="00241C76" w:rsidP="00C82143">
      <w:pPr>
        <w:jc w:val="both"/>
        <w:rPr>
          <w:rFonts w:ascii="Imperial Sans Text Light" w:hAnsi="Imperial Sans Text Light" w:cs="Arial"/>
        </w:rPr>
      </w:pPr>
    </w:p>
    <w:p w14:paraId="437AC3E2" w14:textId="768967FE" w:rsidR="00786D2D" w:rsidRPr="002249ED" w:rsidRDefault="007D00D5" w:rsidP="00C82143">
      <w:pPr>
        <w:pStyle w:val="ImperialHeadings"/>
        <w:jc w:val="both"/>
        <w:rPr>
          <w:b w:val="0"/>
        </w:rPr>
      </w:pPr>
      <w:r w:rsidRPr="002249ED">
        <w:rPr>
          <w:lang w:val="en-GB"/>
        </w:rPr>
        <w:t>Background of the post</w:t>
      </w:r>
    </w:p>
    <w:p w14:paraId="56F0FF92" w14:textId="77777777" w:rsidR="00274A24" w:rsidRPr="002249ED" w:rsidRDefault="00274A24" w:rsidP="00C82143">
      <w:pPr>
        <w:pStyle w:val="ListParagraph"/>
        <w:ind w:left="360"/>
        <w:jc w:val="both"/>
        <w:rPr>
          <w:rFonts w:ascii="Imperial Sans Text Light" w:hAnsi="Imperial Sans Text Light"/>
        </w:rPr>
      </w:pPr>
    </w:p>
    <w:p w14:paraId="08283FB3" w14:textId="01E18688" w:rsidR="005B3619" w:rsidRPr="002249ED" w:rsidRDefault="00C53276" w:rsidP="00C82143">
      <w:pPr>
        <w:spacing w:after="0" w:line="240" w:lineRule="auto"/>
        <w:jc w:val="both"/>
        <w:rPr>
          <w:rFonts w:ascii="Imperial Sans Text Light" w:hAnsi="Imperial Sans Text Light" w:cs="Arial"/>
          <w:b/>
          <w:color w:val="FF0000"/>
        </w:rPr>
      </w:pPr>
      <w:r w:rsidRPr="002249ED">
        <w:rPr>
          <w:rFonts w:ascii="Imperial Sans Text Light" w:hAnsi="Imperial Sans Text Light" w:cs="Arial"/>
          <w:color w:val="FF0000"/>
        </w:rPr>
        <w:t>&lt;insert brief background of the post&gt;</w:t>
      </w:r>
    </w:p>
    <w:p w14:paraId="12DAE678" w14:textId="77777777" w:rsidR="00274A24" w:rsidRPr="002249ED" w:rsidRDefault="00274A24" w:rsidP="00C82143">
      <w:pPr>
        <w:tabs>
          <w:tab w:val="left" w:pos="0"/>
          <w:tab w:val="left" w:pos="709"/>
          <w:tab w:val="right" w:pos="3190"/>
        </w:tabs>
        <w:spacing w:after="0" w:line="240" w:lineRule="auto"/>
        <w:jc w:val="both"/>
        <w:rPr>
          <w:rFonts w:ascii="Imperial Sans Text Light" w:hAnsi="Imperial Sans Text Light" w:cs="Arial"/>
          <w:b/>
        </w:rPr>
      </w:pPr>
    </w:p>
    <w:p w14:paraId="0D95301C" w14:textId="25D52221" w:rsidR="00B63EE7" w:rsidRPr="002249ED" w:rsidRDefault="00780502" w:rsidP="00C82143">
      <w:pPr>
        <w:pStyle w:val="ImperialHeadings"/>
        <w:numPr>
          <w:ilvl w:val="0"/>
          <w:numId w:val="0"/>
        </w:numPr>
        <w:jc w:val="both"/>
        <w:rPr>
          <w:b w:val="0"/>
        </w:rPr>
      </w:pPr>
      <w:r w:rsidRPr="002249ED">
        <w:rPr>
          <w:lang w:val="en-GB"/>
        </w:rPr>
        <w:t xml:space="preserve">3.  Information about the </w:t>
      </w:r>
      <w:r w:rsidR="00223DD6" w:rsidRPr="002249ED">
        <w:rPr>
          <w:lang w:val="en-GB"/>
        </w:rPr>
        <w:t>Faculty</w:t>
      </w:r>
      <w:r w:rsidR="00893B3C" w:rsidRPr="002249ED">
        <w:rPr>
          <w:lang w:val="en-GB"/>
        </w:rPr>
        <w:t xml:space="preserve"> </w:t>
      </w:r>
      <w:r w:rsidR="00274A24" w:rsidRPr="002249ED">
        <w:rPr>
          <w:lang w:val="en-GB"/>
        </w:rPr>
        <w:t xml:space="preserve">of </w:t>
      </w:r>
      <w:r w:rsidR="00A055E8" w:rsidRPr="002249ED">
        <w:rPr>
          <w:lang w:val="en-GB"/>
        </w:rPr>
        <w:t>Engineering</w:t>
      </w:r>
    </w:p>
    <w:p w14:paraId="131B1157" w14:textId="1E0B606D" w:rsidR="00A055E8" w:rsidRPr="002249ED" w:rsidRDefault="00A055E8" w:rsidP="00C82143">
      <w:pPr>
        <w:spacing w:after="0" w:line="240" w:lineRule="auto"/>
        <w:ind w:left="57"/>
        <w:jc w:val="both"/>
        <w:rPr>
          <w:rFonts w:ascii="Imperial Sans Text Light" w:eastAsia="Calibri" w:hAnsi="Imperial Sans Text Light" w:cs="Arial"/>
          <w:spacing w:val="-8"/>
          <w:lang w:eastAsia="en-GB"/>
        </w:rPr>
      </w:pPr>
      <w:r w:rsidRPr="002249ED">
        <w:rPr>
          <w:rFonts w:ascii="Imperial Sans Text Light" w:eastAsia="Calibri" w:hAnsi="Imperial Sans Text Light" w:cs="Arial"/>
          <w:spacing w:val="-8"/>
          <w:lang w:eastAsia="en-GB"/>
        </w:rPr>
        <w:t xml:space="preserve">The </w:t>
      </w:r>
      <w:hyperlink r:id="rId17" w:history="1">
        <w:r w:rsidRPr="002249ED">
          <w:rPr>
            <w:rStyle w:val="Hyperlink"/>
            <w:rFonts w:ascii="Imperial Sans Text Light" w:eastAsia="Calibri" w:hAnsi="Imperial Sans Text Light" w:cs="Arial"/>
            <w:spacing w:val="-8"/>
            <w:lang w:eastAsia="en-GB"/>
          </w:rPr>
          <w:t>Faculty of Engineering</w:t>
        </w:r>
      </w:hyperlink>
      <w:r w:rsidRPr="002249ED">
        <w:rPr>
          <w:rFonts w:ascii="Imperial Sans Text Light" w:eastAsia="Calibri" w:hAnsi="Imperial Sans Text Light" w:cs="Arial"/>
          <w:spacing w:val="-8"/>
          <w:lang w:eastAsia="en-GB"/>
        </w:rPr>
        <w:t xml:space="preserve"> is one of </w:t>
      </w:r>
      <w:r w:rsidR="000A7165" w:rsidRPr="002249ED">
        <w:rPr>
          <w:rFonts w:ascii="Imperial Sans Text Light" w:eastAsia="Calibri" w:hAnsi="Imperial Sans Text Light" w:cs="Arial"/>
          <w:spacing w:val="-8"/>
          <w:lang w:eastAsia="en-GB"/>
        </w:rPr>
        <w:t xml:space="preserve">four </w:t>
      </w:r>
      <w:r w:rsidRPr="002249ED">
        <w:rPr>
          <w:rFonts w:ascii="Imperial Sans Text Light" w:eastAsia="Calibri" w:hAnsi="Imperial Sans Text Light" w:cs="Arial"/>
          <w:spacing w:val="-8"/>
          <w:lang w:eastAsia="en-GB"/>
        </w:rPr>
        <w:t xml:space="preserve">faculties within Imperial College London and is led by the Dean, </w:t>
      </w:r>
      <w:hyperlink r:id="rId18" w:history="1">
        <w:r w:rsidRPr="002249ED">
          <w:rPr>
            <w:rStyle w:val="Hyperlink"/>
            <w:rFonts w:ascii="Imperial Sans Text Light" w:eastAsia="Calibri" w:hAnsi="Imperial Sans Text Light" w:cs="Arial"/>
            <w:spacing w:val="-8"/>
            <w:lang w:eastAsia="en-GB"/>
          </w:rPr>
          <w:t>Professor Nigel Brandon OBE FREng</w:t>
        </w:r>
      </w:hyperlink>
      <w:r w:rsidR="00C53276" w:rsidRPr="002249ED">
        <w:rPr>
          <w:rStyle w:val="Hyperlink"/>
          <w:rFonts w:ascii="Imperial Sans Text Light" w:eastAsia="Calibri" w:hAnsi="Imperial Sans Text Light" w:cs="Arial"/>
          <w:spacing w:val="-8"/>
          <w:lang w:eastAsia="en-GB"/>
        </w:rPr>
        <w:t xml:space="preserve"> FRS</w:t>
      </w:r>
      <w:r w:rsidRPr="002249ED">
        <w:rPr>
          <w:rFonts w:ascii="Imperial Sans Text Light" w:eastAsia="Calibri" w:hAnsi="Imperial Sans Text Light" w:cs="Arial"/>
          <w:spacing w:val="-8"/>
          <w:lang w:eastAsia="en-GB"/>
        </w:rPr>
        <w:t xml:space="preserve">. The Faculty seeks to provide international leadership in engineering research and education and is widely recognised as a </w:t>
      </w:r>
      <w:hyperlink r:id="rId19" w:history="1">
        <w:r w:rsidR="00634E62" w:rsidRPr="002249ED">
          <w:rPr>
            <w:rStyle w:val="Hyperlink"/>
            <w:rFonts w:ascii="Imperial Sans Text Light" w:eastAsia="Calibri" w:hAnsi="Imperial Sans Text Light" w:cs="Arial"/>
            <w:spacing w:val="-8"/>
            <w:lang w:eastAsia="en-GB"/>
          </w:rPr>
          <w:t>world leading engineering school</w:t>
        </w:r>
      </w:hyperlink>
      <w:r w:rsidR="00634E62" w:rsidRPr="002249ED">
        <w:rPr>
          <w:rFonts w:ascii="Imperial Sans Text Light" w:eastAsia="Calibri" w:hAnsi="Imperial Sans Text Light" w:cs="Arial"/>
          <w:spacing w:val="-8"/>
          <w:lang w:eastAsia="en-GB"/>
        </w:rPr>
        <w:t>.</w:t>
      </w:r>
      <w:r w:rsidR="0092335E" w:rsidRPr="002249ED">
        <w:rPr>
          <w:rFonts w:ascii="Imperial Sans Text Light" w:eastAsia="Calibri" w:hAnsi="Imperial Sans Text Light" w:cs="Arial"/>
          <w:spacing w:val="-8"/>
          <w:lang w:eastAsia="en-GB"/>
        </w:rPr>
        <w:t xml:space="preserve"> Our departments consistently excel in prominent league table rankings, </w:t>
      </w:r>
      <w:r w:rsidR="00A826E9">
        <w:rPr>
          <w:rFonts w:ascii="Imperial Sans Text Light" w:eastAsia="Calibri" w:hAnsi="Imperial Sans Text Light" w:cs="Arial"/>
          <w:spacing w:val="-8"/>
          <w:lang w:eastAsia="en-GB"/>
        </w:rPr>
        <w:t>as does</w:t>
      </w:r>
      <w:r w:rsidR="00A826E9" w:rsidRPr="002249ED">
        <w:rPr>
          <w:rFonts w:ascii="Imperial Sans Text Light" w:eastAsia="Calibri" w:hAnsi="Imperial Sans Text Light" w:cs="Arial"/>
          <w:spacing w:val="-8"/>
          <w:lang w:eastAsia="en-GB"/>
        </w:rPr>
        <w:t xml:space="preserve"> </w:t>
      </w:r>
      <w:r w:rsidR="00A826E9">
        <w:rPr>
          <w:rFonts w:ascii="Imperial Sans Text Light" w:eastAsia="Calibri" w:hAnsi="Imperial Sans Text Light" w:cs="Arial"/>
          <w:spacing w:val="-8"/>
          <w:lang w:eastAsia="en-GB"/>
        </w:rPr>
        <w:t>Imperial</w:t>
      </w:r>
      <w:r w:rsidR="0092335E" w:rsidRPr="002249ED">
        <w:rPr>
          <w:rFonts w:ascii="Imperial Sans Text Light" w:eastAsia="Calibri" w:hAnsi="Imperial Sans Text Light" w:cs="Arial"/>
          <w:spacing w:val="-8"/>
          <w:lang w:eastAsia="en-GB"/>
        </w:rPr>
        <w:t xml:space="preserve"> as a whole.</w:t>
      </w:r>
      <w:r w:rsidR="0057424F" w:rsidRPr="002249ED">
        <w:rPr>
          <w:rFonts w:ascii="Imperial Sans Text Light" w:eastAsia="Calibri" w:hAnsi="Imperial Sans Text Light" w:cs="Arial"/>
          <w:spacing w:val="-8"/>
          <w:lang w:eastAsia="en-GB"/>
        </w:rPr>
        <w:t xml:space="preserve"> </w:t>
      </w:r>
      <w:r w:rsidRPr="002249ED">
        <w:rPr>
          <w:rFonts w:ascii="Imperial Sans Text Light" w:eastAsia="Calibri" w:hAnsi="Imperial Sans Text Light" w:cs="Arial"/>
          <w:spacing w:val="-8"/>
          <w:lang w:eastAsia="en-GB"/>
        </w:rPr>
        <w:t xml:space="preserve"> Our Faculty is unique in the UK in supporting world-class education and fundamental research across the full range of engineering disciplines. All </w:t>
      </w:r>
      <w:hyperlink r:id="rId20" w:history="1">
        <w:r w:rsidRPr="002249ED">
          <w:rPr>
            <w:rStyle w:val="Hyperlink"/>
            <w:rFonts w:ascii="Imperial Sans Text Light" w:eastAsia="Calibri" w:hAnsi="Imperial Sans Text Light" w:cs="Arial"/>
            <w:spacing w:val="-8"/>
            <w:lang w:eastAsia="en-GB"/>
          </w:rPr>
          <w:t>ten of our academic departments</w:t>
        </w:r>
      </w:hyperlink>
      <w:r w:rsidRPr="002249ED">
        <w:rPr>
          <w:rFonts w:ascii="Imperial Sans Text Light" w:eastAsia="Calibri" w:hAnsi="Imperial Sans Text Light" w:cs="Arial"/>
          <w:spacing w:val="-8"/>
          <w:lang w:eastAsia="en-GB"/>
        </w:rPr>
        <w:t xml:space="preserve"> are located on </w:t>
      </w:r>
      <w:r w:rsidR="00CF4C0C">
        <w:rPr>
          <w:rFonts w:ascii="Imperial Sans Text Light" w:eastAsia="Calibri" w:hAnsi="Imperial Sans Text Light" w:cs="Arial"/>
          <w:spacing w:val="-8"/>
          <w:lang w:eastAsia="en-GB"/>
        </w:rPr>
        <w:t xml:space="preserve">our </w:t>
      </w:r>
      <w:r w:rsidR="007B115B">
        <w:rPr>
          <w:rFonts w:ascii="Imperial Sans Text Light" w:eastAsia="Calibri" w:hAnsi="Imperial Sans Text Light" w:cs="Arial"/>
          <w:spacing w:val="-8"/>
          <w:lang w:eastAsia="en-GB"/>
        </w:rPr>
        <w:t xml:space="preserve">London </w:t>
      </w:r>
      <w:r w:rsidRPr="002249ED">
        <w:rPr>
          <w:rFonts w:ascii="Imperial Sans Text Light" w:eastAsia="Calibri" w:hAnsi="Imperial Sans Text Light" w:cs="Arial"/>
          <w:spacing w:val="-8"/>
          <w:lang w:eastAsia="en-GB"/>
        </w:rPr>
        <w:t>campus</w:t>
      </w:r>
      <w:r w:rsidR="007B115B">
        <w:rPr>
          <w:rFonts w:ascii="Imperial Sans Text Light" w:eastAsia="Calibri" w:hAnsi="Imperial Sans Text Light" w:cs="Arial"/>
          <w:spacing w:val="-8"/>
          <w:lang w:eastAsia="en-GB"/>
        </w:rPr>
        <w:t>es</w:t>
      </w:r>
      <w:r w:rsidRPr="002249ED">
        <w:rPr>
          <w:rFonts w:ascii="Imperial Sans Text Light" w:eastAsia="Calibri" w:hAnsi="Imperial Sans Text Light" w:cs="Arial"/>
          <w:spacing w:val="-8"/>
          <w:lang w:eastAsia="en-GB"/>
        </w:rPr>
        <w:t>, giving a concentration of talent that creates a stimulating and vibrant research culture which promotes multidisciplinary collaborations and attracts internationally leading researchers and scholars.</w:t>
      </w:r>
    </w:p>
    <w:p w14:paraId="1074F493" w14:textId="77777777" w:rsidR="00A055E8" w:rsidRPr="002249ED" w:rsidRDefault="00A055E8" w:rsidP="00C82143">
      <w:pPr>
        <w:spacing w:after="0" w:line="240" w:lineRule="auto"/>
        <w:ind w:left="57"/>
        <w:jc w:val="both"/>
        <w:rPr>
          <w:rFonts w:ascii="Imperial Sans Text Light" w:eastAsia="Calibri" w:hAnsi="Imperial Sans Text Light" w:cs="Arial"/>
          <w:spacing w:val="-8"/>
          <w:lang w:eastAsia="en-GB"/>
        </w:rPr>
      </w:pPr>
    </w:p>
    <w:p w14:paraId="71D76731" w14:textId="3728EE35" w:rsidR="00A055E8" w:rsidRPr="002249ED" w:rsidRDefault="00A055E8" w:rsidP="00C82143">
      <w:pPr>
        <w:spacing w:after="0" w:line="240" w:lineRule="auto"/>
        <w:ind w:left="57"/>
        <w:jc w:val="both"/>
        <w:rPr>
          <w:rFonts w:ascii="Imperial Sans Text Light" w:eastAsia="Calibri" w:hAnsi="Imperial Sans Text Light" w:cs="Arial"/>
          <w:spacing w:val="-8"/>
          <w:lang w:eastAsia="en-GB"/>
        </w:rPr>
      </w:pPr>
      <w:r w:rsidRPr="002249ED">
        <w:rPr>
          <w:rFonts w:ascii="Imperial Sans Text Light" w:eastAsia="Calibri" w:hAnsi="Imperial Sans Text Light" w:cs="Arial"/>
          <w:spacing w:val="-8"/>
          <w:lang w:eastAsia="en-GB"/>
        </w:rPr>
        <w:t xml:space="preserve">Our academic departments deliver world-class education in engineering in order that our graduates possess the skills, </w:t>
      </w:r>
      <w:proofErr w:type="gramStart"/>
      <w:r w:rsidRPr="002249ED">
        <w:rPr>
          <w:rFonts w:ascii="Imperial Sans Text Light" w:eastAsia="Calibri" w:hAnsi="Imperial Sans Text Light" w:cs="Arial"/>
          <w:spacing w:val="-8"/>
          <w:lang w:eastAsia="en-GB"/>
        </w:rPr>
        <w:t>knowledge</w:t>
      </w:r>
      <w:proofErr w:type="gramEnd"/>
      <w:r w:rsidRPr="002249ED">
        <w:rPr>
          <w:rFonts w:ascii="Imperial Sans Text Light" w:eastAsia="Calibri" w:hAnsi="Imperial Sans Text Light" w:cs="Arial"/>
          <w:spacing w:val="-8"/>
          <w:lang w:eastAsia="en-GB"/>
        </w:rPr>
        <w:t xml:space="preserve"> and attitudes necessary to become international leaders in engineering industry and academia. We provide our students with an outstanding engineering education, which brings together </w:t>
      </w:r>
      <w:r w:rsidR="00F37BE2" w:rsidRPr="002249ED">
        <w:rPr>
          <w:rFonts w:ascii="Imperial Sans Text Light" w:eastAsia="Calibri" w:hAnsi="Imperial Sans Text Light" w:cs="Arial"/>
          <w:spacing w:val="-8"/>
          <w:lang w:eastAsia="en-GB"/>
        </w:rPr>
        <w:t>cutting-edge</w:t>
      </w:r>
      <w:r w:rsidRPr="002249ED">
        <w:rPr>
          <w:rFonts w:ascii="Imperial Sans Text Light" w:eastAsia="Calibri" w:hAnsi="Imperial Sans Text Light" w:cs="Arial"/>
          <w:spacing w:val="-8"/>
          <w:lang w:eastAsia="en-GB"/>
        </w:rPr>
        <w:t xml:space="preserve"> researchers, exceptional </w:t>
      </w:r>
      <w:proofErr w:type="gramStart"/>
      <w:r w:rsidRPr="002249ED">
        <w:rPr>
          <w:rFonts w:ascii="Imperial Sans Text Light" w:eastAsia="Calibri" w:hAnsi="Imperial Sans Text Light" w:cs="Arial"/>
          <w:spacing w:val="-8"/>
          <w:lang w:eastAsia="en-GB"/>
        </w:rPr>
        <w:t>teachers</w:t>
      </w:r>
      <w:proofErr w:type="gramEnd"/>
      <w:r w:rsidRPr="002249ED">
        <w:rPr>
          <w:rFonts w:ascii="Imperial Sans Text Light" w:eastAsia="Calibri" w:hAnsi="Imperial Sans Text Light" w:cs="Arial"/>
          <w:spacing w:val="-8"/>
          <w:lang w:eastAsia="en-GB"/>
        </w:rPr>
        <w:t xml:space="preserve"> and state-of-the-art facilities in inspiring physical and virtual environments. Students at Imperial will meet, </w:t>
      </w:r>
      <w:proofErr w:type="gramStart"/>
      <w:r w:rsidRPr="002249ED">
        <w:rPr>
          <w:rFonts w:ascii="Imperial Sans Text Light" w:eastAsia="Calibri" w:hAnsi="Imperial Sans Text Light" w:cs="Arial"/>
          <w:spacing w:val="-8"/>
          <w:lang w:eastAsia="en-GB"/>
        </w:rPr>
        <w:t>work</w:t>
      </w:r>
      <w:proofErr w:type="gramEnd"/>
      <w:r w:rsidRPr="002249ED">
        <w:rPr>
          <w:rFonts w:ascii="Imperial Sans Text Light" w:eastAsia="Calibri" w:hAnsi="Imperial Sans Text Light" w:cs="Arial"/>
          <w:spacing w:val="-8"/>
          <w:lang w:eastAsia="en-GB"/>
        </w:rPr>
        <w:t xml:space="preserve"> and live with people studying every aspect of engineering.</w:t>
      </w:r>
    </w:p>
    <w:p w14:paraId="6F9EC10D" w14:textId="77777777" w:rsidR="00A055E8" w:rsidRPr="002249ED" w:rsidRDefault="00A055E8" w:rsidP="00C82143">
      <w:pPr>
        <w:spacing w:after="0" w:line="240" w:lineRule="auto"/>
        <w:ind w:left="57"/>
        <w:jc w:val="both"/>
        <w:rPr>
          <w:rFonts w:ascii="Imperial Sans Text Light" w:eastAsia="Calibri" w:hAnsi="Imperial Sans Text Light" w:cs="Arial"/>
          <w:spacing w:val="-8"/>
          <w:lang w:eastAsia="en-GB"/>
        </w:rPr>
      </w:pPr>
    </w:p>
    <w:p w14:paraId="7F0E8472" w14:textId="2B99F4D0" w:rsidR="00A055E8" w:rsidRPr="002249ED" w:rsidRDefault="00A055E8" w:rsidP="00C82143">
      <w:pPr>
        <w:spacing w:after="0" w:line="240" w:lineRule="auto"/>
        <w:ind w:left="57"/>
        <w:jc w:val="both"/>
        <w:rPr>
          <w:rFonts w:ascii="Imperial Sans Text Light" w:eastAsia="Calibri" w:hAnsi="Imperial Sans Text Light" w:cs="Arial"/>
          <w:spacing w:val="-8"/>
          <w:lang w:eastAsia="en-GB"/>
        </w:rPr>
      </w:pPr>
      <w:r w:rsidRPr="002249ED">
        <w:rPr>
          <w:rFonts w:ascii="Imperial Sans Text Light" w:eastAsia="Calibri" w:hAnsi="Imperial Sans Text Light" w:cs="Arial"/>
          <w:spacing w:val="-8"/>
          <w:lang w:eastAsia="en-GB"/>
        </w:rPr>
        <w:t xml:space="preserve">The </w:t>
      </w:r>
      <w:proofErr w:type="gramStart"/>
      <w:r w:rsidRPr="002249ED">
        <w:rPr>
          <w:rFonts w:ascii="Imperial Sans Text Light" w:eastAsia="Calibri" w:hAnsi="Imperial Sans Text Light" w:cs="Arial"/>
          <w:spacing w:val="-8"/>
          <w:lang w:eastAsia="en-GB"/>
        </w:rPr>
        <w:t>Faculty</w:t>
      </w:r>
      <w:proofErr w:type="gramEnd"/>
      <w:r w:rsidRPr="002249ED">
        <w:rPr>
          <w:rFonts w:ascii="Imperial Sans Text Light" w:eastAsia="Calibri" w:hAnsi="Imperial Sans Text Light" w:cs="Arial"/>
          <w:spacing w:val="-8"/>
          <w:lang w:eastAsia="en-GB"/>
        </w:rPr>
        <w:t xml:space="preserve"> is home to 1,746 staff (421 academics, 828 researchers and 496 support staff) and 7,929 students (of whom around 1,700 are research students). The </w:t>
      </w:r>
      <w:proofErr w:type="gramStart"/>
      <w:r w:rsidRPr="002249ED">
        <w:rPr>
          <w:rFonts w:ascii="Imperial Sans Text Light" w:eastAsia="Calibri" w:hAnsi="Imperial Sans Text Light" w:cs="Arial"/>
          <w:spacing w:val="-8"/>
          <w:lang w:eastAsia="en-GB"/>
        </w:rPr>
        <w:t>Faculty</w:t>
      </w:r>
      <w:proofErr w:type="gramEnd"/>
      <w:r w:rsidRPr="002249ED">
        <w:rPr>
          <w:rFonts w:ascii="Imperial Sans Text Light" w:eastAsia="Calibri" w:hAnsi="Imperial Sans Text Light" w:cs="Arial"/>
          <w:spacing w:val="-8"/>
          <w:lang w:eastAsia="en-GB"/>
        </w:rPr>
        <w:t xml:space="preserve"> is a powerhouse in research across the engineering sciences, with research funding in excess of £100m per year.</w:t>
      </w:r>
    </w:p>
    <w:p w14:paraId="4C51A9C7" w14:textId="77777777" w:rsidR="00A055E8" w:rsidRPr="002249ED" w:rsidRDefault="00A055E8" w:rsidP="00C82143">
      <w:pPr>
        <w:spacing w:after="0" w:line="240" w:lineRule="auto"/>
        <w:ind w:left="57"/>
        <w:jc w:val="both"/>
        <w:rPr>
          <w:rFonts w:ascii="Imperial Sans Text Light" w:eastAsia="Calibri" w:hAnsi="Imperial Sans Text Light" w:cs="Arial"/>
          <w:spacing w:val="-8"/>
          <w:lang w:eastAsia="en-GB"/>
        </w:rPr>
      </w:pPr>
    </w:p>
    <w:p w14:paraId="45C39502" w14:textId="77777777" w:rsidR="00A055E8" w:rsidRPr="002249ED" w:rsidRDefault="00A055E8" w:rsidP="00C82143">
      <w:pPr>
        <w:spacing w:after="0" w:line="240" w:lineRule="auto"/>
        <w:ind w:left="57"/>
        <w:jc w:val="both"/>
        <w:rPr>
          <w:rFonts w:ascii="Imperial Sans Text Light" w:eastAsia="Calibri" w:hAnsi="Imperial Sans Text Light" w:cs="Arial"/>
          <w:spacing w:val="-8"/>
          <w:lang w:eastAsia="en-GB"/>
        </w:rPr>
      </w:pPr>
      <w:r w:rsidRPr="002249ED">
        <w:rPr>
          <w:rFonts w:ascii="Imperial Sans Text Light" w:eastAsia="Calibri" w:hAnsi="Imperial Sans Text Light" w:cs="Arial"/>
          <w:spacing w:val="-8"/>
          <w:lang w:eastAsia="en-GB"/>
        </w:rPr>
        <w:t>The Faculty of Engineering is based at the South Kensington and White City campuses and comprises ten Departments covering all aspects of Engineering:</w:t>
      </w:r>
    </w:p>
    <w:p w14:paraId="7B385978" w14:textId="77777777" w:rsidR="00A055E8" w:rsidRPr="002249ED" w:rsidRDefault="00A055E8" w:rsidP="00C82143">
      <w:pPr>
        <w:spacing w:after="0" w:line="240" w:lineRule="auto"/>
        <w:ind w:left="57"/>
        <w:jc w:val="both"/>
        <w:rPr>
          <w:rFonts w:ascii="Imperial Sans Text Light" w:eastAsia="Calibri" w:hAnsi="Imperial Sans Text Light" w:cs="Arial"/>
          <w:spacing w:val="-8"/>
          <w:lang w:eastAsia="en-GB"/>
        </w:rPr>
      </w:pPr>
    </w:p>
    <w:p w14:paraId="3BCD5870" w14:textId="6F4477D0" w:rsidR="00A055E8" w:rsidRPr="002249ED" w:rsidRDefault="00000000" w:rsidP="00C82143">
      <w:pPr>
        <w:numPr>
          <w:ilvl w:val="0"/>
          <w:numId w:val="36"/>
        </w:numPr>
        <w:spacing w:after="0" w:line="240" w:lineRule="auto"/>
        <w:jc w:val="both"/>
        <w:rPr>
          <w:rFonts w:ascii="Imperial Sans Text Light" w:eastAsia="Calibri" w:hAnsi="Imperial Sans Text Light" w:cs="Arial"/>
          <w:spacing w:val="-8"/>
          <w:lang w:eastAsia="en-GB"/>
        </w:rPr>
      </w:pPr>
      <w:hyperlink r:id="rId21" w:history="1">
        <w:r w:rsidR="00A055E8" w:rsidRPr="002249ED">
          <w:rPr>
            <w:rStyle w:val="Hyperlink"/>
            <w:rFonts w:ascii="Imperial Sans Text Light" w:eastAsia="Calibri" w:hAnsi="Imperial Sans Text Light" w:cs="Arial"/>
            <w:spacing w:val="-8"/>
            <w:lang w:eastAsia="en-GB"/>
          </w:rPr>
          <w:t>Aeronautics</w:t>
        </w:r>
      </w:hyperlink>
    </w:p>
    <w:p w14:paraId="4FC6A6AA" w14:textId="7B3977C6" w:rsidR="00A055E8" w:rsidRPr="002249ED" w:rsidRDefault="00000000" w:rsidP="00C82143">
      <w:pPr>
        <w:numPr>
          <w:ilvl w:val="0"/>
          <w:numId w:val="36"/>
        </w:numPr>
        <w:spacing w:after="0" w:line="240" w:lineRule="auto"/>
        <w:jc w:val="both"/>
        <w:rPr>
          <w:rFonts w:ascii="Imperial Sans Text Light" w:eastAsia="Calibri" w:hAnsi="Imperial Sans Text Light" w:cs="Arial"/>
          <w:spacing w:val="-8"/>
          <w:lang w:eastAsia="en-GB"/>
        </w:rPr>
      </w:pPr>
      <w:hyperlink r:id="rId22" w:history="1">
        <w:r w:rsidR="00A055E8" w:rsidRPr="002249ED">
          <w:rPr>
            <w:rStyle w:val="Hyperlink"/>
            <w:rFonts w:ascii="Imperial Sans Text Light" w:eastAsia="Calibri" w:hAnsi="Imperial Sans Text Light" w:cs="Arial"/>
            <w:spacing w:val="-8"/>
            <w:lang w:eastAsia="en-GB"/>
          </w:rPr>
          <w:t>Bioengineering</w:t>
        </w:r>
      </w:hyperlink>
    </w:p>
    <w:p w14:paraId="12F4A9C4" w14:textId="1B6318C0" w:rsidR="00A055E8" w:rsidRPr="002249ED" w:rsidRDefault="00000000" w:rsidP="00C82143">
      <w:pPr>
        <w:numPr>
          <w:ilvl w:val="0"/>
          <w:numId w:val="36"/>
        </w:numPr>
        <w:spacing w:after="0" w:line="240" w:lineRule="auto"/>
        <w:jc w:val="both"/>
        <w:rPr>
          <w:rFonts w:ascii="Imperial Sans Text Light" w:eastAsia="Calibri" w:hAnsi="Imperial Sans Text Light" w:cs="Arial"/>
          <w:spacing w:val="-8"/>
          <w:lang w:eastAsia="en-GB"/>
        </w:rPr>
      </w:pPr>
      <w:hyperlink r:id="rId23" w:history="1">
        <w:r w:rsidR="00A055E8" w:rsidRPr="002249ED">
          <w:rPr>
            <w:rStyle w:val="Hyperlink"/>
            <w:rFonts w:ascii="Imperial Sans Text Light" w:eastAsia="Calibri" w:hAnsi="Imperial Sans Text Light" w:cs="Arial"/>
            <w:spacing w:val="-8"/>
            <w:lang w:eastAsia="en-GB"/>
          </w:rPr>
          <w:t>Chemical Engineering and Chemical Technology</w:t>
        </w:r>
      </w:hyperlink>
    </w:p>
    <w:p w14:paraId="4F218E28" w14:textId="31AD3613" w:rsidR="00A055E8" w:rsidRPr="002249ED" w:rsidRDefault="00000000" w:rsidP="00C82143">
      <w:pPr>
        <w:numPr>
          <w:ilvl w:val="0"/>
          <w:numId w:val="36"/>
        </w:numPr>
        <w:spacing w:after="0" w:line="240" w:lineRule="auto"/>
        <w:jc w:val="both"/>
        <w:rPr>
          <w:rFonts w:ascii="Imperial Sans Text Light" w:eastAsia="Calibri" w:hAnsi="Imperial Sans Text Light" w:cs="Arial"/>
          <w:spacing w:val="-8"/>
          <w:lang w:eastAsia="en-GB"/>
        </w:rPr>
      </w:pPr>
      <w:hyperlink r:id="rId24" w:history="1">
        <w:r w:rsidR="00A055E8" w:rsidRPr="002249ED">
          <w:rPr>
            <w:rStyle w:val="Hyperlink"/>
            <w:rFonts w:ascii="Imperial Sans Text Light" w:eastAsia="Calibri" w:hAnsi="Imperial Sans Text Light" w:cs="Arial"/>
            <w:spacing w:val="-8"/>
            <w:lang w:eastAsia="en-GB"/>
          </w:rPr>
          <w:t>Civil and Environmental Engineering</w:t>
        </w:r>
      </w:hyperlink>
    </w:p>
    <w:p w14:paraId="55577916" w14:textId="6012FBAA" w:rsidR="00A055E8" w:rsidRPr="002249ED" w:rsidRDefault="00000000" w:rsidP="00C82143">
      <w:pPr>
        <w:numPr>
          <w:ilvl w:val="0"/>
          <w:numId w:val="36"/>
        </w:numPr>
        <w:spacing w:after="0" w:line="240" w:lineRule="auto"/>
        <w:jc w:val="both"/>
        <w:rPr>
          <w:rFonts w:ascii="Imperial Sans Text Light" w:eastAsia="Calibri" w:hAnsi="Imperial Sans Text Light" w:cs="Arial"/>
          <w:spacing w:val="-8"/>
          <w:lang w:eastAsia="en-GB"/>
        </w:rPr>
      </w:pPr>
      <w:hyperlink r:id="rId25" w:history="1">
        <w:r w:rsidR="00A055E8" w:rsidRPr="002249ED">
          <w:rPr>
            <w:rStyle w:val="Hyperlink"/>
            <w:rFonts w:ascii="Imperial Sans Text Light" w:eastAsia="Calibri" w:hAnsi="Imperial Sans Text Light" w:cs="Arial"/>
            <w:spacing w:val="-8"/>
            <w:lang w:eastAsia="en-GB"/>
          </w:rPr>
          <w:t>Computing</w:t>
        </w:r>
      </w:hyperlink>
    </w:p>
    <w:p w14:paraId="17CD11B1" w14:textId="48EB1F77" w:rsidR="00A055E8" w:rsidRPr="002249ED" w:rsidRDefault="00000000" w:rsidP="00C82143">
      <w:pPr>
        <w:numPr>
          <w:ilvl w:val="0"/>
          <w:numId w:val="36"/>
        </w:numPr>
        <w:spacing w:after="0" w:line="240" w:lineRule="auto"/>
        <w:jc w:val="both"/>
        <w:rPr>
          <w:rFonts w:ascii="Imperial Sans Text Light" w:eastAsia="Calibri" w:hAnsi="Imperial Sans Text Light" w:cs="Arial"/>
          <w:spacing w:val="-8"/>
          <w:lang w:eastAsia="en-GB"/>
        </w:rPr>
      </w:pPr>
      <w:hyperlink r:id="rId26" w:history="1">
        <w:r w:rsidR="00A055E8" w:rsidRPr="002249ED">
          <w:rPr>
            <w:rStyle w:val="Hyperlink"/>
            <w:rFonts w:ascii="Imperial Sans Text Light" w:eastAsia="Calibri" w:hAnsi="Imperial Sans Text Light" w:cs="Arial"/>
            <w:spacing w:val="-8"/>
            <w:lang w:eastAsia="en-GB"/>
          </w:rPr>
          <w:t>Design Engineering</w:t>
        </w:r>
      </w:hyperlink>
    </w:p>
    <w:p w14:paraId="312C7ED4" w14:textId="588638BA" w:rsidR="00A055E8" w:rsidRPr="002249ED" w:rsidRDefault="00000000" w:rsidP="00C82143">
      <w:pPr>
        <w:numPr>
          <w:ilvl w:val="0"/>
          <w:numId w:val="36"/>
        </w:numPr>
        <w:spacing w:after="0" w:line="240" w:lineRule="auto"/>
        <w:jc w:val="both"/>
        <w:rPr>
          <w:rFonts w:ascii="Imperial Sans Text Light" w:eastAsia="Calibri" w:hAnsi="Imperial Sans Text Light" w:cs="Arial"/>
          <w:spacing w:val="-8"/>
          <w:lang w:eastAsia="en-GB"/>
        </w:rPr>
      </w:pPr>
      <w:hyperlink r:id="rId27" w:history="1">
        <w:r w:rsidR="00A055E8" w:rsidRPr="002249ED">
          <w:rPr>
            <w:rStyle w:val="Hyperlink"/>
            <w:rFonts w:ascii="Imperial Sans Text Light" w:eastAsia="Calibri" w:hAnsi="Imperial Sans Text Light" w:cs="Arial"/>
            <w:spacing w:val="-8"/>
            <w:lang w:eastAsia="en-GB"/>
          </w:rPr>
          <w:t>Earth Science and Engineering</w:t>
        </w:r>
      </w:hyperlink>
    </w:p>
    <w:p w14:paraId="130A6874" w14:textId="58B6470D" w:rsidR="00A055E8" w:rsidRPr="002249ED" w:rsidRDefault="00000000" w:rsidP="00C82143">
      <w:pPr>
        <w:numPr>
          <w:ilvl w:val="0"/>
          <w:numId w:val="36"/>
        </w:numPr>
        <w:spacing w:after="0" w:line="240" w:lineRule="auto"/>
        <w:jc w:val="both"/>
        <w:rPr>
          <w:rFonts w:ascii="Imperial Sans Text Light" w:eastAsia="Calibri" w:hAnsi="Imperial Sans Text Light" w:cs="Arial"/>
          <w:spacing w:val="-8"/>
          <w:lang w:eastAsia="en-GB"/>
        </w:rPr>
      </w:pPr>
      <w:hyperlink r:id="rId28" w:history="1">
        <w:r w:rsidR="00A055E8" w:rsidRPr="002249ED">
          <w:rPr>
            <w:rStyle w:val="Hyperlink"/>
            <w:rFonts w:ascii="Imperial Sans Text Light" w:eastAsia="Calibri" w:hAnsi="Imperial Sans Text Light" w:cs="Arial"/>
            <w:spacing w:val="-8"/>
            <w:lang w:eastAsia="en-GB"/>
          </w:rPr>
          <w:t>Electrical and Electronic Engineering</w:t>
        </w:r>
      </w:hyperlink>
    </w:p>
    <w:p w14:paraId="1155F107" w14:textId="50BDABEA" w:rsidR="00A055E8" w:rsidRPr="002249ED" w:rsidRDefault="00000000" w:rsidP="00C82143">
      <w:pPr>
        <w:numPr>
          <w:ilvl w:val="0"/>
          <w:numId w:val="36"/>
        </w:numPr>
        <w:spacing w:after="0" w:line="240" w:lineRule="auto"/>
        <w:jc w:val="both"/>
        <w:rPr>
          <w:rFonts w:ascii="Imperial Sans Text Light" w:eastAsia="Calibri" w:hAnsi="Imperial Sans Text Light" w:cs="Arial"/>
          <w:spacing w:val="-8"/>
          <w:lang w:eastAsia="en-GB"/>
        </w:rPr>
      </w:pPr>
      <w:hyperlink r:id="rId29" w:history="1">
        <w:r w:rsidR="00A055E8" w:rsidRPr="002249ED">
          <w:rPr>
            <w:rStyle w:val="Hyperlink"/>
            <w:rFonts w:ascii="Imperial Sans Text Light" w:eastAsia="Calibri" w:hAnsi="Imperial Sans Text Light" w:cs="Arial"/>
            <w:spacing w:val="-8"/>
            <w:lang w:eastAsia="en-GB"/>
          </w:rPr>
          <w:t>Materials</w:t>
        </w:r>
      </w:hyperlink>
    </w:p>
    <w:p w14:paraId="290C4694" w14:textId="7AE03C45" w:rsidR="00A055E8" w:rsidRPr="002249ED" w:rsidRDefault="00000000" w:rsidP="00C82143">
      <w:pPr>
        <w:numPr>
          <w:ilvl w:val="0"/>
          <w:numId w:val="36"/>
        </w:numPr>
        <w:spacing w:after="0" w:line="240" w:lineRule="auto"/>
        <w:jc w:val="both"/>
        <w:rPr>
          <w:rFonts w:ascii="Imperial Sans Text Light" w:eastAsia="Calibri" w:hAnsi="Imperial Sans Text Light" w:cs="Arial"/>
          <w:spacing w:val="-8"/>
          <w:lang w:eastAsia="en-GB"/>
        </w:rPr>
      </w:pPr>
      <w:hyperlink r:id="rId30" w:history="1">
        <w:r w:rsidR="00A055E8" w:rsidRPr="002249ED">
          <w:rPr>
            <w:rStyle w:val="Hyperlink"/>
            <w:rFonts w:ascii="Imperial Sans Text Light" w:eastAsia="Calibri" w:hAnsi="Imperial Sans Text Light" w:cs="Arial"/>
            <w:spacing w:val="-8"/>
            <w:lang w:eastAsia="en-GB"/>
          </w:rPr>
          <w:t>Mechanical Engineering</w:t>
        </w:r>
      </w:hyperlink>
    </w:p>
    <w:p w14:paraId="56FC559C" w14:textId="77777777" w:rsidR="00A055E8" w:rsidRPr="002249ED" w:rsidRDefault="00A055E8" w:rsidP="00C82143">
      <w:pPr>
        <w:spacing w:after="0" w:line="240" w:lineRule="auto"/>
        <w:ind w:left="57"/>
        <w:jc w:val="both"/>
        <w:rPr>
          <w:rFonts w:ascii="Imperial Sans Text Light" w:eastAsia="Calibri" w:hAnsi="Imperial Sans Text Light" w:cs="Arial"/>
          <w:spacing w:val="-8"/>
          <w:lang w:eastAsia="en-GB"/>
        </w:rPr>
      </w:pPr>
    </w:p>
    <w:p w14:paraId="296D2434" w14:textId="77777777" w:rsidR="00A055E8" w:rsidRPr="002249ED" w:rsidRDefault="00A055E8" w:rsidP="00C82143">
      <w:pPr>
        <w:spacing w:after="0" w:line="240" w:lineRule="auto"/>
        <w:ind w:left="57"/>
        <w:jc w:val="both"/>
        <w:rPr>
          <w:rFonts w:ascii="Imperial Sans Text Light" w:eastAsia="Calibri" w:hAnsi="Imperial Sans Text Light" w:cs="Arial"/>
          <w:spacing w:val="-8"/>
          <w:lang w:eastAsia="en-GB"/>
        </w:rPr>
      </w:pPr>
      <w:r w:rsidRPr="002249ED">
        <w:rPr>
          <w:rFonts w:ascii="Imperial Sans Text Light" w:eastAsia="Calibri" w:hAnsi="Imperial Sans Text Light" w:cs="Arial"/>
          <w:spacing w:val="-8"/>
          <w:lang w:eastAsia="en-GB"/>
        </w:rPr>
        <w:t xml:space="preserve">The </w:t>
      </w:r>
      <w:proofErr w:type="gramStart"/>
      <w:r w:rsidRPr="002249ED">
        <w:rPr>
          <w:rFonts w:ascii="Imperial Sans Text Light" w:eastAsia="Calibri" w:hAnsi="Imperial Sans Text Light" w:cs="Arial"/>
          <w:spacing w:val="-8"/>
          <w:lang w:eastAsia="en-GB"/>
        </w:rPr>
        <w:t>Faculty</w:t>
      </w:r>
      <w:proofErr w:type="gramEnd"/>
      <w:r w:rsidRPr="002249ED">
        <w:rPr>
          <w:rFonts w:ascii="Imperial Sans Text Light" w:eastAsia="Calibri" w:hAnsi="Imperial Sans Text Light" w:cs="Arial"/>
          <w:spacing w:val="-8"/>
          <w:lang w:eastAsia="en-GB"/>
        </w:rPr>
        <w:t xml:space="preserve"> was formed in August 2001 and formally inaugurated in August 2002.</w:t>
      </w:r>
    </w:p>
    <w:p w14:paraId="7F16A648" w14:textId="7E70EA41" w:rsidR="00A803A6" w:rsidRPr="002249ED" w:rsidRDefault="00A803A6" w:rsidP="00C82143">
      <w:pPr>
        <w:spacing w:after="0" w:line="240" w:lineRule="auto"/>
        <w:ind w:left="57"/>
        <w:jc w:val="both"/>
        <w:rPr>
          <w:rFonts w:ascii="Imperial Sans Text Light" w:eastAsia="Calibri" w:hAnsi="Imperial Sans Text Light" w:cs="Arial"/>
          <w:spacing w:val="-8"/>
          <w:lang w:eastAsia="en-GB"/>
        </w:rPr>
      </w:pPr>
    </w:p>
    <w:p w14:paraId="44BE3845" w14:textId="77777777" w:rsidR="00B660D5" w:rsidRPr="002249ED" w:rsidRDefault="00B660D5" w:rsidP="00C82143">
      <w:pPr>
        <w:spacing w:after="0" w:line="240" w:lineRule="auto"/>
        <w:ind w:left="57"/>
        <w:jc w:val="both"/>
        <w:rPr>
          <w:rFonts w:ascii="Imperial Sans Text Light" w:eastAsia="Calibri" w:hAnsi="Imperial Sans Text Light" w:cs="Arial"/>
          <w:spacing w:val="-8"/>
          <w:lang w:eastAsia="en-GB"/>
        </w:rPr>
      </w:pPr>
    </w:p>
    <w:p w14:paraId="33081B66" w14:textId="5C26DB72" w:rsidR="00B660D5" w:rsidRPr="002249ED" w:rsidRDefault="00274A24" w:rsidP="00C82143">
      <w:pPr>
        <w:pStyle w:val="ListParagraph"/>
        <w:numPr>
          <w:ilvl w:val="0"/>
          <w:numId w:val="35"/>
        </w:numPr>
        <w:spacing w:after="0" w:line="240" w:lineRule="auto"/>
        <w:ind w:left="417"/>
        <w:jc w:val="both"/>
        <w:outlineLvl w:val="1"/>
        <w:rPr>
          <w:rFonts w:ascii="Imperial Sans Display Medium" w:hAnsi="Imperial Sans Display Medium" w:cs="Arial"/>
          <w:b/>
          <w:color w:val="0000CD"/>
          <w:sz w:val="26"/>
          <w:szCs w:val="26"/>
        </w:rPr>
      </w:pPr>
      <w:r w:rsidRPr="002249ED">
        <w:rPr>
          <w:rFonts w:ascii="Imperial Sans Display Medium" w:hAnsi="Imperial Sans Display Medium" w:cs="Arial"/>
          <w:b/>
          <w:color w:val="0000CD"/>
          <w:sz w:val="26"/>
          <w:szCs w:val="26"/>
        </w:rPr>
        <w:t xml:space="preserve">The </w:t>
      </w:r>
      <w:r w:rsidR="00223DD6" w:rsidRPr="002249ED">
        <w:rPr>
          <w:rFonts w:ascii="Imperial Sans Display Medium" w:hAnsi="Imperial Sans Display Medium" w:cs="Arial"/>
          <w:b/>
          <w:color w:val="0000CD"/>
          <w:sz w:val="26"/>
          <w:szCs w:val="26"/>
        </w:rPr>
        <w:t>Department</w:t>
      </w:r>
      <w:r w:rsidRPr="002249ED">
        <w:rPr>
          <w:rFonts w:ascii="Imperial Sans Display Medium" w:hAnsi="Imperial Sans Display Medium" w:cs="Arial"/>
          <w:b/>
          <w:color w:val="0000CD"/>
          <w:sz w:val="26"/>
          <w:szCs w:val="26"/>
        </w:rPr>
        <w:t xml:space="preserve"> of </w:t>
      </w:r>
      <w:proofErr w:type="spellStart"/>
      <w:r w:rsidRPr="002249ED">
        <w:rPr>
          <w:rFonts w:ascii="Imperial Sans Display Medium" w:hAnsi="Imperial Sans Display Medium" w:cs="Arial"/>
          <w:b/>
          <w:color w:val="0000CD"/>
          <w:sz w:val="26"/>
          <w:szCs w:val="26"/>
        </w:rPr>
        <w:t>xxxxx</w:t>
      </w:r>
      <w:proofErr w:type="spellEnd"/>
    </w:p>
    <w:p w14:paraId="0E4C844B" w14:textId="6BBB85F2" w:rsidR="00274A24" w:rsidRPr="002249ED" w:rsidRDefault="00E02F6B" w:rsidP="00C82143">
      <w:pPr>
        <w:spacing w:after="0" w:line="240" w:lineRule="auto"/>
        <w:ind w:left="417"/>
        <w:jc w:val="both"/>
        <w:rPr>
          <w:rFonts w:ascii="Imperial Sans Text Light" w:hAnsi="Imperial Sans Text Light" w:cs="Arial"/>
          <w:color w:val="FF0000"/>
        </w:rPr>
      </w:pPr>
      <w:r w:rsidRPr="002249ED">
        <w:rPr>
          <w:rFonts w:ascii="Imperial Sans Text Light" w:hAnsi="Imperial Sans Text Light" w:cs="Arial"/>
          <w:color w:val="FF0000"/>
        </w:rPr>
        <w:t>&lt;</w:t>
      </w:r>
      <w:r w:rsidR="00FD222B" w:rsidRPr="002249ED">
        <w:rPr>
          <w:rFonts w:ascii="Imperial Sans Text Light" w:hAnsi="Imperial Sans Text Light" w:cs="Arial"/>
          <w:color w:val="FF0000"/>
        </w:rPr>
        <w:t xml:space="preserve">brief </w:t>
      </w:r>
      <w:r w:rsidRPr="002249ED">
        <w:rPr>
          <w:rFonts w:ascii="Imperial Sans Text Light" w:hAnsi="Imperial Sans Text Light" w:cs="Arial"/>
          <w:color w:val="FF0000"/>
        </w:rPr>
        <w:t>dept overview&gt;</w:t>
      </w:r>
    </w:p>
    <w:p w14:paraId="7C137CB2" w14:textId="77777777" w:rsidR="00FD222B" w:rsidRPr="002249ED" w:rsidRDefault="00FD222B" w:rsidP="00C82143">
      <w:pPr>
        <w:spacing w:after="0" w:line="240" w:lineRule="auto"/>
        <w:ind w:left="417"/>
        <w:jc w:val="both"/>
        <w:rPr>
          <w:rFonts w:ascii="Imperial Sans Text Light" w:hAnsi="Imperial Sans Text Light" w:cs="Arial"/>
          <w:b/>
          <w:color w:val="2E74B5"/>
          <w:sz w:val="26"/>
          <w:szCs w:val="26"/>
        </w:rPr>
      </w:pPr>
    </w:p>
    <w:p w14:paraId="28849B3B" w14:textId="1B493F79" w:rsidR="00274A24" w:rsidRPr="002249ED" w:rsidRDefault="00274A24" w:rsidP="00C82143">
      <w:pPr>
        <w:pStyle w:val="ListParagraph"/>
        <w:numPr>
          <w:ilvl w:val="1"/>
          <w:numId w:val="35"/>
        </w:numPr>
        <w:ind w:left="720"/>
        <w:jc w:val="both"/>
        <w:outlineLvl w:val="2"/>
        <w:rPr>
          <w:rFonts w:ascii="Imperial Sans Text Semibold" w:hAnsi="Imperial Sans Text Semibold" w:cs="Arial"/>
          <w:b/>
          <w:color w:val="0000CD"/>
          <w:sz w:val="24"/>
          <w:szCs w:val="24"/>
        </w:rPr>
      </w:pPr>
      <w:r w:rsidRPr="002249ED">
        <w:rPr>
          <w:rFonts w:ascii="Imperial Sans Text Semibold" w:hAnsi="Imperial Sans Text Semibold" w:cs="Arial"/>
          <w:b/>
          <w:color w:val="0000CD"/>
          <w:sz w:val="24"/>
          <w:szCs w:val="24"/>
        </w:rPr>
        <w:t>Staffing and size of the Department</w:t>
      </w:r>
    </w:p>
    <w:p w14:paraId="6414D128" w14:textId="5553F3B8" w:rsidR="00E02F6B" w:rsidRPr="002249ED" w:rsidRDefault="00E02F6B" w:rsidP="00C82143">
      <w:pPr>
        <w:pStyle w:val="ListParagraph"/>
        <w:jc w:val="both"/>
        <w:rPr>
          <w:rFonts w:ascii="Imperial Sans Text Light" w:hAnsi="Imperial Sans Text Light" w:cs="Arial"/>
          <w:color w:val="FF0000"/>
        </w:rPr>
      </w:pPr>
      <w:r w:rsidRPr="002249ED">
        <w:rPr>
          <w:rFonts w:ascii="Imperial Sans Text Light" w:hAnsi="Imperial Sans Text Light" w:cs="Arial"/>
          <w:color w:val="FF0000"/>
        </w:rPr>
        <w:t>&lt;info&gt;</w:t>
      </w:r>
    </w:p>
    <w:p w14:paraId="1678953C" w14:textId="77777777" w:rsidR="00E02F6B" w:rsidRPr="002249ED" w:rsidRDefault="00E02F6B" w:rsidP="00C82143">
      <w:pPr>
        <w:pStyle w:val="ListParagraph"/>
        <w:ind w:left="152"/>
        <w:jc w:val="both"/>
        <w:rPr>
          <w:rFonts w:ascii="Imperial Sans Text Light" w:hAnsi="Imperial Sans Text Light" w:cs="Arial"/>
          <w:b/>
          <w:color w:val="2E74B5"/>
          <w:sz w:val="26"/>
          <w:szCs w:val="26"/>
        </w:rPr>
      </w:pPr>
    </w:p>
    <w:p w14:paraId="7E13690A" w14:textId="3FB34C4C" w:rsidR="00E02F6B" w:rsidRPr="002249ED" w:rsidRDefault="00E02F6B" w:rsidP="00C82143">
      <w:pPr>
        <w:pStyle w:val="ListParagraph"/>
        <w:numPr>
          <w:ilvl w:val="1"/>
          <w:numId w:val="35"/>
        </w:numPr>
        <w:ind w:left="720"/>
        <w:jc w:val="both"/>
        <w:outlineLvl w:val="2"/>
        <w:rPr>
          <w:rFonts w:ascii="Imperial Sans Text Light" w:hAnsi="Imperial Sans Text Light" w:cs="Arial"/>
          <w:b/>
          <w:color w:val="1F4D78"/>
          <w:sz w:val="24"/>
          <w:szCs w:val="24"/>
        </w:rPr>
      </w:pPr>
      <w:r w:rsidRPr="002249ED">
        <w:rPr>
          <w:rFonts w:ascii="Imperial Sans Text Semibold" w:hAnsi="Imperial Sans Text Semibold" w:cs="Arial"/>
          <w:b/>
          <w:color w:val="0000CD"/>
          <w:sz w:val="24"/>
          <w:szCs w:val="24"/>
        </w:rPr>
        <w:t>Research</w:t>
      </w:r>
    </w:p>
    <w:p w14:paraId="5C82DB3F" w14:textId="0DF2A3A1" w:rsidR="00E02F6B" w:rsidRPr="002249ED" w:rsidRDefault="00E02F6B" w:rsidP="00C82143">
      <w:pPr>
        <w:pStyle w:val="ListParagraph"/>
        <w:jc w:val="both"/>
        <w:rPr>
          <w:rFonts w:ascii="Imperial Sans Text Light" w:hAnsi="Imperial Sans Text Light" w:cs="Arial"/>
          <w:color w:val="FF0000"/>
        </w:rPr>
      </w:pPr>
      <w:r w:rsidRPr="002249ED">
        <w:rPr>
          <w:rFonts w:ascii="Imperial Sans Text Light" w:hAnsi="Imperial Sans Text Light" w:cs="Arial"/>
          <w:color w:val="FF0000"/>
        </w:rPr>
        <w:t>&lt;info&gt;</w:t>
      </w:r>
    </w:p>
    <w:p w14:paraId="14FF42C2" w14:textId="77777777" w:rsidR="00274A24" w:rsidRPr="002249ED" w:rsidRDefault="00274A24" w:rsidP="00C82143">
      <w:pPr>
        <w:pStyle w:val="ListParagraph"/>
        <w:ind w:left="152"/>
        <w:jc w:val="both"/>
        <w:rPr>
          <w:rFonts w:ascii="Imperial Sans Text Light" w:hAnsi="Imperial Sans Text Light" w:cs="Arial"/>
          <w:b/>
          <w:color w:val="2E74B5"/>
          <w:sz w:val="26"/>
          <w:szCs w:val="26"/>
        </w:rPr>
      </w:pPr>
    </w:p>
    <w:p w14:paraId="783D9BE2" w14:textId="244A058D" w:rsidR="00274A24" w:rsidRPr="002249ED" w:rsidRDefault="00274A24" w:rsidP="00C82143">
      <w:pPr>
        <w:pStyle w:val="ListParagraph"/>
        <w:numPr>
          <w:ilvl w:val="1"/>
          <w:numId w:val="35"/>
        </w:numPr>
        <w:ind w:left="720"/>
        <w:jc w:val="both"/>
        <w:outlineLvl w:val="2"/>
        <w:rPr>
          <w:rFonts w:ascii="Imperial Sans Text Extrabold" w:hAnsi="Imperial Sans Text Extrabold" w:cs="Arial"/>
          <w:b/>
          <w:color w:val="1F4D78"/>
          <w:sz w:val="24"/>
          <w:szCs w:val="24"/>
        </w:rPr>
      </w:pPr>
      <w:r w:rsidRPr="002249ED">
        <w:rPr>
          <w:rFonts w:ascii="Imperial Sans Text Extrabold" w:hAnsi="Imperial Sans Text Extrabold" w:cs="Arial"/>
          <w:b/>
          <w:color w:val="0000CD"/>
          <w:sz w:val="24"/>
          <w:szCs w:val="24"/>
        </w:rPr>
        <w:t>Education</w:t>
      </w:r>
    </w:p>
    <w:p w14:paraId="7B068082" w14:textId="77777777" w:rsidR="00E02F6B" w:rsidRPr="002249ED" w:rsidRDefault="00E02F6B" w:rsidP="00C82143">
      <w:pPr>
        <w:pStyle w:val="ListParagraph"/>
        <w:jc w:val="both"/>
        <w:rPr>
          <w:rFonts w:ascii="Imperial Sans Text Light" w:hAnsi="Imperial Sans Text Light" w:cs="Arial"/>
          <w:color w:val="FF0000"/>
        </w:rPr>
      </w:pPr>
      <w:r w:rsidRPr="002249ED">
        <w:rPr>
          <w:rFonts w:ascii="Imperial Sans Text Light" w:hAnsi="Imperial Sans Text Light" w:cs="Arial"/>
          <w:color w:val="FF0000"/>
        </w:rPr>
        <w:t>&lt;info&gt;</w:t>
      </w:r>
    </w:p>
    <w:p w14:paraId="3E6D9DF6" w14:textId="77777777" w:rsidR="00274A24" w:rsidRPr="002249ED" w:rsidRDefault="00274A24" w:rsidP="00C82143">
      <w:pPr>
        <w:pStyle w:val="ListParagraph"/>
        <w:ind w:left="152"/>
        <w:jc w:val="both"/>
        <w:rPr>
          <w:rFonts w:ascii="Imperial Sans Text Light" w:hAnsi="Imperial Sans Text Light" w:cs="Arial"/>
          <w:b/>
          <w:color w:val="2E74B5"/>
          <w:sz w:val="26"/>
          <w:szCs w:val="26"/>
        </w:rPr>
      </w:pPr>
    </w:p>
    <w:p w14:paraId="7D62CBCE" w14:textId="437D0206" w:rsidR="00274A24" w:rsidRPr="002249ED" w:rsidRDefault="00274A24" w:rsidP="00C82143">
      <w:pPr>
        <w:pStyle w:val="ListParagraph"/>
        <w:numPr>
          <w:ilvl w:val="1"/>
          <w:numId w:val="35"/>
        </w:numPr>
        <w:ind w:left="720"/>
        <w:jc w:val="both"/>
        <w:outlineLvl w:val="2"/>
        <w:rPr>
          <w:rFonts w:ascii="Imperial Sans Text Extrabold" w:hAnsi="Imperial Sans Text Extrabold" w:cs="Arial"/>
          <w:b/>
          <w:color w:val="0000CD"/>
          <w:sz w:val="24"/>
          <w:szCs w:val="24"/>
        </w:rPr>
      </w:pPr>
      <w:r w:rsidRPr="002249ED">
        <w:rPr>
          <w:rFonts w:ascii="Imperial Sans Text Extrabold" w:hAnsi="Imperial Sans Text Extrabold" w:cs="Arial"/>
          <w:b/>
          <w:color w:val="0000CD"/>
          <w:sz w:val="24"/>
          <w:szCs w:val="24"/>
        </w:rPr>
        <w:t>Relationship with other departments and faculties</w:t>
      </w:r>
    </w:p>
    <w:p w14:paraId="1EA2D894" w14:textId="77777777" w:rsidR="00E02F6B" w:rsidRPr="002249ED" w:rsidRDefault="00E02F6B" w:rsidP="00C82143">
      <w:pPr>
        <w:pStyle w:val="ListParagraph"/>
        <w:jc w:val="both"/>
        <w:rPr>
          <w:rFonts w:ascii="Imperial Sans Text Light" w:hAnsi="Imperial Sans Text Light" w:cs="Arial"/>
          <w:color w:val="FF0000"/>
        </w:rPr>
      </w:pPr>
      <w:r w:rsidRPr="002249ED">
        <w:rPr>
          <w:rFonts w:ascii="Imperial Sans Text Light" w:hAnsi="Imperial Sans Text Light" w:cs="Arial"/>
          <w:color w:val="FF0000"/>
        </w:rPr>
        <w:t>&lt;info&gt;</w:t>
      </w:r>
    </w:p>
    <w:p w14:paraId="2DC37154" w14:textId="77777777" w:rsidR="00E02F6B" w:rsidRPr="002249ED" w:rsidRDefault="00E02F6B" w:rsidP="00C82143">
      <w:pPr>
        <w:pStyle w:val="ListParagraph"/>
        <w:ind w:left="1288"/>
        <w:jc w:val="both"/>
        <w:rPr>
          <w:rFonts w:ascii="Imperial Sans Text Light" w:hAnsi="Imperial Sans Text Light" w:cs="Arial"/>
          <w:b/>
          <w:color w:val="2E74B5"/>
          <w:sz w:val="26"/>
          <w:szCs w:val="26"/>
        </w:rPr>
      </w:pPr>
    </w:p>
    <w:p w14:paraId="73AF2767" w14:textId="2BC9DC29" w:rsidR="000D10D1" w:rsidRPr="002249ED" w:rsidRDefault="007B1ED1" w:rsidP="00C82143">
      <w:pPr>
        <w:pStyle w:val="Heading2"/>
        <w:numPr>
          <w:ilvl w:val="0"/>
          <w:numId w:val="35"/>
        </w:numPr>
        <w:spacing w:after="160"/>
        <w:jc w:val="both"/>
        <w:rPr>
          <w:rFonts w:ascii="Imperial Sans Display Medium" w:eastAsiaTheme="minorHAnsi" w:hAnsi="Imperial Sans Display Medium" w:cs="Arial"/>
          <w:b/>
          <w:color w:val="0000CD"/>
        </w:rPr>
      </w:pPr>
      <w:r w:rsidRPr="002249ED">
        <w:rPr>
          <w:rFonts w:ascii="Imperial Sans Display Medium" w:eastAsiaTheme="minorHAnsi" w:hAnsi="Imperial Sans Display Medium" w:cs="Arial"/>
          <w:b/>
          <w:color w:val="0000CD"/>
        </w:rPr>
        <w:t xml:space="preserve">The Post – Key Result Areas, Main Duties </w:t>
      </w:r>
      <w:proofErr w:type="gramStart"/>
      <w:r w:rsidRPr="002249ED">
        <w:rPr>
          <w:rFonts w:ascii="Imperial Sans Display Medium" w:eastAsiaTheme="minorHAnsi" w:hAnsi="Imperial Sans Display Medium" w:cs="Arial"/>
          <w:b/>
          <w:color w:val="0000CD"/>
        </w:rPr>
        <w:t>And</w:t>
      </w:r>
      <w:proofErr w:type="gramEnd"/>
      <w:r w:rsidRPr="002249ED">
        <w:rPr>
          <w:rFonts w:ascii="Imperial Sans Display Medium" w:eastAsiaTheme="minorHAnsi" w:hAnsi="Imperial Sans Display Medium" w:cs="Arial"/>
          <w:b/>
          <w:color w:val="0000CD"/>
        </w:rPr>
        <w:t xml:space="preserve"> Responsibilities </w:t>
      </w:r>
    </w:p>
    <w:p w14:paraId="7F281163" w14:textId="17F5B588" w:rsidR="00780502" w:rsidRPr="002249ED" w:rsidRDefault="00CF16F5" w:rsidP="00C82143">
      <w:pPr>
        <w:pStyle w:val="BodyText"/>
        <w:spacing w:after="160" w:line="259" w:lineRule="auto"/>
        <w:rPr>
          <w:rFonts w:ascii="Imperial Sans Text Light" w:hAnsi="Imperial Sans Text Light" w:cs="Arial"/>
          <w:b/>
          <w:color w:val="FF0000"/>
          <w:sz w:val="22"/>
          <w:szCs w:val="22"/>
          <w:lang w:val="en-GB"/>
        </w:rPr>
      </w:pPr>
      <w:r w:rsidRPr="002249ED">
        <w:rPr>
          <w:rFonts w:ascii="Imperial Sans Text Light" w:hAnsi="Imperial Sans Text Light" w:cs="Arial"/>
          <w:b/>
          <w:color w:val="FF0000"/>
          <w:sz w:val="22"/>
          <w:szCs w:val="22"/>
          <w:lang w:val="en-GB"/>
        </w:rPr>
        <w:t>(delete, amend and/or add as appropriate)</w:t>
      </w:r>
      <w:r w:rsidR="00780502" w:rsidRPr="002249ED">
        <w:rPr>
          <w:rFonts w:ascii="Imperial Sans Text Light" w:hAnsi="Imperial Sans Text Light" w:cs="Arial"/>
          <w:b/>
          <w:color w:val="FF0000"/>
          <w:sz w:val="22"/>
          <w:szCs w:val="22"/>
          <w:lang w:val="en-GB"/>
        </w:rPr>
        <w:t xml:space="preserve"> </w:t>
      </w:r>
    </w:p>
    <w:p w14:paraId="4841F0DB" w14:textId="77777777" w:rsidR="00FD7EDC" w:rsidRPr="002249ED" w:rsidRDefault="00FD7EDC" w:rsidP="00C82143">
      <w:pPr>
        <w:pStyle w:val="BodyText"/>
        <w:spacing w:after="160" w:line="259" w:lineRule="auto"/>
        <w:rPr>
          <w:rFonts w:ascii="Imperial Sans Text Light" w:hAnsi="Imperial Sans Text Light" w:cs="Arial"/>
          <w:b/>
          <w:color w:val="FF0000"/>
          <w:sz w:val="22"/>
          <w:szCs w:val="22"/>
          <w:lang w:val="en-GB"/>
        </w:rPr>
      </w:pPr>
    </w:p>
    <w:p w14:paraId="7105BEFF" w14:textId="446C9A49" w:rsidR="00780502" w:rsidRPr="002249ED" w:rsidRDefault="00C25DF8" w:rsidP="00C82143">
      <w:pPr>
        <w:pStyle w:val="Heading3"/>
        <w:jc w:val="both"/>
        <w:rPr>
          <w:rFonts w:ascii="Imperial Sans Text Semibold" w:eastAsiaTheme="minorHAnsi" w:hAnsi="Imperial Sans Text Semibold" w:cs="Arial"/>
          <w:b/>
          <w:color w:val="0000CD"/>
        </w:rPr>
      </w:pPr>
      <w:r w:rsidRPr="002249ED">
        <w:rPr>
          <w:rFonts w:ascii="Imperial Sans Text Semibold" w:eastAsiaTheme="minorHAnsi" w:hAnsi="Imperial Sans Text Semibold" w:cs="Arial"/>
          <w:b/>
          <w:color w:val="0000CD"/>
        </w:rPr>
        <w:t>5</w:t>
      </w:r>
      <w:r w:rsidR="00780502" w:rsidRPr="002249ED">
        <w:rPr>
          <w:rFonts w:ascii="Imperial Sans Text Semibold" w:eastAsiaTheme="minorHAnsi" w:hAnsi="Imperial Sans Text Semibold" w:cs="Arial"/>
          <w:b/>
          <w:color w:val="0000CD"/>
        </w:rPr>
        <w:t>.1</w:t>
      </w:r>
      <w:r w:rsidR="00780502" w:rsidRPr="002249ED">
        <w:rPr>
          <w:rFonts w:ascii="Imperial Sans Text Semibold" w:eastAsiaTheme="minorHAnsi" w:hAnsi="Imperial Sans Text Semibold" w:cs="Arial"/>
          <w:b/>
          <w:color w:val="0000CD"/>
        </w:rPr>
        <w:tab/>
        <w:t>Research</w:t>
      </w:r>
    </w:p>
    <w:p w14:paraId="047D25D7" w14:textId="77777777" w:rsidR="00780502" w:rsidRPr="002249ED" w:rsidRDefault="00780502" w:rsidP="00C82143">
      <w:pPr>
        <w:numPr>
          <w:ilvl w:val="0"/>
          <w:numId w:val="38"/>
        </w:numPr>
        <w:spacing w:after="0" w:line="240" w:lineRule="auto"/>
        <w:jc w:val="both"/>
        <w:rPr>
          <w:rFonts w:ascii="Imperial Sans Text Light" w:hAnsi="Imperial Sans Text Light" w:cs="Arial"/>
        </w:rPr>
      </w:pPr>
      <w:r w:rsidRPr="002249ED">
        <w:rPr>
          <w:rFonts w:ascii="Imperial Sans Text Light" w:hAnsi="Imperial Sans Text Light" w:cs="Arial"/>
        </w:rPr>
        <w:t>To develop a broad range of research within department.</w:t>
      </w:r>
    </w:p>
    <w:p w14:paraId="50215D7B" w14:textId="5848B517" w:rsidR="00780502" w:rsidRPr="002249ED" w:rsidRDefault="00780502" w:rsidP="00C82143">
      <w:pPr>
        <w:numPr>
          <w:ilvl w:val="0"/>
          <w:numId w:val="38"/>
        </w:numPr>
        <w:spacing w:after="0" w:line="240" w:lineRule="auto"/>
        <w:jc w:val="both"/>
        <w:rPr>
          <w:rFonts w:ascii="Imperial Sans Text Light" w:hAnsi="Imperial Sans Text Light" w:cs="Arial"/>
          <w:b/>
        </w:rPr>
      </w:pPr>
      <w:r w:rsidRPr="002249ED">
        <w:rPr>
          <w:rFonts w:ascii="Imperial Sans Text Light" w:hAnsi="Imperial Sans Text Light" w:cs="Arial"/>
        </w:rPr>
        <w:t>To direct, lead</w:t>
      </w:r>
      <w:r w:rsidR="00464CDD" w:rsidRPr="002249ED">
        <w:rPr>
          <w:rFonts w:ascii="Imperial Sans Text Light" w:hAnsi="Imperial Sans Text Light" w:cs="Arial"/>
        </w:rPr>
        <w:t>,</w:t>
      </w:r>
      <w:r w:rsidRPr="002249ED">
        <w:rPr>
          <w:rFonts w:ascii="Imperial Sans Text Light" w:hAnsi="Imperial Sans Text Light" w:cs="Arial"/>
        </w:rPr>
        <w:t xml:space="preserve"> or contribute to</w:t>
      </w:r>
      <w:r w:rsidR="00464CDD" w:rsidRPr="002249ED">
        <w:rPr>
          <w:rFonts w:ascii="Imperial Sans Text Light" w:hAnsi="Imperial Sans Text Light" w:cs="Arial"/>
        </w:rPr>
        <w:t>,</w:t>
      </w:r>
      <w:r w:rsidRPr="002249ED">
        <w:rPr>
          <w:rFonts w:ascii="Imperial Sans Text Light" w:hAnsi="Imperial Sans Text Light" w:cs="Arial"/>
        </w:rPr>
        <w:t xml:space="preserve"> a research ar</w:t>
      </w:r>
      <w:r w:rsidR="00CA3CCC" w:rsidRPr="002249ED">
        <w:rPr>
          <w:rFonts w:ascii="Imperial Sans Text Light" w:hAnsi="Imperial Sans Text Light" w:cs="Arial"/>
        </w:rPr>
        <w:t xml:space="preserve">ea </w:t>
      </w:r>
      <w:r w:rsidRPr="002249ED">
        <w:rPr>
          <w:rFonts w:ascii="Imperial Sans Text Light" w:hAnsi="Imperial Sans Text Light" w:cs="Arial"/>
        </w:rPr>
        <w:t>at the highest scientifically rigorous levels.</w:t>
      </w:r>
    </w:p>
    <w:p w14:paraId="2B0C1040" w14:textId="12EDABF2" w:rsidR="00780502" w:rsidRPr="002249ED" w:rsidRDefault="00780502" w:rsidP="00C82143">
      <w:pPr>
        <w:numPr>
          <w:ilvl w:val="0"/>
          <w:numId w:val="38"/>
        </w:numPr>
        <w:overflowPunct w:val="0"/>
        <w:autoSpaceDE w:val="0"/>
        <w:autoSpaceDN w:val="0"/>
        <w:adjustRightInd w:val="0"/>
        <w:spacing w:after="0" w:line="240" w:lineRule="auto"/>
        <w:jc w:val="both"/>
        <w:textAlignment w:val="baseline"/>
        <w:rPr>
          <w:rFonts w:ascii="Imperial Sans Text Light" w:hAnsi="Imperial Sans Text Light" w:cs="Arial"/>
        </w:rPr>
      </w:pPr>
      <w:r w:rsidRPr="002249ED">
        <w:rPr>
          <w:rFonts w:ascii="Imperial Sans Text Light" w:hAnsi="Imperial Sans Text Light" w:cs="Arial"/>
        </w:rPr>
        <w:t>To supervi</w:t>
      </w:r>
      <w:r w:rsidR="003B0262" w:rsidRPr="002249ED">
        <w:rPr>
          <w:rFonts w:ascii="Imperial Sans Text Light" w:hAnsi="Imperial Sans Text Light" w:cs="Arial"/>
        </w:rPr>
        <w:t xml:space="preserve">se, train and mentor </w:t>
      </w:r>
      <w:r w:rsidR="00CA3CCC" w:rsidRPr="002249ED">
        <w:rPr>
          <w:rFonts w:ascii="Imperial Sans Text Light" w:hAnsi="Imperial Sans Text Light" w:cs="Arial"/>
        </w:rPr>
        <w:t>research staff</w:t>
      </w:r>
      <w:r w:rsidRPr="002249ED">
        <w:rPr>
          <w:rFonts w:ascii="Imperial Sans Text Light" w:hAnsi="Imperial Sans Text Light" w:cs="Arial"/>
        </w:rPr>
        <w:t xml:space="preserve"> and students at the highest scientifically rigorous levels.</w:t>
      </w:r>
    </w:p>
    <w:p w14:paraId="08D8358E" w14:textId="77777777" w:rsidR="00780502" w:rsidRPr="002249ED" w:rsidRDefault="00780502" w:rsidP="00C82143">
      <w:pPr>
        <w:pStyle w:val="BodyText2"/>
        <w:numPr>
          <w:ilvl w:val="0"/>
          <w:numId w:val="38"/>
        </w:numPr>
        <w:tabs>
          <w:tab w:val="left" w:pos="851"/>
          <w:tab w:val="left" w:pos="1134"/>
          <w:tab w:val="left" w:pos="1211"/>
        </w:tabs>
        <w:overflowPunct w:val="0"/>
        <w:autoSpaceDE w:val="0"/>
        <w:autoSpaceDN w:val="0"/>
        <w:adjustRightInd w:val="0"/>
        <w:spacing w:after="0" w:line="240" w:lineRule="auto"/>
        <w:jc w:val="both"/>
        <w:textAlignment w:val="baseline"/>
        <w:rPr>
          <w:rFonts w:ascii="Imperial Sans Text Light" w:hAnsi="Imperial Sans Text Light" w:cs="Arial"/>
        </w:rPr>
      </w:pPr>
      <w:r w:rsidRPr="002249ED">
        <w:rPr>
          <w:rFonts w:ascii="Imperial Sans Text Light" w:hAnsi="Imperial Sans Text Light" w:cs="Arial"/>
        </w:rPr>
        <w:t>To obtain funds and research grants and to encourage and guide junior research staff to do the same.</w:t>
      </w:r>
    </w:p>
    <w:p w14:paraId="698B34F1" w14:textId="77777777" w:rsidR="00780502" w:rsidRPr="002249ED" w:rsidRDefault="00780502" w:rsidP="00C82143">
      <w:pPr>
        <w:pStyle w:val="BodyText2"/>
        <w:numPr>
          <w:ilvl w:val="0"/>
          <w:numId w:val="38"/>
        </w:numPr>
        <w:tabs>
          <w:tab w:val="left" w:pos="851"/>
          <w:tab w:val="left" w:pos="1134"/>
          <w:tab w:val="left" w:pos="1211"/>
        </w:tabs>
        <w:overflowPunct w:val="0"/>
        <w:autoSpaceDE w:val="0"/>
        <w:autoSpaceDN w:val="0"/>
        <w:adjustRightInd w:val="0"/>
        <w:spacing w:after="0" w:line="240" w:lineRule="auto"/>
        <w:jc w:val="both"/>
        <w:textAlignment w:val="baseline"/>
        <w:rPr>
          <w:rFonts w:ascii="Imperial Sans Text Light" w:hAnsi="Imperial Sans Text Light" w:cs="Arial"/>
        </w:rPr>
      </w:pPr>
      <w:r w:rsidRPr="002249ED">
        <w:rPr>
          <w:rFonts w:ascii="Imperial Sans Text Light" w:hAnsi="Imperial Sans Text Light" w:cs="Arial"/>
        </w:rPr>
        <w:t>To manage research projects.</w:t>
      </w:r>
    </w:p>
    <w:p w14:paraId="1C7AEFC6" w14:textId="77777777" w:rsidR="00780502" w:rsidRPr="002249ED" w:rsidRDefault="00780502" w:rsidP="00C82143">
      <w:pPr>
        <w:pStyle w:val="BodyText2"/>
        <w:numPr>
          <w:ilvl w:val="0"/>
          <w:numId w:val="38"/>
        </w:numPr>
        <w:tabs>
          <w:tab w:val="left" w:pos="851"/>
          <w:tab w:val="left" w:pos="1134"/>
          <w:tab w:val="left" w:pos="1211"/>
        </w:tabs>
        <w:overflowPunct w:val="0"/>
        <w:autoSpaceDE w:val="0"/>
        <w:autoSpaceDN w:val="0"/>
        <w:adjustRightInd w:val="0"/>
        <w:spacing w:after="0" w:line="240" w:lineRule="auto"/>
        <w:jc w:val="both"/>
        <w:textAlignment w:val="baseline"/>
        <w:rPr>
          <w:rFonts w:ascii="Imperial Sans Text Light" w:hAnsi="Imperial Sans Text Light" w:cs="Arial"/>
        </w:rPr>
      </w:pPr>
      <w:r w:rsidRPr="002249ED">
        <w:rPr>
          <w:rFonts w:ascii="Imperial Sans Text Light" w:hAnsi="Imperial Sans Text Light" w:cs="Arial"/>
        </w:rPr>
        <w:t>To write reports for research sponsors and to take part in Audit.</w:t>
      </w:r>
    </w:p>
    <w:p w14:paraId="334D39D3" w14:textId="77777777" w:rsidR="000B003D" w:rsidRPr="002249ED" w:rsidRDefault="000B003D" w:rsidP="00C82143">
      <w:pPr>
        <w:pStyle w:val="BodyText2"/>
        <w:numPr>
          <w:ilvl w:val="0"/>
          <w:numId w:val="38"/>
        </w:numPr>
        <w:tabs>
          <w:tab w:val="left" w:pos="851"/>
          <w:tab w:val="left" w:pos="1134"/>
          <w:tab w:val="left" w:pos="1211"/>
        </w:tabs>
        <w:overflowPunct w:val="0"/>
        <w:autoSpaceDE w:val="0"/>
        <w:autoSpaceDN w:val="0"/>
        <w:adjustRightInd w:val="0"/>
        <w:spacing w:after="0" w:line="240" w:lineRule="auto"/>
        <w:jc w:val="both"/>
        <w:textAlignment w:val="baseline"/>
        <w:rPr>
          <w:rFonts w:ascii="Imperial Sans Text Light" w:hAnsi="Imperial Sans Text Light" w:cs="Arial"/>
        </w:rPr>
      </w:pPr>
      <w:r w:rsidRPr="002249ED">
        <w:rPr>
          <w:rFonts w:ascii="Imperial Sans Text Light" w:hAnsi="Imperial Sans Text Light" w:cs="Arial"/>
        </w:rPr>
        <w:t>To publish high quality research in peer reviewed journals.</w:t>
      </w:r>
    </w:p>
    <w:p w14:paraId="34B024A7" w14:textId="77777777" w:rsidR="00780502" w:rsidRPr="002249ED" w:rsidRDefault="00780502" w:rsidP="00C82143">
      <w:pPr>
        <w:pStyle w:val="BodyText2"/>
        <w:numPr>
          <w:ilvl w:val="0"/>
          <w:numId w:val="38"/>
        </w:numPr>
        <w:tabs>
          <w:tab w:val="left" w:pos="851"/>
          <w:tab w:val="left" w:pos="1134"/>
          <w:tab w:val="left" w:pos="1211"/>
        </w:tabs>
        <w:overflowPunct w:val="0"/>
        <w:autoSpaceDE w:val="0"/>
        <w:autoSpaceDN w:val="0"/>
        <w:adjustRightInd w:val="0"/>
        <w:spacing w:after="0" w:line="240" w:lineRule="auto"/>
        <w:jc w:val="both"/>
        <w:textAlignment w:val="baseline"/>
        <w:rPr>
          <w:rFonts w:ascii="Imperial Sans Text Light" w:hAnsi="Imperial Sans Text Light" w:cs="Arial"/>
        </w:rPr>
      </w:pPr>
      <w:r w:rsidRPr="002249ED">
        <w:rPr>
          <w:rFonts w:ascii="Imperial Sans Text Light" w:hAnsi="Imperial Sans Text Light" w:cs="Arial"/>
        </w:rPr>
        <w:t>To attend and present work at national and international conferences.</w:t>
      </w:r>
    </w:p>
    <w:p w14:paraId="647ADBB4" w14:textId="77777777" w:rsidR="00780502" w:rsidRPr="002249ED" w:rsidRDefault="00780502" w:rsidP="00C82143">
      <w:pPr>
        <w:pStyle w:val="BodyText2"/>
        <w:numPr>
          <w:ilvl w:val="0"/>
          <w:numId w:val="38"/>
        </w:numPr>
        <w:tabs>
          <w:tab w:val="left" w:pos="851"/>
          <w:tab w:val="left" w:pos="1134"/>
          <w:tab w:val="left" w:pos="1211"/>
        </w:tabs>
        <w:overflowPunct w:val="0"/>
        <w:autoSpaceDE w:val="0"/>
        <w:autoSpaceDN w:val="0"/>
        <w:adjustRightInd w:val="0"/>
        <w:spacing w:after="0" w:line="240" w:lineRule="auto"/>
        <w:jc w:val="both"/>
        <w:textAlignment w:val="baseline"/>
        <w:rPr>
          <w:rFonts w:ascii="Imperial Sans Text Light" w:hAnsi="Imperial Sans Text Light" w:cs="Arial"/>
        </w:rPr>
      </w:pPr>
      <w:r w:rsidRPr="002249ED">
        <w:rPr>
          <w:rFonts w:ascii="Imperial Sans Text Light" w:hAnsi="Imperial Sans Text Light" w:cs="Arial"/>
        </w:rPr>
        <w:t>To develop contacts with other research organisations, both academic and commercial.</w:t>
      </w:r>
    </w:p>
    <w:p w14:paraId="0C3F24FB" w14:textId="60479501" w:rsidR="003F0ED5" w:rsidRPr="002249ED" w:rsidRDefault="003F0ED5" w:rsidP="00C82143">
      <w:pPr>
        <w:pStyle w:val="BodyText2"/>
        <w:numPr>
          <w:ilvl w:val="0"/>
          <w:numId w:val="38"/>
        </w:numPr>
        <w:tabs>
          <w:tab w:val="left" w:pos="851"/>
          <w:tab w:val="left" w:pos="1134"/>
          <w:tab w:val="left" w:pos="1211"/>
        </w:tabs>
        <w:overflowPunct w:val="0"/>
        <w:autoSpaceDE w:val="0"/>
        <w:autoSpaceDN w:val="0"/>
        <w:adjustRightInd w:val="0"/>
        <w:spacing w:after="0" w:line="240" w:lineRule="auto"/>
        <w:jc w:val="both"/>
        <w:textAlignment w:val="baseline"/>
        <w:rPr>
          <w:rFonts w:ascii="Imperial Sans Text Light" w:hAnsi="Imperial Sans Text Light" w:cs="Arial"/>
        </w:rPr>
      </w:pPr>
      <w:r w:rsidRPr="002249ED">
        <w:rPr>
          <w:rFonts w:ascii="Imperial Sans Text Light" w:hAnsi="Imperial Sans Text Light" w:cs="Arial"/>
        </w:rPr>
        <w:t xml:space="preserve">To collaborate with and strengthen links with colleagues within the Faculty of </w:t>
      </w:r>
      <w:r w:rsidR="00A055E8" w:rsidRPr="002249ED">
        <w:rPr>
          <w:rFonts w:ascii="Imperial Sans Text Light" w:hAnsi="Imperial Sans Text Light" w:cs="Arial"/>
        </w:rPr>
        <w:t>Engineering</w:t>
      </w:r>
      <w:r w:rsidRPr="002249ED">
        <w:rPr>
          <w:rFonts w:ascii="Imperial Sans Text Light" w:hAnsi="Imperial Sans Text Light" w:cs="Arial"/>
        </w:rPr>
        <w:t xml:space="preserve"> across all departments and contribute to the work of the Faculty and </w:t>
      </w:r>
      <w:r w:rsidR="00B34FF9">
        <w:rPr>
          <w:rFonts w:ascii="Imperial Sans Text Light" w:hAnsi="Imperial Sans Text Light" w:cs="Arial"/>
        </w:rPr>
        <w:t>Imperial</w:t>
      </w:r>
      <w:r w:rsidRPr="002249ED">
        <w:rPr>
          <w:rFonts w:ascii="Imperial Sans Text Light" w:hAnsi="Imperial Sans Text Light" w:cs="Arial"/>
        </w:rPr>
        <w:t>.</w:t>
      </w:r>
    </w:p>
    <w:p w14:paraId="20BE14C3" w14:textId="77777777" w:rsidR="00A803A6" w:rsidRPr="002249ED" w:rsidRDefault="00223DD6" w:rsidP="00C82143">
      <w:pPr>
        <w:pStyle w:val="ListParagraph"/>
        <w:numPr>
          <w:ilvl w:val="0"/>
          <w:numId w:val="38"/>
        </w:numPr>
        <w:tabs>
          <w:tab w:val="left" w:pos="851"/>
        </w:tabs>
        <w:spacing w:after="0" w:line="240" w:lineRule="auto"/>
        <w:jc w:val="both"/>
        <w:rPr>
          <w:rFonts w:ascii="Imperial Sans Text Light" w:hAnsi="Imperial Sans Text Light" w:cs="Arial"/>
        </w:rPr>
      </w:pPr>
      <w:r w:rsidRPr="002249ED">
        <w:rPr>
          <w:rFonts w:ascii="Imperial Sans Text Light" w:hAnsi="Imperial Sans Text Light" w:cs="Arial"/>
        </w:rPr>
        <w:t>To play a role in the national and international research community and learned societies.</w:t>
      </w:r>
    </w:p>
    <w:p w14:paraId="105FC3B2" w14:textId="597CB87A" w:rsidR="00780502" w:rsidRPr="002249ED" w:rsidRDefault="00780502" w:rsidP="00C82143">
      <w:pPr>
        <w:pStyle w:val="ListParagraph"/>
        <w:numPr>
          <w:ilvl w:val="0"/>
          <w:numId w:val="38"/>
        </w:numPr>
        <w:tabs>
          <w:tab w:val="left" w:pos="851"/>
        </w:tabs>
        <w:spacing w:after="0" w:line="240" w:lineRule="auto"/>
        <w:jc w:val="both"/>
        <w:rPr>
          <w:rFonts w:ascii="Imperial Sans Text Light" w:hAnsi="Imperial Sans Text Light" w:cs="Arial"/>
        </w:rPr>
      </w:pPr>
      <w:r w:rsidRPr="002249ED">
        <w:rPr>
          <w:rFonts w:ascii="Imperial Sans Text Light" w:hAnsi="Imperial Sans Text Light" w:cs="Arial"/>
        </w:rPr>
        <w:t>To attend and contribute to research and administrative meetings within the Department as and when requested.</w:t>
      </w:r>
    </w:p>
    <w:p w14:paraId="44E34753" w14:textId="38F69C66" w:rsidR="00780502" w:rsidRPr="002249ED" w:rsidRDefault="00780502" w:rsidP="00C82143">
      <w:pPr>
        <w:numPr>
          <w:ilvl w:val="0"/>
          <w:numId w:val="38"/>
        </w:numPr>
        <w:tabs>
          <w:tab w:val="left" w:pos="851"/>
        </w:tabs>
        <w:spacing w:after="0" w:line="240" w:lineRule="auto"/>
        <w:jc w:val="both"/>
        <w:rPr>
          <w:rFonts w:ascii="Imperial Sans Text Light" w:hAnsi="Imperial Sans Text Light" w:cs="Arial"/>
        </w:rPr>
      </w:pPr>
      <w:r w:rsidRPr="002249ED">
        <w:rPr>
          <w:rFonts w:ascii="Imperial Sans Text Light" w:hAnsi="Imperial Sans Text Light" w:cs="Arial"/>
        </w:rPr>
        <w:t xml:space="preserve">To foster scientific collaborations through organising, </w:t>
      </w:r>
      <w:proofErr w:type="gramStart"/>
      <w:r w:rsidRPr="002249ED">
        <w:rPr>
          <w:rFonts w:ascii="Imperial Sans Text Light" w:hAnsi="Imperial Sans Text Light" w:cs="Arial"/>
        </w:rPr>
        <w:t>attending</w:t>
      </w:r>
      <w:proofErr w:type="gramEnd"/>
      <w:r w:rsidRPr="002249ED">
        <w:rPr>
          <w:rFonts w:ascii="Imperial Sans Text Light" w:hAnsi="Imperial Sans Text Light" w:cs="Arial"/>
        </w:rPr>
        <w:t xml:space="preserve"> and contributing to multidisciplinary meetings, within the Department and with other appropriate parties at Imperial.</w:t>
      </w:r>
    </w:p>
    <w:p w14:paraId="67DAD70F" w14:textId="77777777" w:rsidR="00A4102B" w:rsidRPr="002249ED" w:rsidRDefault="00A4102B" w:rsidP="00C82143">
      <w:pPr>
        <w:tabs>
          <w:tab w:val="left" w:pos="851"/>
        </w:tabs>
        <w:spacing w:after="0" w:line="240" w:lineRule="auto"/>
        <w:ind w:left="1417"/>
        <w:jc w:val="both"/>
        <w:rPr>
          <w:rFonts w:ascii="Imperial Sans Text Light" w:hAnsi="Imperial Sans Text Light" w:cs="Arial"/>
        </w:rPr>
      </w:pPr>
    </w:p>
    <w:p w14:paraId="0F35C487" w14:textId="2D640D9F" w:rsidR="00780502" w:rsidRPr="002249ED" w:rsidRDefault="00210F78" w:rsidP="00C82143">
      <w:pPr>
        <w:pStyle w:val="Heading3"/>
        <w:jc w:val="both"/>
        <w:rPr>
          <w:rFonts w:ascii="Imperial Sans Text Light" w:hAnsi="Imperial Sans Text Light" w:cs="Arial"/>
          <w:b/>
        </w:rPr>
      </w:pPr>
      <w:r w:rsidRPr="002249ED">
        <w:rPr>
          <w:rFonts w:ascii="Imperial Sans Text Semibold" w:eastAsiaTheme="minorHAnsi" w:hAnsi="Imperial Sans Text Semibold" w:cs="Arial"/>
          <w:b/>
          <w:color w:val="0000CD"/>
        </w:rPr>
        <w:t>5</w:t>
      </w:r>
      <w:r w:rsidR="00780502" w:rsidRPr="002249ED">
        <w:rPr>
          <w:rFonts w:ascii="Imperial Sans Text Semibold" w:eastAsiaTheme="minorHAnsi" w:hAnsi="Imperial Sans Text Semibold" w:cs="Arial"/>
          <w:b/>
          <w:color w:val="0000CD"/>
        </w:rPr>
        <w:t>.2</w:t>
      </w:r>
      <w:r w:rsidR="00780502" w:rsidRPr="002249ED">
        <w:rPr>
          <w:rFonts w:ascii="Imperial Sans Text Semibold" w:eastAsiaTheme="minorHAnsi" w:hAnsi="Imperial Sans Text Semibold" w:cs="Arial"/>
          <w:b/>
          <w:color w:val="0000CD"/>
        </w:rPr>
        <w:tab/>
      </w:r>
      <w:r w:rsidR="008A12B8" w:rsidRPr="002249ED">
        <w:rPr>
          <w:rFonts w:ascii="Imperial Sans Text Semibold" w:eastAsiaTheme="minorHAnsi" w:hAnsi="Imperial Sans Text Semibold" w:cs="Arial"/>
          <w:b/>
          <w:color w:val="0000CD"/>
        </w:rPr>
        <w:t xml:space="preserve">Education - </w:t>
      </w:r>
      <w:r w:rsidR="00780502" w:rsidRPr="002249ED">
        <w:rPr>
          <w:rFonts w:ascii="Imperial Sans Text Semibold" w:eastAsiaTheme="minorHAnsi" w:hAnsi="Imperial Sans Text Semibold" w:cs="Arial"/>
          <w:b/>
          <w:color w:val="0000CD"/>
        </w:rPr>
        <w:t>Teaching and Training</w:t>
      </w:r>
    </w:p>
    <w:p w14:paraId="1CC11B1A" w14:textId="1C874171" w:rsidR="00780502" w:rsidRPr="002249ED" w:rsidRDefault="00780502" w:rsidP="00C82143">
      <w:pPr>
        <w:pStyle w:val="BodyText2"/>
        <w:numPr>
          <w:ilvl w:val="0"/>
          <w:numId w:val="39"/>
        </w:numPr>
        <w:overflowPunct w:val="0"/>
        <w:autoSpaceDE w:val="0"/>
        <w:autoSpaceDN w:val="0"/>
        <w:adjustRightInd w:val="0"/>
        <w:spacing w:after="0" w:line="240" w:lineRule="auto"/>
        <w:jc w:val="both"/>
        <w:textAlignment w:val="baseline"/>
        <w:rPr>
          <w:rFonts w:ascii="Imperial Sans Text Light" w:hAnsi="Imperial Sans Text Light" w:cs="Arial"/>
          <w:b/>
        </w:rPr>
      </w:pPr>
      <w:r w:rsidRPr="002249ED">
        <w:rPr>
          <w:rFonts w:ascii="Imperial Sans Text Light" w:hAnsi="Imperial Sans Text Light" w:cs="Arial"/>
        </w:rPr>
        <w:t>To teach and examine courses at all levels – undergraduate, masters and higher research degrees – through lectures, seminar</w:t>
      </w:r>
      <w:r w:rsidR="00707830" w:rsidRPr="002249ED">
        <w:rPr>
          <w:rFonts w:ascii="Imperial Sans Text Light" w:hAnsi="Imperial Sans Text Light" w:cs="Arial"/>
        </w:rPr>
        <w:t xml:space="preserve">s, tutorials, course work </w:t>
      </w:r>
      <w:r w:rsidRPr="002249ED">
        <w:rPr>
          <w:rFonts w:ascii="Imperial Sans Text Light" w:hAnsi="Imperial Sans Text Light" w:cs="Arial"/>
        </w:rPr>
        <w:t>and personal supervision.</w:t>
      </w:r>
    </w:p>
    <w:p w14:paraId="373986CB" w14:textId="77777777" w:rsidR="00780502" w:rsidRPr="002249ED" w:rsidRDefault="00780502" w:rsidP="00C82143">
      <w:pPr>
        <w:pStyle w:val="BodyText2"/>
        <w:numPr>
          <w:ilvl w:val="0"/>
          <w:numId w:val="39"/>
        </w:numPr>
        <w:overflowPunct w:val="0"/>
        <w:autoSpaceDE w:val="0"/>
        <w:autoSpaceDN w:val="0"/>
        <w:adjustRightInd w:val="0"/>
        <w:spacing w:after="0" w:line="240" w:lineRule="auto"/>
        <w:jc w:val="both"/>
        <w:textAlignment w:val="baseline"/>
        <w:rPr>
          <w:rFonts w:ascii="Imperial Sans Text Light" w:hAnsi="Imperial Sans Text Light" w:cs="Arial"/>
          <w:b/>
        </w:rPr>
      </w:pPr>
      <w:r w:rsidRPr="002249ED">
        <w:rPr>
          <w:rFonts w:ascii="Imperial Sans Text Light" w:hAnsi="Imperial Sans Text Light" w:cs="Arial"/>
        </w:rPr>
        <w:t>To plan and review own approach to teaching.</w:t>
      </w:r>
    </w:p>
    <w:p w14:paraId="34F4E520" w14:textId="77777777" w:rsidR="00780502" w:rsidRPr="002249ED" w:rsidRDefault="00780502" w:rsidP="00C82143">
      <w:pPr>
        <w:pStyle w:val="BodyText2"/>
        <w:numPr>
          <w:ilvl w:val="0"/>
          <w:numId w:val="39"/>
        </w:numPr>
        <w:overflowPunct w:val="0"/>
        <w:autoSpaceDE w:val="0"/>
        <w:autoSpaceDN w:val="0"/>
        <w:adjustRightInd w:val="0"/>
        <w:spacing w:after="0" w:line="240" w:lineRule="auto"/>
        <w:jc w:val="both"/>
        <w:textAlignment w:val="baseline"/>
        <w:rPr>
          <w:rFonts w:ascii="Imperial Sans Text Light" w:hAnsi="Imperial Sans Text Light" w:cs="Arial"/>
        </w:rPr>
      </w:pPr>
      <w:r w:rsidRPr="002249ED">
        <w:rPr>
          <w:rFonts w:ascii="Imperial Sans Text Light" w:hAnsi="Imperial Sans Text Light" w:cs="Arial"/>
        </w:rPr>
        <w:t xml:space="preserve">To act as a coach and role model through excellent practice and mentoring </w:t>
      </w:r>
      <w:r w:rsidR="00BA22D8" w:rsidRPr="002249ED">
        <w:rPr>
          <w:rFonts w:ascii="Imperial Sans Text Light" w:hAnsi="Imperial Sans Text Light" w:cs="Arial"/>
        </w:rPr>
        <w:t xml:space="preserve">of </w:t>
      </w:r>
      <w:r w:rsidRPr="002249ED">
        <w:rPr>
          <w:rFonts w:ascii="Imperial Sans Text Light" w:hAnsi="Imperial Sans Text Light" w:cs="Arial"/>
        </w:rPr>
        <w:t>colleagues.</w:t>
      </w:r>
    </w:p>
    <w:p w14:paraId="3206CC20" w14:textId="62788657" w:rsidR="00780502" w:rsidRPr="002249ED" w:rsidRDefault="00780502" w:rsidP="00C82143">
      <w:pPr>
        <w:numPr>
          <w:ilvl w:val="0"/>
          <w:numId w:val="39"/>
        </w:numPr>
        <w:overflowPunct w:val="0"/>
        <w:autoSpaceDE w:val="0"/>
        <w:autoSpaceDN w:val="0"/>
        <w:adjustRightInd w:val="0"/>
        <w:spacing w:after="0" w:line="240" w:lineRule="auto"/>
        <w:jc w:val="both"/>
        <w:textAlignment w:val="baseline"/>
        <w:rPr>
          <w:rFonts w:ascii="Imperial Sans Text Light" w:hAnsi="Imperial Sans Text Light" w:cs="Arial"/>
          <w:b/>
        </w:rPr>
      </w:pPr>
      <w:r w:rsidRPr="002249ED">
        <w:rPr>
          <w:rFonts w:ascii="Imperial Sans Text Light" w:hAnsi="Imperial Sans Text Light" w:cs="Arial"/>
        </w:rPr>
        <w:t>To supervis</w:t>
      </w:r>
      <w:r w:rsidR="00BA22D8" w:rsidRPr="002249ED">
        <w:rPr>
          <w:rFonts w:ascii="Imperial Sans Text Light" w:hAnsi="Imperial Sans Text Light" w:cs="Arial"/>
        </w:rPr>
        <w:t>e</w:t>
      </w:r>
      <w:r w:rsidRPr="002249ED">
        <w:rPr>
          <w:rFonts w:ascii="Imperial Sans Text Light" w:hAnsi="Imperial Sans Text Light" w:cs="Arial"/>
        </w:rPr>
        <w:t xml:space="preserve"> PhD candidates.</w:t>
      </w:r>
    </w:p>
    <w:p w14:paraId="49D1B6C0" w14:textId="77777777" w:rsidR="00780502" w:rsidRPr="002249ED" w:rsidRDefault="00780502" w:rsidP="00C82143">
      <w:pPr>
        <w:numPr>
          <w:ilvl w:val="0"/>
          <w:numId w:val="39"/>
        </w:numPr>
        <w:overflowPunct w:val="0"/>
        <w:autoSpaceDE w:val="0"/>
        <w:autoSpaceDN w:val="0"/>
        <w:adjustRightInd w:val="0"/>
        <w:spacing w:after="0" w:line="240" w:lineRule="auto"/>
        <w:jc w:val="both"/>
        <w:textAlignment w:val="baseline"/>
        <w:rPr>
          <w:rFonts w:ascii="Imperial Sans Text Light" w:hAnsi="Imperial Sans Text Light" w:cs="Arial"/>
          <w:b/>
        </w:rPr>
      </w:pPr>
      <w:r w:rsidRPr="002249ED">
        <w:rPr>
          <w:rFonts w:ascii="Imperial Sans Text Light" w:hAnsi="Imperial Sans Text Light" w:cs="Arial"/>
        </w:rPr>
        <w:t>To provide pastoral support for students.</w:t>
      </w:r>
    </w:p>
    <w:p w14:paraId="57DF2DED" w14:textId="77777777" w:rsidR="00780502" w:rsidRPr="002249ED" w:rsidRDefault="00780502" w:rsidP="00C82143">
      <w:pPr>
        <w:numPr>
          <w:ilvl w:val="0"/>
          <w:numId w:val="39"/>
        </w:numPr>
        <w:overflowPunct w:val="0"/>
        <w:autoSpaceDE w:val="0"/>
        <w:autoSpaceDN w:val="0"/>
        <w:adjustRightInd w:val="0"/>
        <w:spacing w:after="0" w:line="240" w:lineRule="auto"/>
        <w:jc w:val="both"/>
        <w:textAlignment w:val="baseline"/>
        <w:rPr>
          <w:rFonts w:ascii="Imperial Sans Text Light" w:hAnsi="Imperial Sans Text Light" w:cs="Arial"/>
          <w:b/>
        </w:rPr>
      </w:pPr>
      <w:r w:rsidRPr="002249ED">
        <w:rPr>
          <w:rFonts w:ascii="Imperial Sans Text Light" w:hAnsi="Imperial Sans Text Light" w:cs="Arial"/>
        </w:rPr>
        <w:t>To contribute to curriculum development.</w:t>
      </w:r>
    </w:p>
    <w:p w14:paraId="27F1D416" w14:textId="06845AD6" w:rsidR="00780502" w:rsidRPr="002249ED" w:rsidRDefault="00BA22D8" w:rsidP="00C82143">
      <w:pPr>
        <w:numPr>
          <w:ilvl w:val="0"/>
          <w:numId w:val="39"/>
        </w:numPr>
        <w:overflowPunct w:val="0"/>
        <w:autoSpaceDE w:val="0"/>
        <w:autoSpaceDN w:val="0"/>
        <w:adjustRightInd w:val="0"/>
        <w:spacing w:after="0" w:line="240" w:lineRule="auto"/>
        <w:jc w:val="both"/>
        <w:textAlignment w:val="baseline"/>
        <w:rPr>
          <w:rFonts w:ascii="Imperial Sans Text Light" w:hAnsi="Imperial Sans Text Light" w:cs="Arial"/>
          <w:b/>
        </w:rPr>
      </w:pPr>
      <w:r w:rsidRPr="002249ED">
        <w:rPr>
          <w:rFonts w:ascii="Imperial Sans Text Light" w:hAnsi="Imperial Sans Text Light" w:cs="Arial"/>
        </w:rPr>
        <w:t>T</w:t>
      </w:r>
      <w:r w:rsidR="00780502" w:rsidRPr="002249ED">
        <w:rPr>
          <w:rFonts w:ascii="Imperial Sans Text Light" w:hAnsi="Imperial Sans Text Light" w:cs="Arial"/>
        </w:rPr>
        <w:t>o take a leading role in</w:t>
      </w:r>
      <w:r w:rsidRPr="002249ED">
        <w:rPr>
          <w:rFonts w:ascii="Imperial Sans Text Light" w:hAnsi="Imperial Sans Text Light" w:cs="Arial"/>
        </w:rPr>
        <w:t>,</w:t>
      </w:r>
      <w:r w:rsidR="00780502" w:rsidRPr="002249ED">
        <w:rPr>
          <w:rFonts w:ascii="Imperial Sans Text Light" w:hAnsi="Imperial Sans Text Light" w:cs="Arial"/>
        </w:rPr>
        <w:t xml:space="preserve"> or contribute to</w:t>
      </w:r>
      <w:r w:rsidRPr="002249ED">
        <w:rPr>
          <w:rFonts w:ascii="Imperial Sans Text Light" w:hAnsi="Imperial Sans Text Light" w:cs="Arial"/>
        </w:rPr>
        <w:t>,</w:t>
      </w:r>
      <w:r w:rsidR="00780502" w:rsidRPr="002249ED">
        <w:rPr>
          <w:rFonts w:ascii="Imperial Sans Text Light" w:hAnsi="Imperial Sans Text Light" w:cs="Arial"/>
        </w:rPr>
        <w:t xml:space="preserve"> the development of teaching and teaching methods and assessment.</w:t>
      </w:r>
    </w:p>
    <w:p w14:paraId="0362148E" w14:textId="77777777" w:rsidR="00780502" w:rsidRPr="002249ED" w:rsidRDefault="00780502" w:rsidP="00C82143">
      <w:pPr>
        <w:numPr>
          <w:ilvl w:val="0"/>
          <w:numId w:val="39"/>
        </w:numPr>
        <w:overflowPunct w:val="0"/>
        <w:autoSpaceDE w:val="0"/>
        <w:autoSpaceDN w:val="0"/>
        <w:adjustRightInd w:val="0"/>
        <w:spacing w:after="0" w:line="240" w:lineRule="auto"/>
        <w:jc w:val="both"/>
        <w:textAlignment w:val="baseline"/>
        <w:rPr>
          <w:rFonts w:ascii="Imperial Sans Text Light" w:hAnsi="Imperial Sans Text Light" w:cs="Arial"/>
          <w:b/>
        </w:rPr>
      </w:pPr>
      <w:r w:rsidRPr="002249ED">
        <w:rPr>
          <w:rFonts w:ascii="Imperial Sans Text Light" w:hAnsi="Imperial Sans Text Light" w:cs="Arial"/>
        </w:rPr>
        <w:t>To contribute to the enhancement of quality teaching within the field.</w:t>
      </w:r>
    </w:p>
    <w:p w14:paraId="7F972D29" w14:textId="7DF0396E" w:rsidR="00780502" w:rsidRPr="002249ED" w:rsidRDefault="00780502" w:rsidP="00C82143">
      <w:pPr>
        <w:numPr>
          <w:ilvl w:val="0"/>
          <w:numId w:val="39"/>
        </w:numPr>
        <w:spacing w:after="0" w:line="240" w:lineRule="auto"/>
        <w:jc w:val="both"/>
        <w:rPr>
          <w:rFonts w:ascii="Imperial Sans Text Light" w:hAnsi="Imperial Sans Text Light" w:cs="Arial"/>
        </w:rPr>
      </w:pPr>
      <w:r w:rsidRPr="002249ED">
        <w:rPr>
          <w:rFonts w:ascii="Imperial Sans Text Light" w:hAnsi="Imperial Sans Text Light" w:cs="Arial"/>
        </w:rPr>
        <w:t xml:space="preserve">To act as </w:t>
      </w:r>
      <w:r w:rsidR="00707830" w:rsidRPr="002249ED">
        <w:rPr>
          <w:rFonts w:ascii="Imperial Sans Text Light" w:hAnsi="Imperial Sans Text Light" w:cs="Arial"/>
        </w:rPr>
        <w:t xml:space="preserve">an </w:t>
      </w:r>
      <w:r w:rsidRPr="002249ED">
        <w:rPr>
          <w:rFonts w:ascii="Imperial Sans Text Light" w:hAnsi="Imperial Sans Text Light" w:cs="Arial"/>
        </w:rPr>
        <w:t>external examiner for postgraduate students.</w:t>
      </w:r>
    </w:p>
    <w:p w14:paraId="65AC7B2C" w14:textId="77777777" w:rsidR="00780502" w:rsidRPr="002249ED" w:rsidRDefault="00780502" w:rsidP="00C82143">
      <w:pPr>
        <w:numPr>
          <w:ilvl w:val="0"/>
          <w:numId w:val="39"/>
        </w:numPr>
        <w:spacing w:after="240" w:line="240" w:lineRule="auto"/>
        <w:jc w:val="both"/>
        <w:rPr>
          <w:rFonts w:ascii="Imperial Sans Text Light" w:hAnsi="Imperial Sans Text Light" w:cs="Arial"/>
        </w:rPr>
      </w:pPr>
      <w:r w:rsidRPr="002249ED">
        <w:rPr>
          <w:rFonts w:ascii="Imperial Sans Text Light" w:hAnsi="Imperial Sans Text Light" w:cs="Arial"/>
        </w:rPr>
        <w:t>To work with national bodies on curriculum development and quality assurance.</w:t>
      </w:r>
    </w:p>
    <w:p w14:paraId="2F0A022F" w14:textId="37A3D937" w:rsidR="00780502" w:rsidRPr="002249ED" w:rsidRDefault="00210F78" w:rsidP="00C82143">
      <w:pPr>
        <w:pStyle w:val="Heading3"/>
        <w:jc w:val="both"/>
        <w:rPr>
          <w:rFonts w:ascii="Imperial Sans Text Light" w:hAnsi="Imperial Sans Text Light" w:cs="Arial"/>
          <w:b/>
        </w:rPr>
      </w:pPr>
      <w:r w:rsidRPr="002249ED">
        <w:rPr>
          <w:rFonts w:ascii="Imperial Sans Text Semibold" w:eastAsiaTheme="minorHAnsi" w:hAnsi="Imperial Sans Text Semibold" w:cs="Arial"/>
          <w:b/>
          <w:color w:val="0000CD"/>
        </w:rPr>
        <w:t>5</w:t>
      </w:r>
      <w:r w:rsidR="00D54175" w:rsidRPr="002249ED">
        <w:rPr>
          <w:rFonts w:ascii="Imperial Sans Text Semibold" w:eastAsiaTheme="minorHAnsi" w:hAnsi="Imperial Sans Text Semibold" w:cs="Arial"/>
          <w:b/>
          <w:color w:val="0000CD"/>
        </w:rPr>
        <w:t xml:space="preserve">.3 </w:t>
      </w:r>
      <w:r w:rsidR="00780502" w:rsidRPr="002249ED">
        <w:rPr>
          <w:rFonts w:ascii="Imperial Sans Text Semibold" w:eastAsiaTheme="minorHAnsi" w:hAnsi="Imperial Sans Text Semibold" w:cs="Arial"/>
          <w:b/>
          <w:color w:val="0000CD"/>
        </w:rPr>
        <w:t>Strategy and Business Planning</w:t>
      </w:r>
    </w:p>
    <w:p w14:paraId="2E0280B8" w14:textId="170EAA95" w:rsidR="00780502" w:rsidRPr="002249ED" w:rsidRDefault="00780502" w:rsidP="00C82143">
      <w:pPr>
        <w:pStyle w:val="ListParagraph"/>
        <w:numPr>
          <w:ilvl w:val="0"/>
          <w:numId w:val="40"/>
        </w:numPr>
        <w:overflowPunct w:val="0"/>
        <w:autoSpaceDE w:val="0"/>
        <w:autoSpaceDN w:val="0"/>
        <w:adjustRightInd w:val="0"/>
        <w:spacing w:after="0" w:line="240" w:lineRule="auto"/>
        <w:jc w:val="both"/>
        <w:textAlignment w:val="baseline"/>
        <w:rPr>
          <w:rFonts w:ascii="Imperial Sans Text Light" w:hAnsi="Imperial Sans Text Light" w:cs="Arial"/>
        </w:rPr>
      </w:pPr>
      <w:r w:rsidRPr="002249ED">
        <w:rPr>
          <w:rFonts w:ascii="Imperial Sans Text Light" w:hAnsi="Imperial Sans Text Light" w:cs="Arial"/>
        </w:rPr>
        <w:t>To participate in the business planning and objective settin</w:t>
      </w:r>
      <w:r w:rsidR="00707830" w:rsidRPr="002249ED">
        <w:rPr>
          <w:rFonts w:ascii="Imperial Sans Text Light" w:hAnsi="Imperial Sans Text Light" w:cs="Arial"/>
        </w:rPr>
        <w:t>g process for the academic team and</w:t>
      </w:r>
      <w:r w:rsidRPr="002249ED">
        <w:rPr>
          <w:rFonts w:ascii="Imperial Sans Text Light" w:hAnsi="Imperial Sans Text Light" w:cs="Arial"/>
        </w:rPr>
        <w:t xml:space="preserve"> the </w:t>
      </w:r>
      <w:r w:rsidR="00E06BA8" w:rsidRPr="002249ED">
        <w:rPr>
          <w:rFonts w:ascii="Imperial Sans Text Light" w:hAnsi="Imperial Sans Text Light" w:cs="Arial"/>
        </w:rPr>
        <w:t>departments</w:t>
      </w:r>
    </w:p>
    <w:p w14:paraId="3110DCCD" w14:textId="352C3463" w:rsidR="00780502" w:rsidRPr="002249ED" w:rsidRDefault="00780502" w:rsidP="00C82143">
      <w:pPr>
        <w:pStyle w:val="ListParagraph"/>
        <w:numPr>
          <w:ilvl w:val="0"/>
          <w:numId w:val="40"/>
        </w:numPr>
        <w:overflowPunct w:val="0"/>
        <w:autoSpaceDE w:val="0"/>
        <w:autoSpaceDN w:val="0"/>
        <w:adjustRightInd w:val="0"/>
        <w:spacing w:after="0" w:line="240" w:lineRule="auto"/>
        <w:jc w:val="both"/>
        <w:textAlignment w:val="baseline"/>
        <w:rPr>
          <w:rFonts w:ascii="Imperial Sans Text Light" w:hAnsi="Imperial Sans Text Light" w:cs="Arial"/>
        </w:rPr>
      </w:pPr>
      <w:r w:rsidRPr="002249ED">
        <w:rPr>
          <w:rFonts w:ascii="Imperial Sans Text Light" w:hAnsi="Imperial Sans Text Light" w:cs="Arial"/>
        </w:rPr>
        <w:t xml:space="preserve">To make a significant contribution to building and establishing links between the appropriate </w:t>
      </w:r>
      <w:r w:rsidR="00E06BA8" w:rsidRPr="002249ED">
        <w:rPr>
          <w:rFonts w:ascii="Imperial Sans Text Light" w:hAnsi="Imperial Sans Text Light" w:cs="Arial"/>
        </w:rPr>
        <w:t xml:space="preserve">departments </w:t>
      </w:r>
      <w:r w:rsidRPr="002249ED">
        <w:rPr>
          <w:rFonts w:ascii="Imperial Sans Text Light" w:hAnsi="Imperial Sans Text Light" w:cs="Arial"/>
        </w:rPr>
        <w:t xml:space="preserve">and colleagues in other parts of </w:t>
      </w:r>
      <w:r w:rsidR="00223DD6" w:rsidRPr="002249ED">
        <w:rPr>
          <w:rFonts w:ascii="Imperial Sans Text Light" w:hAnsi="Imperial Sans Text Light" w:cs="Arial"/>
        </w:rPr>
        <w:t>Faculty</w:t>
      </w:r>
      <w:r w:rsidR="004A4948" w:rsidRPr="002249ED">
        <w:rPr>
          <w:rFonts w:ascii="Imperial Sans Text Light" w:hAnsi="Imperial Sans Text Light" w:cs="Arial"/>
        </w:rPr>
        <w:t xml:space="preserve"> </w:t>
      </w:r>
      <w:r w:rsidRPr="002249ED">
        <w:rPr>
          <w:rFonts w:ascii="Imperial Sans Text Light" w:hAnsi="Imperial Sans Text Light" w:cs="Arial"/>
        </w:rPr>
        <w:t xml:space="preserve">and wider </w:t>
      </w:r>
      <w:r w:rsidR="00B34FF9">
        <w:rPr>
          <w:rFonts w:ascii="Imperial Sans Text Light" w:hAnsi="Imperial Sans Text Light" w:cs="Arial"/>
        </w:rPr>
        <w:t>Imperial</w:t>
      </w:r>
      <w:r w:rsidRPr="002249ED">
        <w:rPr>
          <w:rFonts w:ascii="Imperial Sans Text Light" w:hAnsi="Imperial Sans Text Light" w:cs="Arial"/>
        </w:rPr>
        <w:t>.</w:t>
      </w:r>
    </w:p>
    <w:p w14:paraId="6EF362A9" w14:textId="77777777" w:rsidR="00780502" w:rsidRPr="002249ED" w:rsidRDefault="00780502" w:rsidP="00C82143">
      <w:pPr>
        <w:pStyle w:val="ListParagraph"/>
        <w:numPr>
          <w:ilvl w:val="0"/>
          <w:numId w:val="40"/>
        </w:numPr>
        <w:overflowPunct w:val="0"/>
        <w:autoSpaceDE w:val="0"/>
        <w:autoSpaceDN w:val="0"/>
        <w:adjustRightInd w:val="0"/>
        <w:spacing w:after="0" w:line="240" w:lineRule="auto"/>
        <w:jc w:val="both"/>
        <w:textAlignment w:val="baseline"/>
        <w:rPr>
          <w:rFonts w:ascii="Imperial Sans Text Light" w:hAnsi="Imperial Sans Text Light" w:cs="Arial"/>
        </w:rPr>
      </w:pPr>
      <w:r w:rsidRPr="002249ED">
        <w:rPr>
          <w:rFonts w:ascii="Imperial Sans Text Light" w:hAnsi="Imperial Sans Text Light" w:cs="Arial"/>
        </w:rPr>
        <w:t>To play an active part in the strategic planning of financial, staff and research resources.</w:t>
      </w:r>
    </w:p>
    <w:p w14:paraId="5442186A" w14:textId="7BE27874" w:rsidR="0053059E" w:rsidRPr="002249ED" w:rsidRDefault="00780502" w:rsidP="00C82143">
      <w:pPr>
        <w:pStyle w:val="ListParagraph"/>
        <w:numPr>
          <w:ilvl w:val="0"/>
          <w:numId w:val="40"/>
        </w:numPr>
        <w:overflowPunct w:val="0"/>
        <w:autoSpaceDE w:val="0"/>
        <w:autoSpaceDN w:val="0"/>
        <w:adjustRightInd w:val="0"/>
        <w:spacing w:after="0" w:line="240" w:lineRule="auto"/>
        <w:jc w:val="both"/>
        <w:textAlignment w:val="baseline"/>
        <w:rPr>
          <w:rFonts w:ascii="Imperial Sans Text Light" w:hAnsi="Imperial Sans Text Light" w:cs="Arial"/>
        </w:rPr>
      </w:pPr>
      <w:r w:rsidRPr="002249ED">
        <w:rPr>
          <w:rFonts w:ascii="Imperial Sans Text Light" w:hAnsi="Imperial Sans Text Light" w:cs="Arial"/>
        </w:rPr>
        <w:t xml:space="preserve">To represent the Department, </w:t>
      </w:r>
      <w:proofErr w:type="gramStart"/>
      <w:r w:rsidR="00223DD6" w:rsidRPr="002249ED">
        <w:rPr>
          <w:rFonts w:ascii="Imperial Sans Text Light" w:hAnsi="Imperial Sans Text Light" w:cs="Arial"/>
        </w:rPr>
        <w:t>Faculty</w:t>
      </w:r>
      <w:proofErr w:type="gramEnd"/>
      <w:r w:rsidRPr="002249ED">
        <w:rPr>
          <w:rFonts w:ascii="Imperial Sans Text Light" w:hAnsi="Imperial Sans Text Light" w:cs="Arial"/>
        </w:rPr>
        <w:t xml:space="preserve"> and </w:t>
      </w:r>
      <w:r w:rsidR="00B34FF9">
        <w:rPr>
          <w:rFonts w:ascii="Imperial Sans Text Light" w:hAnsi="Imperial Sans Text Light" w:cs="Arial"/>
        </w:rPr>
        <w:t>Imperial</w:t>
      </w:r>
      <w:r w:rsidR="00B34FF9" w:rsidRPr="002249ED">
        <w:rPr>
          <w:rFonts w:ascii="Imperial Sans Text Light" w:hAnsi="Imperial Sans Text Light" w:cs="Arial"/>
        </w:rPr>
        <w:t xml:space="preserve"> </w:t>
      </w:r>
      <w:r w:rsidRPr="002249ED">
        <w:rPr>
          <w:rFonts w:ascii="Imperial Sans Text Light" w:hAnsi="Imperial Sans Text Light" w:cs="Arial"/>
        </w:rPr>
        <w:t>at external meetings, as appropriate.</w:t>
      </w:r>
    </w:p>
    <w:p w14:paraId="5E25EB0A" w14:textId="77777777" w:rsidR="0053059E" w:rsidRPr="002249ED" w:rsidRDefault="0053059E" w:rsidP="00C82143">
      <w:pPr>
        <w:overflowPunct w:val="0"/>
        <w:autoSpaceDE w:val="0"/>
        <w:autoSpaceDN w:val="0"/>
        <w:adjustRightInd w:val="0"/>
        <w:spacing w:after="0" w:line="240" w:lineRule="auto"/>
        <w:ind w:left="1418"/>
        <w:jc w:val="both"/>
        <w:textAlignment w:val="baseline"/>
        <w:rPr>
          <w:rFonts w:ascii="Imperial Sans Text Light" w:hAnsi="Imperial Sans Text Light" w:cs="Arial"/>
        </w:rPr>
      </w:pPr>
    </w:p>
    <w:p w14:paraId="7F6098BD" w14:textId="4AF1DF2C" w:rsidR="00780502" w:rsidRPr="002249ED" w:rsidRDefault="00210F78" w:rsidP="00C82143">
      <w:pPr>
        <w:pStyle w:val="Heading3"/>
        <w:jc w:val="both"/>
        <w:rPr>
          <w:rFonts w:ascii="Imperial Sans Text Semibold" w:eastAsiaTheme="minorHAnsi" w:hAnsi="Imperial Sans Text Semibold" w:cs="Arial"/>
          <w:b/>
          <w:color w:val="0000CD"/>
        </w:rPr>
      </w:pPr>
      <w:r w:rsidRPr="002249ED">
        <w:rPr>
          <w:rFonts w:ascii="Imperial Sans Text Semibold" w:eastAsiaTheme="minorHAnsi" w:hAnsi="Imperial Sans Text Semibold" w:cs="Arial"/>
          <w:b/>
          <w:color w:val="0000CD"/>
        </w:rPr>
        <w:t>5</w:t>
      </w:r>
      <w:r w:rsidR="00D54175" w:rsidRPr="002249ED">
        <w:rPr>
          <w:rFonts w:ascii="Imperial Sans Text Semibold" w:eastAsiaTheme="minorHAnsi" w:hAnsi="Imperial Sans Text Semibold" w:cs="Arial"/>
          <w:b/>
          <w:color w:val="0000CD"/>
        </w:rPr>
        <w:t xml:space="preserve">.4 </w:t>
      </w:r>
      <w:r w:rsidR="00780502" w:rsidRPr="002249ED">
        <w:rPr>
          <w:rFonts w:ascii="Imperial Sans Text Semibold" w:eastAsiaTheme="minorHAnsi" w:hAnsi="Imperial Sans Text Semibold" w:cs="Arial"/>
          <w:b/>
          <w:color w:val="0000CD"/>
        </w:rPr>
        <w:t>Leadership and Team Working</w:t>
      </w:r>
    </w:p>
    <w:p w14:paraId="37D084CB" w14:textId="3A33E6B6" w:rsidR="00780502" w:rsidRPr="002249ED" w:rsidRDefault="00780502" w:rsidP="00C82143">
      <w:pPr>
        <w:pStyle w:val="ListParagraph"/>
        <w:numPr>
          <w:ilvl w:val="0"/>
          <w:numId w:val="41"/>
        </w:numPr>
        <w:spacing w:after="0" w:line="240" w:lineRule="auto"/>
        <w:jc w:val="both"/>
        <w:rPr>
          <w:rFonts w:ascii="Imperial Sans Text Light" w:hAnsi="Imperial Sans Text Light" w:cs="Arial"/>
        </w:rPr>
      </w:pPr>
      <w:r w:rsidRPr="002249ED">
        <w:rPr>
          <w:rFonts w:ascii="Imperial Sans Text Light" w:hAnsi="Imperial Sans Text Light" w:cs="Arial"/>
        </w:rPr>
        <w:t xml:space="preserve">To demonstrate excellent leadership skills </w:t>
      </w:r>
      <w:proofErr w:type="gramStart"/>
      <w:r w:rsidRPr="002249ED">
        <w:rPr>
          <w:rFonts w:ascii="Imperial Sans Text Light" w:hAnsi="Imperial Sans Text Light" w:cs="Arial"/>
        </w:rPr>
        <w:t>with regard to</w:t>
      </w:r>
      <w:proofErr w:type="gramEnd"/>
      <w:r w:rsidRPr="002249ED">
        <w:rPr>
          <w:rFonts w:ascii="Imperial Sans Text Light" w:hAnsi="Imperial Sans Text Light" w:cs="Arial"/>
        </w:rPr>
        <w:t xml:space="preserve"> individual performance, academic teams, the department, </w:t>
      </w:r>
      <w:r w:rsidR="00223DD6" w:rsidRPr="002249ED">
        <w:rPr>
          <w:rFonts w:ascii="Imperial Sans Text Light" w:hAnsi="Imperial Sans Text Light" w:cs="Arial"/>
        </w:rPr>
        <w:t>Faculty</w:t>
      </w:r>
      <w:r w:rsidRPr="002249ED">
        <w:rPr>
          <w:rFonts w:ascii="Imperial Sans Text Light" w:hAnsi="Imperial Sans Text Light" w:cs="Arial"/>
        </w:rPr>
        <w:t xml:space="preserve">, </w:t>
      </w:r>
      <w:r w:rsidR="00D41645">
        <w:rPr>
          <w:rFonts w:ascii="Imperial Sans Text Light" w:hAnsi="Imperial Sans Text Light" w:cs="Arial"/>
        </w:rPr>
        <w:t>Imperial</w:t>
      </w:r>
      <w:r w:rsidRPr="002249ED">
        <w:rPr>
          <w:rFonts w:ascii="Imperial Sans Text Light" w:hAnsi="Imperial Sans Text Light" w:cs="Arial"/>
        </w:rPr>
        <w:t>, and when participating in national/international initiatives.</w:t>
      </w:r>
    </w:p>
    <w:p w14:paraId="55833C95" w14:textId="0C11947D" w:rsidR="00780502" w:rsidRPr="002249ED" w:rsidRDefault="00780502" w:rsidP="00C82143">
      <w:pPr>
        <w:pStyle w:val="ListParagraph"/>
        <w:numPr>
          <w:ilvl w:val="0"/>
          <w:numId w:val="41"/>
        </w:numPr>
        <w:spacing w:after="0" w:line="240" w:lineRule="auto"/>
        <w:jc w:val="both"/>
        <w:rPr>
          <w:rFonts w:ascii="Imperial Sans Text Light" w:hAnsi="Imperial Sans Text Light" w:cs="Arial"/>
        </w:rPr>
      </w:pPr>
      <w:r w:rsidRPr="002249ED">
        <w:rPr>
          <w:rFonts w:ascii="Imperial Sans Text Light" w:hAnsi="Imperial Sans Text Light" w:cs="Arial"/>
        </w:rPr>
        <w:t xml:space="preserve">To work collaboratively with all members of the multi-disciplinary team and </w:t>
      </w:r>
      <w:r w:rsidR="00AA74D4">
        <w:rPr>
          <w:rFonts w:ascii="Imperial Sans Text Light" w:hAnsi="Imperial Sans Text Light" w:cs="Arial"/>
        </w:rPr>
        <w:t>wider university</w:t>
      </w:r>
      <w:r w:rsidRPr="002249ED">
        <w:rPr>
          <w:rFonts w:ascii="Imperial Sans Text Light" w:hAnsi="Imperial Sans Text Light" w:cs="Arial"/>
        </w:rPr>
        <w:t xml:space="preserve"> as required.</w:t>
      </w:r>
    </w:p>
    <w:p w14:paraId="26B7FBFE" w14:textId="77777777" w:rsidR="00780502" w:rsidRPr="002249ED" w:rsidRDefault="00780502" w:rsidP="00C82143">
      <w:pPr>
        <w:pStyle w:val="ListParagraph"/>
        <w:numPr>
          <w:ilvl w:val="0"/>
          <w:numId w:val="41"/>
        </w:numPr>
        <w:spacing w:after="0" w:line="240" w:lineRule="auto"/>
        <w:jc w:val="both"/>
        <w:rPr>
          <w:rFonts w:ascii="Imperial Sans Text Light" w:hAnsi="Imperial Sans Text Light" w:cs="Arial"/>
        </w:rPr>
      </w:pPr>
      <w:r w:rsidRPr="002249ED">
        <w:rPr>
          <w:rFonts w:ascii="Imperial Sans Text Light" w:hAnsi="Imperial Sans Text Light" w:cs="Arial"/>
        </w:rPr>
        <w:t>To resolve conflict and difficult situations through negotiation and discussion, involving appropriate parties.</w:t>
      </w:r>
    </w:p>
    <w:p w14:paraId="7B4B0D45" w14:textId="197A3416" w:rsidR="00780502" w:rsidRPr="002249ED" w:rsidRDefault="00780502" w:rsidP="00C82143">
      <w:pPr>
        <w:pStyle w:val="ListParagraph"/>
        <w:numPr>
          <w:ilvl w:val="0"/>
          <w:numId w:val="41"/>
        </w:numPr>
        <w:spacing w:after="0" w:line="240" w:lineRule="auto"/>
        <w:jc w:val="both"/>
        <w:rPr>
          <w:rFonts w:ascii="Imperial Sans Text Light" w:hAnsi="Imperial Sans Text Light" w:cs="Arial"/>
        </w:rPr>
      </w:pPr>
      <w:r w:rsidRPr="002249ED">
        <w:rPr>
          <w:rFonts w:ascii="Imperial Sans Text Light" w:hAnsi="Imperial Sans Text Light" w:cs="Arial"/>
        </w:rPr>
        <w:t xml:space="preserve">To adhere to </w:t>
      </w:r>
      <w:r w:rsidR="00AA74D4">
        <w:rPr>
          <w:rFonts w:ascii="Imperial Sans Text Light" w:hAnsi="Imperial Sans Text Light" w:cs="Arial"/>
        </w:rPr>
        <w:t>Imperial</w:t>
      </w:r>
      <w:r w:rsidR="00AA74D4" w:rsidRPr="002249ED">
        <w:rPr>
          <w:rFonts w:ascii="Imperial Sans Text Light" w:hAnsi="Imperial Sans Text Light" w:cs="Arial"/>
        </w:rPr>
        <w:t xml:space="preserve"> </w:t>
      </w:r>
      <w:r w:rsidRPr="002249ED">
        <w:rPr>
          <w:rFonts w:ascii="Imperial Sans Text Light" w:hAnsi="Imperial Sans Text Light" w:cs="Arial"/>
        </w:rPr>
        <w:t>guidelines on leave including reporting absence.</w:t>
      </w:r>
    </w:p>
    <w:p w14:paraId="094913A5" w14:textId="25AEC045" w:rsidR="00BA22D8" w:rsidRPr="002249ED" w:rsidRDefault="00780502" w:rsidP="00C82143">
      <w:pPr>
        <w:spacing w:after="120" w:line="240" w:lineRule="auto"/>
        <w:ind w:left="1417"/>
        <w:jc w:val="both"/>
        <w:rPr>
          <w:rFonts w:ascii="Imperial Sans Text Light" w:hAnsi="Imperial Sans Text Light" w:cs="Arial"/>
        </w:rPr>
      </w:pPr>
      <w:r w:rsidRPr="002249ED">
        <w:rPr>
          <w:rFonts w:ascii="Imperial Sans Text Light" w:hAnsi="Imperial Sans Text Light" w:cs="Arial"/>
        </w:rPr>
        <w:t xml:space="preserve"> </w:t>
      </w:r>
    </w:p>
    <w:p w14:paraId="7010E120" w14:textId="002CFE12" w:rsidR="00780502" w:rsidRPr="002249ED" w:rsidRDefault="00210F78" w:rsidP="00C82143">
      <w:pPr>
        <w:pStyle w:val="Heading3"/>
        <w:jc w:val="both"/>
        <w:rPr>
          <w:rFonts w:ascii="Imperial Sans Text Semibold" w:eastAsiaTheme="minorHAnsi" w:hAnsi="Imperial Sans Text Semibold" w:cs="Arial"/>
          <w:b/>
          <w:color w:val="0000CD"/>
        </w:rPr>
      </w:pPr>
      <w:r w:rsidRPr="002249ED">
        <w:rPr>
          <w:rFonts w:ascii="Imperial Sans Text Semibold" w:eastAsiaTheme="minorHAnsi" w:hAnsi="Imperial Sans Text Semibold" w:cs="Arial"/>
          <w:b/>
          <w:color w:val="0000CD"/>
        </w:rPr>
        <w:t>5</w:t>
      </w:r>
      <w:r w:rsidR="00780502" w:rsidRPr="002249ED">
        <w:rPr>
          <w:rFonts w:ascii="Imperial Sans Text Semibold" w:eastAsiaTheme="minorHAnsi" w:hAnsi="Imperial Sans Text Semibold" w:cs="Arial"/>
          <w:b/>
          <w:color w:val="0000CD"/>
        </w:rPr>
        <w:t>.5</w:t>
      </w:r>
      <w:r w:rsidR="008E434B">
        <w:rPr>
          <w:rFonts w:ascii="Imperial Sans Text Semibold" w:eastAsiaTheme="minorHAnsi" w:hAnsi="Imperial Sans Text Semibold" w:cs="Arial"/>
          <w:b/>
          <w:color w:val="0000CD"/>
        </w:rPr>
        <w:t xml:space="preserve"> </w:t>
      </w:r>
      <w:r w:rsidR="00780502" w:rsidRPr="002249ED">
        <w:rPr>
          <w:rFonts w:ascii="Imperial Sans Text Semibold" w:eastAsiaTheme="minorHAnsi" w:hAnsi="Imperial Sans Text Semibold" w:cs="Arial"/>
          <w:b/>
          <w:color w:val="0000CD"/>
        </w:rPr>
        <w:t>Management and Administrative duties</w:t>
      </w:r>
    </w:p>
    <w:p w14:paraId="52998E12" w14:textId="591BB65B" w:rsidR="00780502" w:rsidRPr="002249ED" w:rsidRDefault="003F0ED5" w:rsidP="00C82143">
      <w:pPr>
        <w:pStyle w:val="ListParagraph"/>
        <w:numPr>
          <w:ilvl w:val="0"/>
          <w:numId w:val="42"/>
        </w:numPr>
        <w:overflowPunct w:val="0"/>
        <w:autoSpaceDE w:val="0"/>
        <w:autoSpaceDN w:val="0"/>
        <w:adjustRightInd w:val="0"/>
        <w:spacing w:after="0" w:line="240" w:lineRule="auto"/>
        <w:jc w:val="both"/>
        <w:textAlignment w:val="baseline"/>
        <w:rPr>
          <w:rFonts w:ascii="Imperial Sans Text Light" w:hAnsi="Imperial Sans Text Light" w:cs="Arial"/>
        </w:rPr>
      </w:pPr>
      <w:r w:rsidRPr="002249ED">
        <w:rPr>
          <w:rFonts w:ascii="Imperial Sans Text Light" w:eastAsia="Calibri" w:hAnsi="Imperial Sans Text Light" w:cs="Arial"/>
          <w:b/>
          <w:i/>
          <w:color w:val="FF0000"/>
        </w:rPr>
        <w:t>[Depending on level of the appointment],</w:t>
      </w:r>
      <w:r w:rsidRPr="002249ED">
        <w:rPr>
          <w:rFonts w:ascii="Imperial Sans Text Light" w:eastAsia="Calibri" w:hAnsi="Imperial Sans Text Light" w:cs="Arial"/>
          <w:color w:val="FF0000"/>
        </w:rPr>
        <w:t xml:space="preserve"> </w:t>
      </w:r>
      <w:r w:rsidR="00707830" w:rsidRPr="002249ED">
        <w:rPr>
          <w:rFonts w:ascii="Imperial Sans Text Light" w:hAnsi="Imperial Sans Text Light" w:cs="Arial"/>
        </w:rPr>
        <w:t>To</w:t>
      </w:r>
      <w:r w:rsidR="00780502" w:rsidRPr="002249ED">
        <w:rPr>
          <w:rFonts w:ascii="Imperial Sans Text Light" w:hAnsi="Imperial Sans Text Light" w:cs="Arial"/>
        </w:rPr>
        <w:t xml:space="preserve"> lead, play an active part in or contribute to the management of financial, staff and research resources, in line with </w:t>
      </w:r>
      <w:r w:rsidR="00AA74D4">
        <w:rPr>
          <w:rFonts w:ascii="Imperial Sans Text Light" w:hAnsi="Imperial Sans Text Light" w:cs="Arial"/>
        </w:rPr>
        <w:t>Imperial’s</w:t>
      </w:r>
      <w:r w:rsidR="00AA74D4" w:rsidRPr="002249ED">
        <w:rPr>
          <w:rFonts w:ascii="Imperial Sans Text Light" w:hAnsi="Imperial Sans Text Light" w:cs="Arial"/>
        </w:rPr>
        <w:t xml:space="preserve"> </w:t>
      </w:r>
      <w:r w:rsidR="00780502" w:rsidRPr="002249ED">
        <w:rPr>
          <w:rFonts w:ascii="Imperial Sans Text Light" w:hAnsi="Imperial Sans Text Light" w:cs="Arial"/>
        </w:rPr>
        <w:t>policy and procedure</w:t>
      </w:r>
      <w:r w:rsidR="00AA74D4">
        <w:rPr>
          <w:rFonts w:ascii="Imperial Sans Text Light" w:hAnsi="Imperial Sans Text Light" w:cs="Arial"/>
        </w:rPr>
        <w:t>s</w:t>
      </w:r>
      <w:r w:rsidR="00780502" w:rsidRPr="002249ED">
        <w:rPr>
          <w:rFonts w:ascii="Imperial Sans Text Light" w:hAnsi="Imperial Sans Text Light" w:cs="Arial"/>
        </w:rPr>
        <w:t>.</w:t>
      </w:r>
    </w:p>
    <w:p w14:paraId="67EC35B5" w14:textId="77777777" w:rsidR="00780502" w:rsidRPr="002249ED" w:rsidRDefault="00780502" w:rsidP="00C82143">
      <w:pPr>
        <w:pStyle w:val="ListParagraph"/>
        <w:numPr>
          <w:ilvl w:val="0"/>
          <w:numId w:val="42"/>
        </w:numPr>
        <w:overflowPunct w:val="0"/>
        <w:autoSpaceDE w:val="0"/>
        <w:autoSpaceDN w:val="0"/>
        <w:adjustRightInd w:val="0"/>
        <w:spacing w:after="0" w:line="240" w:lineRule="auto"/>
        <w:jc w:val="both"/>
        <w:textAlignment w:val="baseline"/>
        <w:rPr>
          <w:rFonts w:ascii="Imperial Sans Text Light" w:hAnsi="Imperial Sans Text Light" w:cs="Arial"/>
        </w:rPr>
      </w:pPr>
      <w:r w:rsidRPr="002249ED">
        <w:rPr>
          <w:rFonts w:ascii="Imperial Sans Text Light" w:hAnsi="Imperial Sans Text Light" w:cs="Arial"/>
        </w:rPr>
        <w:t>To play a supportive role in unit administration, as appropriate.</w:t>
      </w:r>
    </w:p>
    <w:p w14:paraId="6BD5538B" w14:textId="020D2C29" w:rsidR="00780502" w:rsidRPr="002249ED" w:rsidRDefault="00780502" w:rsidP="00C82143">
      <w:pPr>
        <w:pStyle w:val="ListParagraph"/>
        <w:numPr>
          <w:ilvl w:val="0"/>
          <w:numId w:val="42"/>
        </w:numPr>
        <w:overflowPunct w:val="0"/>
        <w:autoSpaceDE w:val="0"/>
        <w:autoSpaceDN w:val="0"/>
        <w:adjustRightInd w:val="0"/>
        <w:spacing w:after="0" w:line="240" w:lineRule="auto"/>
        <w:jc w:val="both"/>
        <w:textAlignment w:val="baseline"/>
        <w:rPr>
          <w:rFonts w:ascii="Imperial Sans Text Light" w:hAnsi="Imperial Sans Text Light" w:cs="Arial"/>
        </w:rPr>
      </w:pPr>
      <w:r w:rsidRPr="002249ED">
        <w:rPr>
          <w:rFonts w:ascii="Imperial Sans Text Light" w:hAnsi="Imperial Sans Text Light" w:cs="Arial"/>
        </w:rPr>
        <w:t>To undertake appropriate administrative tasks in support of the department’s teaching and research activities.</w:t>
      </w:r>
    </w:p>
    <w:p w14:paraId="71F2DFD3" w14:textId="77777777" w:rsidR="00780502" w:rsidRPr="002249ED" w:rsidRDefault="00780502" w:rsidP="00C82143">
      <w:pPr>
        <w:pStyle w:val="ListParagraph"/>
        <w:numPr>
          <w:ilvl w:val="0"/>
          <w:numId w:val="42"/>
        </w:numPr>
        <w:overflowPunct w:val="0"/>
        <w:autoSpaceDE w:val="0"/>
        <w:autoSpaceDN w:val="0"/>
        <w:adjustRightInd w:val="0"/>
        <w:spacing w:after="0" w:line="240" w:lineRule="auto"/>
        <w:jc w:val="both"/>
        <w:textAlignment w:val="baseline"/>
        <w:rPr>
          <w:rFonts w:ascii="Imperial Sans Text Light" w:hAnsi="Imperial Sans Text Light" w:cs="Arial"/>
        </w:rPr>
      </w:pPr>
      <w:r w:rsidRPr="002249ED">
        <w:rPr>
          <w:rFonts w:ascii="Imperial Sans Text Light" w:hAnsi="Imperial Sans Text Light" w:cs="Arial"/>
        </w:rPr>
        <w:t>To attend relevant academic or management committees.</w:t>
      </w:r>
    </w:p>
    <w:p w14:paraId="0D8183E3" w14:textId="3B3210AB" w:rsidR="00780502" w:rsidRPr="002249ED" w:rsidRDefault="00780502" w:rsidP="00C82143">
      <w:pPr>
        <w:pStyle w:val="ListParagraph"/>
        <w:numPr>
          <w:ilvl w:val="0"/>
          <w:numId w:val="42"/>
        </w:numPr>
        <w:overflowPunct w:val="0"/>
        <w:autoSpaceDE w:val="0"/>
        <w:autoSpaceDN w:val="0"/>
        <w:adjustRightInd w:val="0"/>
        <w:spacing w:after="0" w:line="240" w:lineRule="auto"/>
        <w:jc w:val="both"/>
        <w:textAlignment w:val="baseline"/>
        <w:rPr>
          <w:rFonts w:ascii="Imperial Sans Text Light" w:hAnsi="Imperial Sans Text Light" w:cs="Arial"/>
        </w:rPr>
      </w:pPr>
      <w:r w:rsidRPr="002249ED">
        <w:rPr>
          <w:rFonts w:ascii="Imperial Sans Text Light" w:hAnsi="Imperial Sans Text Light" w:cs="Arial"/>
        </w:rPr>
        <w:t xml:space="preserve">To comply </w:t>
      </w:r>
      <w:r w:rsidR="009441D1">
        <w:rPr>
          <w:rFonts w:ascii="Imperial Sans Text Light" w:hAnsi="Imperial Sans Text Light" w:cs="Arial"/>
        </w:rPr>
        <w:t>with all</w:t>
      </w:r>
      <w:r w:rsidRPr="002249ED">
        <w:rPr>
          <w:rFonts w:ascii="Imperial Sans Text Light" w:hAnsi="Imperial Sans Text Light" w:cs="Arial"/>
        </w:rPr>
        <w:t xml:space="preserve"> </w:t>
      </w:r>
      <w:r w:rsidR="00AA74D4">
        <w:rPr>
          <w:rFonts w:ascii="Imperial Sans Text Light" w:hAnsi="Imperial Sans Text Light" w:cs="Arial"/>
        </w:rPr>
        <w:t>Imperial</w:t>
      </w:r>
      <w:r w:rsidR="00AA74D4" w:rsidRPr="002249ED">
        <w:rPr>
          <w:rFonts w:ascii="Imperial Sans Text Light" w:hAnsi="Imperial Sans Text Light" w:cs="Arial"/>
        </w:rPr>
        <w:t xml:space="preserve"> </w:t>
      </w:r>
      <w:r w:rsidRPr="002249ED">
        <w:rPr>
          <w:rFonts w:ascii="Imperial Sans Text Light" w:hAnsi="Imperial Sans Text Light" w:cs="Arial"/>
        </w:rPr>
        <w:t>and departmental policies.</w:t>
      </w:r>
    </w:p>
    <w:p w14:paraId="3CAD5409" w14:textId="3A199531" w:rsidR="00780502" w:rsidRPr="002249ED" w:rsidRDefault="00780502" w:rsidP="00C82143">
      <w:pPr>
        <w:pStyle w:val="ListParagraph"/>
        <w:numPr>
          <w:ilvl w:val="0"/>
          <w:numId w:val="42"/>
        </w:numPr>
        <w:overflowPunct w:val="0"/>
        <w:autoSpaceDE w:val="0"/>
        <w:autoSpaceDN w:val="0"/>
        <w:adjustRightInd w:val="0"/>
        <w:spacing w:after="240" w:line="240" w:lineRule="auto"/>
        <w:jc w:val="both"/>
        <w:textAlignment w:val="baseline"/>
        <w:rPr>
          <w:rFonts w:ascii="Imperial Sans Text Light" w:hAnsi="Imperial Sans Text Light" w:cs="Arial"/>
        </w:rPr>
      </w:pPr>
      <w:r w:rsidRPr="002249ED">
        <w:rPr>
          <w:rFonts w:ascii="Imperial Sans Text Light" w:hAnsi="Imperial Sans Text Light" w:cs="Arial"/>
        </w:rPr>
        <w:t>To undertake other appropriate administrative duties commensurate with the grade of the post.</w:t>
      </w:r>
    </w:p>
    <w:p w14:paraId="607DBC6D" w14:textId="0AB6550E" w:rsidR="00780502" w:rsidRPr="002249ED" w:rsidRDefault="00210F78" w:rsidP="00C82143">
      <w:pPr>
        <w:pStyle w:val="Heading3"/>
        <w:jc w:val="both"/>
        <w:rPr>
          <w:rFonts w:ascii="Imperial Sans Text Semibold" w:eastAsiaTheme="minorHAnsi" w:hAnsi="Imperial Sans Text Semibold" w:cs="Arial"/>
          <w:b/>
          <w:color w:val="0000CD"/>
        </w:rPr>
      </w:pPr>
      <w:r w:rsidRPr="002249ED">
        <w:rPr>
          <w:rFonts w:ascii="Imperial Sans Text Semibold" w:eastAsiaTheme="minorHAnsi" w:hAnsi="Imperial Sans Text Semibold" w:cs="Arial"/>
          <w:b/>
          <w:color w:val="0000CD"/>
        </w:rPr>
        <w:t>5</w:t>
      </w:r>
      <w:r w:rsidR="00780502" w:rsidRPr="002249ED">
        <w:rPr>
          <w:rFonts w:ascii="Imperial Sans Text Semibold" w:eastAsiaTheme="minorHAnsi" w:hAnsi="Imperial Sans Text Semibold" w:cs="Arial"/>
          <w:b/>
          <w:color w:val="0000CD"/>
        </w:rPr>
        <w:t>.6</w:t>
      </w:r>
      <w:r w:rsidR="00AD1B12">
        <w:rPr>
          <w:rFonts w:ascii="Imperial Sans Text Semibold" w:eastAsiaTheme="minorHAnsi" w:hAnsi="Imperial Sans Text Semibold" w:cs="Arial"/>
          <w:b/>
          <w:color w:val="0000CD"/>
        </w:rPr>
        <w:t xml:space="preserve"> </w:t>
      </w:r>
      <w:r w:rsidR="00780502" w:rsidRPr="002249ED">
        <w:rPr>
          <w:rFonts w:ascii="Imperial Sans Text Semibold" w:eastAsiaTheme="minorHAnsi" w:hAnsi="Imperial Sans Text Semibold" w:cs="Arial"/>
          <w:b/>
          <w:color w:val="0000CD"/>
        </w:rPr>
        <w:t xml:space="preserve">Staff Management </w:t>
      </w:r>
    </w:p>
    <w:p w14:paraId="52B295A9" w14:textId="10CE74D8" w:rsidR="00780502" w:rsidRPr="002249ED" w:rsidRDefault="00780502" w:rsidP="00C82143">
      <w:pPr>
        <w:pStyle w:val="ListParagraph"/>
        <w:numPr>
          <w:ilvl w:val="0"/>
          <w:numId w:val="43"/>
        </w:numPr>
        <w:spacing w:after="0" w:line="240" w:lineRule="auto"/>
        <w:jc w:val="both"/>
        <w:rPr>
          <w:rFonts w:ascii="Imperial Sans Text Light" w:hAnsi="Imperial Sans Text Light" w:cs="Arial"/>
        </w:rPr>
      </w:pPr>
      <w:r w:rsidRPr="002249ED">
        <w:rPr>
          <w:rFonts w:ascii="Imperial Sans Text Light" w:hAnsi="Imperial Sans Text Light" w:cs="Arial"/>
        </w:rPr>
        <w:t xml:space="preserve">To take responsibility for the appointment, </w:t>
      </w:r>
      <w:proofErr w:type="gramStart"/>
      <w:r w:rsidRPr="002249ED">
        <w:rPr>
          <w:rFonts w:ascii="Imperial Sans Text Light" w:hAnsi="Imperial Sans Text Light" w:cs="Arial"/>
        </w:rPr>
        <w:t>management</w:t>
      </w:r>
      <w:proofErr w:type="gramEnd"/>
      <w:r w:rsidRPr="002249ED">
        <w:rPr>
          <w:rFonts w:ascii="Imperial Sans Text Light" w:hAnsi="Imperial Sans Text Light" w:cs="Arial"/>
        </w:rPr>
        <w:t xml:space="preserve"> and development of </w:t>
      </w:r>
      <w:r w:rsidR="00E540CE">
        <w:rPr>
          <w:rFonts w:ascii="Imperial Sans Text Light" w:hAnsi="Imperial Sans Text Light" w:cs="Arial"/>
        </w:rPr>
        <w:t>Imperial</w:t>
      </w:r>
      <w:r w:rsidR="00E540CE" w:rsidRPr="002249ED">
        <w:rPr>
          <w:rFonts w:ascii="Imperial Sans Text Light" w:hAnsi="Imperial Sans Text Light" w:cs="Arial"/>
        </w:rPr>
        <w:t xml:space="preserve"> </w:t>
      </w:r>
      <w:r w:rsidRPr="002249ED">
        <w:rPr>
          <w:rFonts w:ascii="Imperial Sans Text Light" w:hAnsi="Imperial Sans Text Light" w:cs="Arial"/>
        </w:rPr>
        <w:t xml:space="preserve">staff, in line with </w:t>
      </w:r>
      <w:r w:rsidR="0025215C">
        <w:rPr>
          <w:rFonts w:ascii="Imperial Sans Text Light" w:hAnsi="Imperial Sans Text Light" w:cs="Arial"/>
        </w:rPr>
        <w:t>our</w:t>
      </w:r>
      <w:r w:rsidR="0025215C" w:rsidRPr="002249ED">
        <w:rPr>
          <w:rFonts w:ascii="Imperial Sans Text Light" w:hAnsi="Imperial Sans Text Light" w:cs="Arial"/>
        </w:rPr>
        <w:t xml:space="preserve"> </w:t>
      </w:r>
      <w:r w:rsidRPr="002249ED">
        <w:rPr>
          <w:rFonts w:ascii="Imperial Sans Text Light" w:hAnsi="Imperial Sans Text Light" w:cs="Arial"/>
        </w:rPr>
        <w:t>policy and procedure.</w:t>
      </w:r>
    </w:p>
    <w:p w14:paraId="15EDED8C" w14:textId="77777777" w:rsidR="00780502" w:rsidRPr="002249ED" w:rsidRDefault="00780502" w:rsidP="00C82143">
      <w:pPr>
        <w:pStyle w:val="ListParagraph"/>
        <w:numPr>
          <w:ilvl w:val="0"/>
          <w:numId w:val="43"/>
        </w:numPr>
        <w:spacing w:after="0" w:line="240" w:lineRule="auto"/>
        <w:jc w:val="both"/>
        <w:rPr>
          <w:rFonts w:ascii="Imperial Sans Text Light" w:hAnsi="Imperial Sans Text Light" w:cs="Arial"/>
        </w:rPr>
      </w:pPr>
      <w:r w:rsidRPr="002249ED">
        <w:rPr>
          <w:rFonts w:ascii="Imperial Sans Text Light" w:hAnsi="Imperial Sans Text Light" w:cs="Arial"/>
        </w:rPr>
        <w:t>To participate in team objective setting as part of the annual job planning cycle.</w:t>
      </w:r>
    </w:p>
    <w:p w14:paraId="15C379C1" w14:textId="3CC1C3E7" w:rsidR="00050DE2" w:rsidRDefault="00D74B43" w:rsidP="00C82143">
      <w:pPr>
        <w:pStyle w:val="ListParagraph"/>
        <w:numPr>
          <w:ilvl w:val="0"/>
          <w:numId w:val="43"/>
        </w:numPr>
        <w:spacing w:after="120" w:line="240" w:lineRule="auto"/>
        <w:jc w:val="both"/>
        <w:rPr>
          <w:rFonts w:ascii="Imperial Sans Text Light" w:hAnsi="Imperial Sans Text Light" w:cs="Arial"/>
        </w:rPr>
      </w:pPr>
      <w:r w:rsidRPr="002249ED">
        <w:rPr>
          <w:rFonts w:ascii="Imperial Sans Text Light" w:hAnsi="Imperial Sans Text Light" w:cs="Arial"/>
        </w:rPr>
        <w:lastRenderedPageBreak/>
        <w:t xml:space="preserve">To be responsible for the </w:t>
      </w:r>
      <w:r w:rsidR="004C0C47">
        <w:rPr>
          <w:rFonts w:ascii="Imperial Sans Text Light" w:hAnsi="Imperial Sans Text Light" w:cs="Arial"/>
        </w:rPr>
        <w:t>A</w:t>
      </w:r>
      <w:r w:rsidRPr="002249ED">
        <w:rPr>
          <w:rFonts w:ascii="Imperial Sans Text Light" w:hAnsi="Imperial Sans Text Light" w:cs="Arial"/>
        </w:rPr>
        <w:t xml:space="preserve">nnual </w:t>
      </w:r>
      <w:r w:rsidR="004C0C47">
        <w:rPr>
          <w:rFonts w:ascii="Imperial Sans Text Light" w:hAnsi="Imperial Sans Text Light" w:cs="Arial"/>
        </w:rPr>
        <w:t>R</w:t>
      </w:r>
      <w:r w:rsidRPr="002249ED">
        <w:rPr>
          <w:rFonts w:ascii="Imperial Sans Text Light" w:hAnsi="Imperial Sans Text Light" w:cs="Arial"/>
        </w:rPr>
        <w:t xml:space="preserve">eview </w:t>
      </w:r>
      <w:r w:rsidR="004C0C47">
        <w:rPr>
          <w:rFonts w:ascii="Imperial Sans Text Light" w:hAnsi="Imperial Sans Text Light" w:cs="Arial"/>
        </w:rPr>
        <w:t>C</w:t>
      </w:r>
      <w:r w:rsidRPr="002249ED">
        <w:rPr>
          <w:rFonts w:ascii="Imperial Sans Text Light" w:hAnsi="Imperial Sans Text Light" w:cs="Arial"/>
        </w:rPr>
        <w:t>onversation (ARC) with staff who report to the post holder.</w:t>
      </w:r>
    </w:p>
    <w:p w14:paraId="38E31E76" w14:textId="59780DD1" w:rsidR="00050DE2" w:rsidRPr="002249ED" w:rsidRDefault="00050DE2" w:rsidP="00C82143">
      <w:pPr>
        <w:spacing w:after="120" w:line="240" w:lineRule="auto"/>
        <w:jc w:val="both"/>
        <w:rPr>
          <w:rFonts w:ascii="Imperial Sans Text Light" w:hAnsi="Imperial Sans Text Light" w:cs="Arial"/>
        </w:rPr>
      </w:pPr>
      <w:r w:rsidRPr="002249ED">
        <w:rPr>
          <w:rFonts w:ascii="Imperial Sans Text Light" w:hAnsi="Imperial Sans Text Light" w:cs="Arial"/>
        </w:rPr>
        <w:t>Job descriptions cannot be exhaustive, and the post-holder may be required to undertake other duties, which are broadly in line with the above key responsibilities.</w:t>
      </w:r>
    </w:p>
    <w:p w14:paraId="258A1813" w14:textId="77777777" w:rsidR="00050DE2" w:rsidRPr="002249ED" w:rsidRDefault="00050DE2" w:rsidP="00C82143">
      <w:pPr>
        <w:spacing w:after="120" w:line="240" w:lineRule="auto"/>
        <w:jc w:val="both"/>
        <w:rPr>
          <w:rFonts w:ascii="Imperial Sans Text Light" w:hAnsi="Imperial Sans Text Light" w:cs="Arial"/>
        </w:rPr>
      </w:pPr>
    </w:p>
    <w:p w14:paraId="63BECBC1" w14:textId="131415C9" w:rsidR="00780502" w:rsidRPr="002249ED" w:rsidRDefault="00780502" w:rsidP="00C82143">
      <w:pPr>
        <w:spacing w:after="120" w:line="240" w:lineRule="auto"/>
        <w:ind w:left="1417"/>
        <w:jc w:val="both"/>
        <w:rPr>
          <w:rFonts w:ascii="Imperial Sans Text Light" w:hAnsi="Imperial Sans Text Light" w:cs="Arial"/>
        </w:rPr>
      </w:pPr>
    </w:p>
    <w:p w14:paraId="37155B0E" w14:textId="0F51B238" w:rsidR="008705FE" w:rsidRPr="002249ED" w:rsidRDefault="005E4583" w:rsidP="00C82143">
      <w:pPr>
        <w:pStyle w:val="Heading2"/>
        <w:spacing w:after="160"/>
        <w:jc w:val="both"/>
        <w:rPr>
          <w:rFonts w:ascii="Imperial Sans Display Medium" w:eastAsiaTheme="minorHAnsi" w:hAnsi="Imperial Sans Display Medium" w:cs="Arial"/>
          <w:b/>
          <w:color w:val="0000CD"/>
        </w:rPr>
      </w:pPr>
      <w:r w:rsidRPr="002249ED">
        <w:rPr>
          <w:rFonts w:ascii="Imperial Sans Display Medium" w:eastAsiaTheme="minorHAnsi" w:hAnsi="Imperial Sans Display Medium" w:cs="Arial"/>
          <w:b/>
          <w:color w:val="0000CD"/>
        </w:rPr>
        <w:t>6.</w:t>
      </w:r>
      <w:r w:rsidRPr="002249ED">
        <w:rPr>
          <w:rFonts w:ascii="Imperial Sans Display Medium" w:eastAsiaTheme="minorHAnsi" w:hAnsi="Imperial Sans Display Medium" w:cs="Arial"/>
          <w:b/>
          <w:color w:val="0000CD"/>
        </w:rPr>
        <w:tab/>
        <w:t xml:space="preserve">Annual Review Conversation (ARC) And Mentoring  </w:t>
      </w:r>
    </w:p>
    <w:p w14:paraId="0240466B" w14:textId="3E1FC433" w:rsidR="009A4F51" w:rsidRPr="002249ED" w:rsidRDefault="009A4F51" w:rsidP="00C82143">
      <w:pPr>
        <w:jc w:val="both"/>
        <w:rPr>
          <w:rFonts w:ascii="Imperial Sans Text Semibold" w:hAnsi="Imperial Sans Text Semibold" w:cs="Arial"/>
          <w:b/>
          <w:color w:val="0000CD"/>
          <w:sz w:val="24"/>
          <w:szCs w:val="24"/>
        </w:rPr>
      </w:pPr>
      <w:r w:rsidRPr="002249ED">
        <w:rPr>
          <w:rFonts w:ascii="Imperial Sans Text Semibold" w:hAnsi="Imperial Sans Text Semibold" w:cs="Arial"/>
          <w:b/>
          <w:color w:val="0000CD"/>
          <w:sz w:val="24"/>
          <w:szCs w:val="24"/>
        </w:rPr>
        <w:t>Annual Review Conversation (ARC)</w:t>
      </w:r>
    </w:p>
    <w:p w14:paraId="4953017A" w14:textId="4E2FE57D" w:rsidR="008705FE" w:rsidRPr="002249ED" w:rsidRDefault="008705FE" w:rsidP="00C82143">
      <w:pPr>
        <w:jc w:val="both"/>
        <w:rPr>
          <w:rFonts w:ascii="Imperial Sans Text Light" w:hAnsi="Imperial Sans Text Light" w:cs="Arial"/>
        </w:rPr>
      </w:pPr>
      <w:r w:rsidRPr="002249ED">
        <w:rPr>
          <w:rFonts w:ascii="Imperial Sans Text Light" w:hAnsi="Imperial Sans Text Light" w:cs="Arial"/>
          <w:color w:val="161515"/>
          <w:sz w:val="23"/>
          <w:szCs w:val="23"/>
          <w:shd w:val="clear" w:color="auto" w:fill="FFFFFF"/>
        </w:rPr>
        <w:t>The Annual Review Conversation (ARC) is an opportunity for staff to have a discussion with their line manager, focusing on everything they need to thrive at work. Building on regular one-to-one</w:t>
      </w:r>
      <w:r w:rsidR="00245D31">
        <w:rPr>
          <w:rFonts w:ascii="Imperial Sans Text Light" w:hAnsi="Imperial Sans Text Light" w:cs="Arial"/>
          <w:color w:val="161515"/>
          <w:sz w:val="23"/>
          <w:szCs w:val="23"/>
          <w:shd w:val="clear" w:color="auto" w:fill="FFFFFF"/>
        </w:rPr>
        <w:t xml:space="preserve"> meetings</w:t>
      </w:r>
      <w:r w:rsidRPr="002249ED">
        <w:rPr>
          <w:rFonts w:ascii="Imperial Sans Text Light" w:hAnsi="Imperial Sans Text Light" w:cs="Arial"/>
          <w:color w:val="161515"/>
          <w:sz w:val="23"/>
          <w:szCs w:val="23"/>
          <w:shd w:val="clear" w:color="auto" w:fill="FFFFFF"/>
        </w:rPr>
        <w:t>,</w:t>
      </w:r>
      <w:r w:rsidR="00B44A46">
        <w:rPr>
          <w:rFonts w:ascii="Imperial Sans Text Light" w:hAnsi="Imperial Sans Text Light" w:cs="Arial"/>
          <w:color w:val="161515"/>
          <w:sz w:val="23"/>
          <w:szCs w:val="23"/>
          <w:shd w:val="clear" w:color="auto" w:fill="FFFFFF"/>
        </w:rPr>
        <w:t xml:space="preserve"> ARC aims to</w:t>
      </w:r>
      <w:r w:rsidRPr="002249ED">
        <w:rPr>
          <w:rFonts w:ascii="Imperial Sans Text Light" w:hAnsi="Imperial Sans Text Light" w:cs="Arial"/>
          <w:color w:val="161515"/>
          <w:sz w:val="23"/>
          <w:szCs w:val="23"/>
          <w:shd w:val="clear" w:color="auto" w:fill="FFFFFF"/>
        </w:rPr>
        <w:t xml:space="preserve"> </w:t>
      </w:r>
      <w:r w:rsidR="00B44A46">
        <w:rPr>
          <w:rFonts w:ascii="Imperial Sans Text Light" w:hAnsi="Imperial Sans Text Light" w:cs="Arial"/>
          <w:color w:val="161515"/>
          <w:sz w:val="23"/>
          <w:szCs w:val="23"/>
          <w:shd w:val="clear" w:color="auto" w:fill="FFFFFF"/>
        </w:rPr>
        <w:t>recognise</w:t>
      </w:r>
      <w:r w:rsidRPr="002249ED">
        <w:rPr>
          <w:rFonts w:ascii="Imperial Sans Text Light" w:hAnsi="Imperial Sans Text Light" w:cs="Arial"/>
          <w:color w:val="161515"/>
          <w:sz w:val="23"/>
          <w:szCs w:val="23"/>
          <w:shd w:val="clear" w:color="auto" w:fill="FFFFFF"/>
        </w:rPr>
        <w:t xml:space="preserve"> ongoing contributions and </w:t>
      </w:r>
      <w:proofErr w:type="gramStart"/>
      <w:r w:rsidR="00B44A46">
        <w:rPr>
          <w:rFonts w:ascii="Imperial Sans Text Light" w:hAnsi="Imperial Sans Text Light" w:cs="Arial"/>
          <w:color w:val="161515"/>
          <w:sz w:val="23"/>
          <w:szCs w:val="23"/>
          <w:shd w:val="clear" w:color="auto" w:fill="FFFFFF"/>
        </w:rPr>
        <w:t>plan</w:t>
      </w:r>
      <w:r w:rsidR="00B44A46" w:rsidRPr="002249ED">
        <w:rPr>
          <w:rFonts w:ascii="Imperial Sans Text Light" w:hAnsi="Imperial Sans Text Light" w:cs="Arial"/>
          <w:color w:val="161515"/>
          <w:sz w:val="23"/>
          <w:szCs w:val="23"/>
          <w:shd w:val="clear" w:color="auto" w:fill="FFFFFF"/>
        </w:rPr>
        <w:t xml:space="preserve"> </w:t>
      </w:r>
      <w:r w:rsidRPr="002249ED">
        <w:rPr>
          <w:rFonts w:ascii="Imperial Sans Text Light" w:hAnsi="Imperial Sans Text Light" w:cs="Arial"/>
          <w:color w:val="161515"/>
          <w:sz w:val="23"/>
          <w:szCs w:val="23"/>
          <w:shd w:val="clear" w:color="auto" w:fill="FFFFFF"/>
        </w:rPr>
        <w:t>for the future</w:t>
      </w:r>
      <w:proofErr w:type="gramEnd"/>
      <w:r w:rsidRPr="002249ED">
        <w:rPr>
          <w:rFonts w:ascii="Imperial Sans Text Light" w:hAnsi="Imperial Sans Text Light" w:cs="Arial"/>
          <w:color w:val="161515"/>
          <w:sz w:val="23"/>
          <w:szCs w:val="23"/>
          <w:shd w:val="clear" w:color="auto" w:fill="FFFFFF"/>
        </w:rPr>
        <w:t xml:space="preserve"> based on individual and departmental needs and aspirations. </w:t>
      </w:r>
      <w:r w:rsidRPr="002249ED">
        <w:rPr>
          <w:rFonts w:ascii="Imperial Sans Text Light" w:hAnsi="Imperial Sans Text Light" w:cs="Arial"/>
        </w:rPr>
        <w:t>Staff are required to participate in these schemes when requested to do so by the Dean of the Faculty</w:t>
      </w:r>
      <w:r w:rsidR="003A21C0">
        <w:rPr>
          <w:rFonts w:ascii="Imperial Sans Text Light" w:hAnsi="Imperial Sans Text Light" w:cs="Arial"/>
        </w:rPr>
        <w:t xml:space="preserve"> or</w:t>
      </w:r>
      <w:r w:rsidRPr="002249ED">
        <w:rPr>
          <w:rFonts w:ascii="Imperial Sans Text Light" w:hAnsi="Imperial Sans Text Light" w:cs="Arial"/>
        </w:rPr>
        <w:t xml:space="preserve"> Heads of Departments</w:t>
      </w:r>
      <w:r w:rsidR="00ED382A">
        <w:rPr>
          <w:rFonts w:ascii="Imperial Sans Text Light" w:hAnsi="Imperial Sans Text Light" w:cs="Arial"/>
        </w:rPr>
        <w:t xml:space="preserve">. </w:t>
      </w:r>
      <w:r w:rsidRPr="002249ED">
        <w:rPr>
          <w:rFonts w:ascii="Imperial Sans Text Light" w:hAnsi="Imperial Sans Text Light" w:cs="Arial"/>
        </w:rPr>
        <w:t xml:space="preserve"> ARC</w:t>
      </w:r>
      <w:r w:rsidR="00ED382A">
        <w:rPr>
          <w:rFonts w:ascii="Imperial Sans Text Light" w:hAnsi="Imperial Sans Text Light" w:cs="Arial"/>
        </w:rPr>
        <w:t>s</w:t>
      </w:r>
      <w:r w:rsidRPr="002249ED">
        <w:rPr>
          <w:rFonts w:ascii="Imperial Sans Text Light" w:hAnsi="Imperial Sans Text Light" w:cs="Arial"/>
        </w:rPr>
        <w:t xml:space="preserve"> are conducted </w:t>
      </w:r>
      <w:r w:rsidR="00ED382A">
        <w:rPr>
          <w:rFonts w:ascii="Imperial Sans Text Light" w:hAnsi="Imperial Sans Text Light" w:cs="Arial"/>
        </w:rPr>
        <w:t>annually,</w:t>
      </w:r>
      <w:r w:rsidRPr="002249ED">
        <w:rPr>
          <w:rFonts w:ascii="Imperial Sans Text Light" w:hAnsi="Imperial Sans Text Light" w:cs="Arial"/>
        </w:rPr>
        <w:t xml:space="preserve"> in conjunction with the line manager.</w:t>
      </w:r>
    </w:p>
    <w:p w14:paraId="1182BD16" w14:textId="77777777" w:rsidR="00E3366C" w:rsidRPr="002249ED" w:rsidRDefault="00E3366C" w:rsidP="00C82143">
      <w:pPr>
        <w:jc w:val="both"/>
        <w:rPr>
          <w:rFonts w:ascii="Imperial Sans Text Semibold" w:hAnsi="Imperial Sans Text Semibold" w:cs="Arial"/>
          <w:b/>
          <w:color w:val="0000CD"/>
          <w:sz w:val="24"/>
          <w:szCs w:val="24"/>
        </w:rPr>
      </w:pPr>
      <w:r w:rsidRPr="002249ED">
        <w:rPr>
          <w:rFonts w:ascii="Imperial Sans Text Semibold" w:hAnsi="Imperial Sans Text Semibold" w:cs="Arial"/>
          <w:b/>
          <w:color w:val="0000CD"/>
          <w:sz w:val="24"/>
          <w:szCs w:val="24"/>
        </w:rPr>
        <w:t>Mentoring</w:t>
      </w:r>
    </w:p>
    <w:p w14:paraId="5F9CAB9D" w14:textId="1E83C1D5" w:rsidR="00E3366C" w:rsidRPr="002249ED" w:rsidRDefault="003A21C0" w:rsidP="00C82143">
      <w:pPr>
        <w:tabs>
          <w:tab w:val="left" w:pos="0"/>
          <w:tab w:val="right" w:pos="2351"/>
        </w:tabs>
        <w:jc w:val="both"/>
        <w:rPr>
          <w:rFonts w:ascii="Imperial Sans Text Light" w:hAnsi="Imperial Sans Text Light" w:cs="Arial"/>
        </w:rPr>
      </w:pPr>
      <w:r>
        <w:rPr>
          <w:rFonts w:ascii="Imperial Sans Text Light" w:hAnsi="Imperial Sans Text Light" w:cs="Arial"/>
        </w:rPr>
        <w:t>Imperial</w:t>
      </w:r>
      <w:r w:rsidR="00E3366C" w:rsidRPr="002249ED">
        <w:rPr>
          <w:rFonts w:ascii="Imperial Sans Text Light" w:hAnsi="Imperial Sans Text Light" w:cs="Arial"/>
        </w:rPr>
        <w:t xml:space="preserve"> will provide a mentor to the appointee through our Mentoring at Imperial scheme.</w:t>
      </w:r>
    </w:p>
    <w:p w14:paraId="5F6D65FF" w14:textId="6F9B462D" w:rsidR="004010C2" w:rsidRPr="002249ED" w:rsidRDefault="00000000" w:rsidP="00C82143">
      <w:pPr>
        <w:tabs>
          <w:tab w:val="left" w:pos="0"/>
          <w:tab w:val="right" w:pos="2351"/>
        </w:tabs>
        <w:jc w:val="both"/>
        <w:rPr>
          <w:rFonts w:ascii="Imperial Sans Text Light" w:hAnsi="Imperial Sans Text Light" w:cs="Arial"/>
        </w:rPr>
      </w:pPr>
      <w:hyperlink r:id="rId31" w:history="1">
        <w:r w:rsidR="004010C2" w:rsidRPr="00BD680A">
          <w:rPr>
            <w:rStyle w:val="Hyperlink"/>
            <w:rFonts w:ascii="Imperial Sans Text Light" w:hAnsi="Imperial Sans Text Light"/>
          </w:rPr>
          <w:t>https://www.imperial.ac.uk/staff-development/coaching-and-mentoring/mentoring-at-imperial/</w:t>
        </w:r>
      </w:hyperlink>
    </w:p>
    <w:p w14:paraId="314ACA80" w14:textId="287BF752" w:rsidR="00E3366C" w:rsidRPr="002249ED" w:rsidRDefault="00E3366C" w:rsidP="00C82143">
      <w:pPr>
        <w:tabs>
          <w:tab w:val="left" w:pos="0"/>
          <w:tab w:val="right" w:pos="2351"/>
        </w:tabs>
        <w:jc w:val="both"/>
        <w:rPr>
          <w:rFonts w:ascii="Imperial Sans Text Light" w:hAnsi="Imperial Sans Text Light" w:cs="Arial"/>
        </w:rPr>
      </w:pPr>
      <w:r w:rsidRPr="002249ED">
        <w:rPr>
          <w:rFonts w:ascii="Imperial Sans Text Light" w:hAnsi="Imperial Sans Text Light" w:cs="Arial"/>
        </w:rPr>
        <w:t>Imperial's mentoring scheme</w:t>
      </w:r>
      <w:r w:rsidR="00F14C14">
        <w:rPr>
          <w:rFonts w:ascii="Imperial Sans Text Light" w:hAnsi="Imperial Sans Text Light" w:cs="Arial"/>
        </w:rPr>
        <w:t>, available to all our job f</w:t>
      </w:r>
      <w:r w:rsidRPr="002249ED">
        <w:rPr>
          <w:rFonts w:ascii="Imperial Sans Text Light" w:hAnsi="Imperial Sans Text Light" w:cs="Arial"/>
        </w:rPr>
        <w:t>amilies and Faculties</w:t>
      </w:r>
      <w:r w:rsidR="00F14C14">
        <w:rPr>
          <w:rFonts w:ascii="Imperial Sans Text Light" w:hAnsi="Imperial Sans Text Light" w:cs="Arial"/>
        </w:rPr>
        <w:t xml:space="preserve">, </w:t>
      </w:r>
      <w:r w:rsidRPr="002249ED">
        <w:rPr>
          <w:rFonts w:ascii="Imperial Sans Text Light" w:hAnsi="Imperial Sans Text Light" w:cs="Arial"/>
        </w:rPr>
        <w:t xml:space="preserve">is a widely used development tool that </w:t>
      </w:r>
      <w:r w:rsidR="00391329">
        <w:rPr>
          <w:rFonts w:ascii="Imperial Sans Text Light" w:hAnsi="Imperial Sans Text Light" w:cs="Arial"/>
        </w:rPr>
        <w:t xml:space="preserve">enhances </w:t>
      </w:r>
      <w:r w:rsidRPr="002249ED">
        <w:rPr>
          <w:rFonts w:ascii="Imperial Sans Text Light" w:hAnsi="Imperial Sans Text Light" w:cs="Arial"/>
        </w:rPr>
        <w:t xml:space="preserve">effectiveness, confidence, and career advancement. </w:t>
      </w:r>
      <w:r w:rsidR="00391329">
        <w:rPr>
          <w:rFonts w:ascii="Imperial Sans Text Light" w:hAnsi="Imperial Sans Text Light" w:cs="Arial"/>
        </w:rPr>
        <w:t>Mentoring is</w:t>
      </w:r>
      <w:r w:rsidRPr="002249ED">
        <w:rPr>
          <w:rFonts w:ascii="Imperial Sans Text Light" w:hAnsi="Imperial Sans Text Light" w:cs="Arial"/>
        </w:rPr>
        <w:t xml:space="preserve"> based on </w:t>
      </w:r>
      <w:r w:rsidR="00B9076D">
        <w:rPr>
          <w:rFonts w:ascii="Imperial Sans Text Light" w:hAnsi="Imperial Sans Text Light" w:cs="Arial"/>
        </w:rPr>
        <w:t xml:space="preserve">a </w:t>
      </w:r>
      <w:r w:rsidRPr="002249ED">
        <w:rPr>
          <w:rFonts w:ascii="Imperial Sans Text Light" w:hAnsi="Imperial Sans Text Light" w:cs="Arial"/>
        </w:rPr>
        <w:t>trust</w:t>
      </w:r>
      <w:r w:rsidR="00B9076D">
        <w:rPr>
          <w:rFonts w:ascii="Imperial Sans Text Light" w:hAnsi="Imperial Sans Text Light" w:cs="Arial"/>
        </w:rPr>
        <w:t xml:space="preserve">ing, mutually respectful relationship </w:t>
      </w:r>
      <w:r w:rsidRPr="002249ED">
        <w:rPr>
          <w:rFonts w:ascii="Imperial Sans Text Light" w:hAnsi="Imperial Sans Text Light" w:cs="Arial"/>
        </w:rPr>
        <w:t xml:space="preserve">where one colleague </w:t>
      </w:r>
      <w:r w:rsidR="00B9076D">
        <w:rPr>
          <w:rFonts w:ascii="Imperial Sans Text Light" w:hAnsi="Imperial Sans Text Light" w:cs="Arial"/>
        </w:rPr>
        <w:t>supports another’s development with their expertise and knowledge</w:t>
      </w:r>
      <w:r w:rsidRPr="002249ED">
        <w:rPr>
          <w:rFonts w:ascii="Imperial Sans Text Light" w:hAnsi="Imperial Sans Text Light" w:cs="Arial"/>
        </w:rPr>
        <w:t>. Most mentoring occurs between senior and junior colleagues, although peer mentoring</w:t>
      </w:r>
      <w:r w:rsidR="00F35495">
        <w:rPr>
          <w:rFonts w:ascii="Imperial Sans Text Light" w:hAnsi="Imperial Sans Text Light" w:cs="Arial"/>
        </w:rPr>
        <w:t xml:space="preserve"> </w:t>
      </w:r>
      <w:r w:rsidRPr="002249ED">
        <w:rPr>
          <w:rFonts w:ascii="Imperial Sans Text Light" w:hAnsi="Imperial Sans Text Light" w:cs="Arial"/>
        </w:rPr>
        <w:t xml:space="preserve">is also possible. </w:t>
      </w:r>
      <w:r w:rsidR="00F35495">
        <w:rPr>
          <w:rFonts w:ascii="Imperial Sans Text Light" w:hAnsi="Imperial Sans Text Light" w:cs="Arial"/>
        </w:rPr>
        <w:t xml:space="preserve">Through confidential one-to-one </w:t>
      </w:r>
      <w:r w:rsidR="007F6F4F">
        <w:rPr>
          <w:rFonts w:ascii="Imperial Sans Text Light" w:hAnsi="Imperial Sans Text Light" w:cs="Arial"/>
        </w:rPr>
        <w:t>conversations, mentees are</w:t>
      </w:r>
      <w:r w:rsidRPr="002249ED">
        <w:rPr>
          <w:rFonts w:ascii="Imperial Sans Text Light" w:hAnsi="Imperial Sans Text Light" w:cs="Arial"/>
        </w:rPr>
        <w:t xml:space="preserve"> encouraged and challenged to achieve their potential and aspirations</w:t>
      </w:r>
      <w:r w:rsidR="007F6F4F">
        <w:rPr>
          <w:rFonts w:ascii="Imperial Sans Text Light" w:hAnsi="Imperial Sans Text Light" w:cs="Arial"/>
        </w:rPr>
        <w:t>.</w:t>
      </w:r>
      <w:r w:rsidRPr="002249ED">
        <w:rPr>
          <w:rFonts w:ascii="Imperial Sans Text Light" w:hAnsi="Imperial Sans Text Light" w:cs="Arial"/>
        </w:rPr>
        <w:t xml:space="preserve"> </w:t>
      </w:r>
    </w:p>
    <w:p w14:paraId="513D5A60" w14:textId="77777777" w:rsidR="00E3366C" w:rsidRPr="002249ED" w:rsidRDefault="00E3366C" w:rsidP="00C82143">
      <w:pPr>
        <w:tabs>
          <w:tab w:val="left" w:pos="0"/>
          <w:tab w:val="right" w:pos="2351"/>
        </w:tabs>
        <w:jc w:val="both"/>
        <w:rPr>
          <w:rFonts w:ascii="Imperial Sans Text Light" w:hAnsi="Imperial Sans Text Light" w:cs="Arial"/>
        </w:rPr>
      </w:pPr>
    </w:p>
    <w:p w14:paraId="6295D8CF" w14:textId="36CBC00F" w:rsidR="00780502" w:rsidRPr="002249ED" w:rsidRDefault="005E4583" w:rsidP="00C82143">
      <w:pPr>
        <w:pStyle w:val="Heading2"/>
        <w:spacing w:after="160"/>
        <w:jc w:val="both"/>
        <w:rPr>
          <w:rFonts w:ascii="Imperial Sans Display Medium" w:eastAsiaTheme="minorHAnsi" w:hAnsi="Imperial Sans Display Medium" w:cs="Arial"/>
          <w:b/>
          <w:color w:val="0000CD"/>
        </w:rPr>
      </w:pPr>
      <w:r w:rsidRPr="002249ED">
        <w:rPr>
          <w:rFonts w:ascii="Imperial Sans Display Medium" w:eastAsiaTheme="minorHAnsi" w:hAnsi="Imperial Sans Display Medium" w:cs="Arial"/>
          <w:b/>
          <w:color w:val="0000CD"/>
        </w:rPr>
        <w:t>7.</w:t>
      </w:r>
      <w:r w:rsidRPr="002249ED">
        <w:rPr>
          <w:rFonts w:ascii="Imperial Sans Display Medium" w:eastAsiaTheme="minorHAnsi" w:hAnsi="Imperial Sans Display Medium" w:cs="Arial"/>
          <w:b/>
          <w:color w:val="0000CD"/>
        </w:rPr>
        <w:tab/>
      </w:r>
      <w:r w:rsidR="00BA65C3">
        <w:rPr>
          <w:rFonts w:ascii="Imperial Sans Display Medium" w:eastAsiaTheme="minorHAnsi" w:hAnsi="Imperial Sans Display Medium" w:cs="Arial"/>
          <w:b/>
          <w:color w:val="0000CD"/>
        </w:rPr>
        <w:t xml:space="preserve">Workplace </w:t>
      </w:r>
      <w:r w:rsidR="001120B7">
        <w:rPr>
          <w:rFonts w:ascii="Imperial Sans Display Medium" w:eastAsiaTheme="minorHAnsi" w:hAnsi="Imperial Sans Display Medium" w:cs="Arial"/>
          <w:b/>
          <w:color w:val="0000CD"/>
        </w:rPr>
        <w:t>Environment</w:t>
      </w:r>
      <w:r w:rsidR="00BA65C3">
        <w:rPr>
          <w:rFonts w:ascii="Imperial Sans Display Medium" w:eastAsiaTheme="minorHAnsi" w:hAnsi="Imperial Sans Display Medium" w:cs="Arial"/>
          <w:b/>
          <w:color w:val="0000CD"/>
        </w:rPr>
        <w:t xml:space="preserve"> and Inclusivity</w:t>
      </w:r>
      <w:r w:rsidR="00B36323">
        <w:rPr>
          <w:rFonts w:ascii="Imperial Sans Display Medium" w:eastAsiaTheme="minorHAnsi" w:hAnsi="Imperial Sans Display Medium" w:cs="Arial"/>
          <w:b/>
          <w:color w:val="0000CD"/>
        </w:rPr>
        <w:t xml:space="preserve"> </w:t>
      </w:r>
    </w:p>
    <w:p w14:paraId="5498D929" w14:textId="5E2972E4" w:rsidR="00743A3E" w:rsidRPr="002249ED" w:rsidRDefault="00780502" w:rsidP="00C82143">
      <w:pPr>
        <w:tabs>
          <w:tab w:val="left" w:pos="567"/>
          <w:tab w:val="right" w:pos="7268"/>
        </w:tabs>
        <w:jc w:val="both"/>
        <w:rPr>
          <w:rFonts w:ascii="Imperial Sans Text Light" w:hAnsi="Imperial Sans Text Light" w:cs="Arial"/>
        </w:rPr>
      </w:pPr>
      <w:r w:rsidRPr="002249ED">
        <w:rPr>
          <w:rFonts w:ascii="Imperial Sans Text Light" w:hAnsi="Imperial Sans Text Light" w:cs="Arial"/>
        </w:rPr>
        <w:t xml:space="preserve">The post holder will have office facilities, and access to administrative support at </w:t>
      </w:r>
      <w:r w:rsidR="00143B0A" w:rsidRPr="002249ED">
        <w:rPr>
          <w:rFonts w:ascii="Imperial Sans Text Light" w:hAnsi="Imperial Sans Text Light" w:cs="Arial"/>
          <w:color w:val="FF0000"/>
        </w:rPr>
        <w:t>&lt;campus&gt;</w:t>
      </w:r>
      <w:r w:rsidR="0053059E" w:rsidRPr="002249ED">
        <w:rPr>
          <w:rFonts w:ascii="Imperial Sans Text Light" w:hAnsi="Imperial Sans Text Light" w:cs="Arial"/>
        </w:rPr>
        <w:t xml:space="preserve"> </w:t>
      </w:r>
      <w:r w:rsidRPr="002249ED">
        <w:rPr>
          <w:rFonts w:ascii="Imperial Sans Text Light" w:hAnsi="Imperial Sans Text Light" w:cs="Arial"/>
        </w:rPr>
        <w:t>campus.</w:t>
      </w:r>
    </w:p>
    <w:p w14:paraId="36973ADF" w14:textId="0FA09898" w:rsidR="00686A32" w:rsidRPr="002249ED" w:rsidRDefault="00BA59DA" w:rsidP="00C82143">
      <w:pPr>
        <w:autoSpaceDE w:val="0"/>
        <w:autoSpaceDN w:val="0"/>
        <w:spacing w:before="102"/>
        <w:ind w:right="79"/>
        <w:jc w:val="both"/>
        <w:rPr>
          <w:rFonts w:ascii="Imperial Sans Text Light" w:hAnsi="Imperial Sans Text Light" w:cs="Arial"/>
        </w:rPr>
      </w:pPr>
      <w:r>
        <w:rPr>
          <w:rFonts w:ascii="Imperial Sans Text Light" w:hAnsi="Imperial Sans Text Light" w:cs="Arial"/>
        </w:rPr>
        <w:t>All members of our community</w:t>
      </w:r>
      <w:r w:rsidR="00686A32" w:rsidRPr="002249ED">
        <w:rPr>
          <w:rFonts w:ascii="Imperial Sans Text Light" w:hAnsi="Imperial Sans Text Light" w:cs="Arial"/>
        </w:rPr>
        <w:t xml:space="preserve"> are expected to follow the </w:t>
      </w:r>
      <w:hyperlink r:id="rId32" w:history="1">
        <w:r w:rsidR="00686A32" w:rsidRPr="002249ED">
          <w:rPr>
            <w:rStyle w:val="Hyperlink"/>
            <w:rFonts w:ascii="Imperial Sans Text Light" w:hAnsi="Imperial Sans Text Light" w:cs="Arial"/>
          </w:rPr>
          <w:t>Imperial Values &amp; Behaviours framework</w:t>
        </w:r>
      </w:hyperlink>
      <w:r w:rsidR="00686A32" w:rsidRPr="002249ED">
        <w:rPr>
          <w:rFonts w:ascii="Imperial Sans Text Light" w:hAnsi="Imperial Sans Text Light" w:cs="Arial"/>
        </w:rPr>
        <w:t xml:space="preserve">. Our values are: </w:t>
      </w:r>
    </w:p>
    <w:p w14:paraId="62BA4983" w14:textId="77777777" w:rsidR="00686A32" w:rsidRPr="002249ED" w:rsidRDefault="00686A32" w:rsidP="00C82143">
      <w:pPr>
        <w:numPr>
          <w:ilvl w:val="0"/>
          <w:numId w:val="37"/>
        </w:numPr>
        <w:autoSpaceDE w:val="0"/>
        <w:autoSpaceDN w:val="0"/>
        <w:spacing w:before="102" w:after="0" w:line="240" w:lineRule="auto"/>
        <w:ind w:right="79"/>
        <w:jc w:val="both"/>
        <w:rPr>
          <w:rFonts w:ascii="Imperial Sans Text Light" w:eastAsia="Times New Roman" w:hAnsi="Imperial Sans Text Light" w:cs="Arial"/>
        </w:rPr>
      </w:pPr>
      <w:r w:rsidRPr="002249ED">
        <w:rPr>
          <w:rFonts w:ascii="Imperial Sans Text Light" w:eastAsia="Times New Roman" w:hAnsi="Imperial Sans Text Light" w:cs="Arial"/>
        </w:rPr>
        <w:t xml:space="preserve">Respect              </w:t>
      </w:r>
    </w:p>
    <w:p w14:paraId="1FA311E4" w14:textId="77777777" w:rsidR="00686A32" w:rsidRPr="002249ED" w:rsidRDefault="00686A32" w:rsidP="00C82143">
      <w:pPr>
        <w:numPr>
          <w:ilvl w:val="0"/>
          <w:numId w:val="37"/>
        </w:numPr>
        <w:autoSpaceDE w:val="0"/>
        <w:autoSpaceDN w:val="0"/>
        <w:spacing w:before="102" w:after="0" w:line="240" w:lineRule="auto"/>
        <w:ind w:right="79"/>
        <w:jc w:val="both"/>
        <w:rPr>
          <w:rFonts w:ascii="Imperial Sans Text Light" w:eastAsia="Times New Roman" w:hAnsi="Imperial Sans Text Light" w:cs="Arial"/>
        </w:rPr>
      </w:pPr>
      <w:r w:rsidRPr="002249ED">
        <w:rPr>
          <w:rFonts w:ascii="Imperial Sans Text Light" w:eastAsia="Times New Roman" w:hAnsi="Imperial Sans Text Light" w:cs="Arial"/>
        </w:rPr>
        <w:t>Collaboration</w:t>
      </w:r>
    </w:p>
    <w:p w14:paraId="4DF20F80" w14:textId="77777777" w:rsidR="00686A32" w:rsidRPr="002249ED" w:rsidRDefault="00686A32" w:rsidP="00C82143">
      <w:pPr>
        <w:numPr>
          <w:ilvl w:val="0"/>
          <w:numId w:val="37"/>
        </w:numPr>
        <w:autoSpaceDE w:val="0"/>
        <w:autoSpaceDN w:val="0"/>
        <w:spacing w:before="102" w:after="0" w:line="240" w:lineRule="auto"/>
        <w:ind w:right="79"/>
        <w:jc w:val="both"/>
        <w:rPr>
          <w:rFonts w:ascii="Imperial Sans Text Light" w:eastAsia="Times New Roman" w:hAnsi="Imperial Sans Text Light" w:cs="Arial"/>
        </w:rPr>
      </w:pPr>
      <w:r w:rsidRPr="002249ED">
        <w:rPr>
          <w:rFonts w:ascii="Imperial Sans Text Light" w:eastAsia="Times New Roman" w:hAnsi="Imperial Sans Text Light" w:cs="Arial"/>
        </w:rPr>
        <w:t xml:space="preserve">Excellence          </w:t>
      </w:r>
    </w:p>
    <w:p w14:paraId="5A4979C4" w14:textId="77777777" w:rsidR="00686A32" w:rsidRPr="002249ED" w:rsidRDefault="00686A32" w:rsidP="00C82143">
      <w:pPr>
        <w:numPr>
          <w:ilvl w:val="0"/>
          <w:numId w:val="37"/>
        </w:numPr>
        <w:autoSpaceDE w:val="0"/>
        <w:autoSpaceDN w:val="0"/>
        <w:spacing w:before="102" w:after="0" w:line="240" w:lineRule="auto"/>
        <w:ind w:right="79"/>
        <w:jc w:val="both"/>
        <w:rPr>
          <w:rFonts w:ascii="Imperial Sans Text Light" w:eastAsia="Times New Roman" w:hAnsi="Imperial Sans Text Light" w:cs="Arial"/>
        </w:rPr>
      </w:pPr>
      <w:r w:rsidRPr="002249ED">
        <w:rPr>
          <w:rFonts w:ascii="Imperial Sans Text Light" w:eastAsia="Times New Roman" w:hAnsi="Imperial Sans Text Light" w:cs="Arial"/>
        </w:rPr>
        <w:t>Integrity</w:t>
      </w:r>
    </w:p>
    <w:p w14:paraId="4FD12CFE" w14:textId="77777777" w:rsidR="00686A32" w:rsidRPr="002249ED" w:rsidRDefault="00686A32" w:rsidP="00C82143">
      <w:pPr>
        <w:numPr>
          <w:ilvl w:val="0"/>
          <w:numId w:val="37"/>
        </w:numPr>
        <w:autoSpaceDE w:val="0"/>
        <w:autoSpaceDN w:val="0"/>
        <w:spacing w:before="102" w:after="0" w:line="240" w:lineRule="auto"/>
        <w:ind w:right="79"/>
        <w:jc w:val="both"/>
        <w:rPr>
          <w:rFonts w:ascii="Imperial Sans Text Light" w:eastAsia="Times New Roman" w:hAnsi="Imperial Sans Text Light" w:cs="Arial"/>
        </w:rPr>
      </w:pPr>
      <w:r w:rsidRPr="002249ED">
        <w:rPr>
          <w:rFonts w:ascii="Imperial Sans Text Light" w:eastAsia="Times New Roman" w:hAnsi="Imperial Sans Text Light" w:cs="Arial"/>
        </w:rPr>
        <w:t>Innovation</w:t>
      </w:r>
    </w:p>
    <w:p w14:paraId="7D27FF31" w14:textId="77777777" w:rsidR="005C7B8A" w:rsidRPr="002249ED" w:rsidRDefault="005C7B8A" w:rsidP="00C82143">
      <w:pPr>
        <w:spacing w:after="0" w:line="240" w:lineRule="auto"/>
        <w:ind w:left="360"/>
        <w:jc w:val="both"/>
        <w:rPr>
          <w:rFonts w:ascii="Imperial Sans Text Light" w:hAnsi="Imperial Sans Text Light" w:cs="Arial"/>
        </w:rPr>
      </w:pPr>
    </w:p>
    <w:p w14:paraId="4A0270E1" w14:textId="42B82F66" w:rsidR="00324B97" w:rsidRDefault="00324B97" w:rsidP="00C82143">
      <w:pPr>
        <w:spacing w:after="0"/>
        <w:jc w:val="both"/>
        <w:rPr>
          <w:rFonts w:ascii="Imperial Sans Text Light" w:hAnsi="Imperial Sans Text Light" w:cs="Arial"/>
        </w:rPr>
      </w:pPr>
      <w:r w:rsidRPr="002249ED">
        <w:rPr>
          <w:rFonts w:ascii="Imperial Sans Text Light" w:hAnsi="Imperial Sans Text Light" w:cs="Arial"/>
        </w:rPr>
        <w:t xml:space="preserve">Employees are also required to comply with all </w:t>
      </w:r>
      <w:r w:rsidR="004C0C47">
        <w:rPr>
          <w:rFonts w:ascii="Imperial Sans Text Light" w:hAnsi="Imperial Sans Text Light" w:cs="Arial"/>
        </w:rPr>
        <w:t>Imperial</w:t>
      </w:r>
      <w:r w:rsidR="004C0C47" w:rsidRPr="002249ED">
        <w:rPr>
          <w:rFonts w:ascii="Imperial Sans Text Light" w:hAnsi="Imperial Sans Text Light" w:cs="Arial"/>
        </w:rPr>
        <w:t xml:space="preserve"> </w:t>
      </w:r>
      <w:r w:rsidRPr="002249ED">
        <w:rPr>
          <w:rFonts w:ascii="Imperial Sans Text Light" w:hAnsi="Imperial Sans Text Light" w:cs="Arial"/>
        </w:rPr>
        <w:t>policies and regulations paying special attention t</w:t>
      </w:r>
      <w:r w:rsidR="00CD7979">
        <w:rPr>
          <w:rFonts w:ascii="Imperial Sans Text Light" w:hAnsi="Imperial Sans Text Light" w:cs="Arial"/>
        </w:rPr>
        <w:t>o:</w:t>
      </w:r>
    </w:p>
    <w:p w14:paraId="15DD4D66" w14:textId="77777777" w:rsidR="00CD7979" w:rsidRPr="00CD7979" w:rsidRDefault="00CD7979" w:rsidP="00C82143">
      <w:pPr>
        <w:pStyle w:val="ListParagraph"/>
        <w:numPr>
          <w:ilvl w:val="0"/>
          <w:numId w:val="25"/>
        </w:numPr>
        <w:jc w:val="both"/>
        <w:rPr>
          <w:rFonts w:ascii="Imperial Sans Text Light" w:hAnsi="Imperial Sans Text Light" w:cs="Arial"/>
        </w:rPr>
      </w:pPr>
      <w:r w:rsidRPr="00CD7979">
        <w:rPr>
          <w:rFonts w:ascii="Imperial Sans Text Light" w:hAnsi="Imperial Sans Text Light" w:cs="Arial"/>
        </w:rPr>
        <w:t>Overseas working</w:t>
      </w:r>
    </w:p>
    <w:p w14:paraId="65EF081C" w14:textId="77777777" w:rsidR="00CD7979" w:rsidRPr="00CD7979" w:rsidRDefault="00CD7979" w:rsidP="00C82143">
      <w:pPr>
        <w:pStyle w:val="ListParagraph"/>
        <w:numPr>
          <w:ilvl w:val="0"/>
          <w:numId w:val="25"/>
        </w:numPr>
        <w:jc w:val="both"/>
        <w:rPr>
          <w:rFonts w:ascii="Imperial Sans Text Light" w:hAnsi="Imperial Sans Text Light" w:cs="Arial"/>
        </w:rPr>
      </w:pPr>
      <w:r w:rsidRPr="00CD7979">
        <w:rPr>
          <w:rFonts w:ascii="Imperial Sans Text Light" w:hAnsi="Imperial Sans Text Light" w:cs="Arial"/>
        </w:rPr>
        <w:t>External interests</w:t>
      </w:r>
    </w:p>
    <w:p w14:paraId="1E171402" w14:textId="293F4B6D" w:rsidR="00CD7979" w:rsidRPr="00CD7979" w:rsidRDefault="00CD7979" w:rsidP="00C82143">
      <w:pPr>
        <w:pStyle w:val="ListParagraph"/>
        <w:numPr>
          <w:ilvl w:val="0"/>
          <w:numId w:val="25"/>
        </w:numPr>
        <w:jc w:val="both"/>
        <w:rPr>
          <w:rFonts w:ascii="Imperial Sans Text Light" w:hAnsi="Imperial Sans Text Light" w:cs="Arial"/>
        </w:rPr>
      </w:pPr>
      <w:r>
        <w:rPr>
          <w:rFonts w:ascii="Imperial Sans Text Light" w:hAnsi="Imperial Sans Text Light" w:cs="Arial"/>
        </w:rPr>
        <w:lastRenderedPageBreak/>
        <w:t>Smoke-free</w:t>
      </w:r>
      <w:r w:rsidRPr="00CD7979">
        <w:rPr>
          <w:rFonts w:ascii="Imperial Sans Text Light" w:hAnsi="Imperial Sans Text Light" w:cs="Arial"/>
        </w:rPr>
        <w:t xml:space="preserve"> policy</w:t>
      </w:r>
    </w:p>
    <w:p w14:paraId="76675189" w14:textId="77777777" w:rsidR="00CD7979" w:rsidRPr="00CD7979" w:rsidRDefault="00CD7979" w:rsidP="00C82143">
      <w:pPr>
        <w:pStyle w:val="ListParagraph"/>
        <w:numPr>
          <w:ilvl w:val="0"/>
          <w:numId w:val="25"/>
        </w:numPr>
        <w:jc w:val="both"/>
        <w:rPr>
          <w:rFonts w:ascii="Imperial Sans Text Light" w:hAnsi="Imperial Sans Text Light" w:cs="Arial"/>
        </w:rPr>
      </w:pPr>
      <w:r w:rsidRPr="00CD7979">
        <w:rPr>
          <w:rFonts w:ascii="Imperial Sans Text Light" w:hAnsi="Imperial Sans Text Light" w:cs="Arial"/>
        </w:rPr>
        <w:t>Probation periods</w:t>
      </w:r>
    </w:p>
    <w:p w14:paraId="61E082FB" w14:textId="482F0FEB" w:rsidR="0092335E" w:rsidRPr="002249ED" w:rsidRDefault="00EE5B9E" w:rsidP="00C82143">
      <w:pPr>
        <w:jc w:val="both"/>
        <w:rPr>
          <w:rFonts w:ascii="Imperial Sans Text Light" w:hAnsi="Imperial Sans Text Light" w:cs="Arial"/>
        </w:rPr>
      </w:pPr>
      <w:r w:rsidRPr="002249ED">
        <w:rPr>
          <w:rFonts w:ascii="Imperial Sans Text Light" w:hAnsi="Imperial Sans Text Light" w:cs="Arial"/>
        </w:rPr>
        <w:t xml:space="preserve">All employees </w:t>
      </w:r>
      <w:r w:rsidR="00743A3E" w:rsidRPr="002249ED">
        <w:rPr>
          <w:rFonts w:ascii="Imperial Sans Text Light" w:hAnsi="Imperial Sans Text Light" w:cs="Arial"/>
        </w:rPr>
        <w:t xml:space="preserve">must undertake specific training and assume responsibility for </w:t>
      </w:r>
      <w:r w:rsidR="00050DE2">
        <w:rPr>
          <w:rFonts w:ascii="Imperial Sans Text Light" w:hAnsi="Imperial Sans Text Light" w:cs="Arial"/>
        </w:rPr>
        <w:t>safety-relevant</w:t>
      </w:r>
      <w:r w:rsidR="00743A3E" w:rsidRPr="002249ED">
        <w:rPr>
          <w:rFonts w:ascii="Imperial Sans Text Light" w:hAnsi="Imperial Sans Text Light" w:cs="Arial"/>
        </w:rPr>
        <w:t xml:space="preserve"> to specific roles, as set out on </w:t>
      </w:r>
      <w:hyperlink r:id="rId33" w:history="1">
        <w:r w:rsidR="007B5EE3">
          <w:rPr>
            <w:rStyle w:val="Hyperlink"/>
            <w:rFonts w:ascii="Imperial Sans Text Light" w:hAnsi="Imperial Sans Text Light" w:cs="Arial"/>
          </w:rPr>
          <w:t>Imperial's Website Health and Safety Structure and Responsibilities</w:t>
        </w:r>
      </w:hyperlink>
      <w:r w:rsidR="00743A3E" w:rsidRPr="002249ED">
        <w:rPr>
          <w:rFonts w:ascii="Imperial Sans Text Light" w:hAnsi="Imperial Sans Text Light" w:cs="Arial"/>
        </w:rPr>
        <w:t xml:space="preserve"> page.</w:t>
      </w:r>
    </w:p>
    <w:p w14:paraId="7DC703FC" w14:textId="5082907F" w:rsidR="0092335E" w:rsidRPr="002249ED" w:rsidRDefault="0066599D" w:rsidP="00C82143">
      <w:pPr>
        <w:jc w:val="both"/>
        <w:rPr>
          <w:rStyle w:val="Hyperlink"/>
          <w:rFonts w:ascii="Imperial Sans Text Light" w:hAnsi="Imperial Sans Text Light" w:cs="Arial"/>
        </w:rPr>
      </w:pPr>
      <w:r>
        <w:rPr>
          <w:rFonts w:ascii="Imperial Sans Text Light" w:hAnsi="Imperial Sans Text Light" w:cs="Arial"/>
        </w:rPr>
        <w:t>Imperial</w:t>
      </w:r>
      <w:r w:rsidR="00743A3E" w:rsidRPr="002249ED">
        <w:rPr>
          <w:rFonts w:ascii="Imperial Sans Text Light" w:hAnsi="Imperial Sans Text Light" w:cs="Arial"/>
        </w:rPr>
        <w:t xml:space="preserve"> is a proud signatory to the San-Francisco Declaration on Research Assessment (DORA), which means that in hiring and promotion decisions, we evaluate applicants on the quality of their work, not the journal impact factor where it is published. For more information, see </w:t>
      </w:r>
      <w:hyperlink r:id="rId34" w:history="1">
        <w:r w:rsidR="00743A3E" w:rsidRPr="002249ED">
          <w:rPr>
            <w:rStyle w:val="Hyperlink"/>
            <w:rFonts w:ascii="Imperial Sans Text Light" w:hAnsi="Imperial Sans Text Light" w:cs="Arial"/>
          </w:rPr>
          <w:t>www.imperial.ac.uk/research-and-innovation/about-imperial-research/research-evaluation/</w:t>
        </w:r>
      </w:hyperlink>
      <w:r w:rsidR="00743A3E" w:rsidRPr="002249ED">
        <w:rPr>
          <w:rStyle w:val="Hyperlink"/>
          <w:rFonts w:ascii="Imperial Sans Text Light" w:hAnsi="Imperial Sans Text Light" w:cs="Arial"/>
        </w:rPr>
        <w:t xml:space="preserve"> </w:t>
      </w:r>
    </w:p>
    <w:p w14:paraId="643ACFE3" w14:textId="4EDDF14C" w:rsidR="0092335E" w:rsidRPr="002249ED" w:rsidRDefault="0066599D" w:rsidP="00C82143">
      <w:pPr>
        <w:jc w:val="both"/>
        <w:rPr>
          <w:rStyle w:val="Hyperlink"/>
          <w:rFonts w:ascii="Imperial Sans Text Light" w:hAnsi="Imperial Sans Text Light" w:cs="Arial"/>
        </w:rPr>
      </w:pPr>
      <w:r>
        <w:rPr>
          <w:rFonts w:ascii="Imperial Sans Text Light" w:hAnsi="Imperial Sans Text Light" w:cs="Arial"/>
        </w:rPr>
        <w:t xml:space="preserve">Imperial </w:t>
      </w:r>
      <w:r w:rsidR="00743A3E" w:rsidRPr="002249ED">
        <w:rPr>
          <w:rFonts w:ascii="Imperial Sans Text Light" w:hAnsi="Imperial Sans Text Light" w:cs="Arial"/>
        </w:rPr>
        <w:t xml:space="preserve">believes that the use of animals in research is vital to improve human and animal health and welfare. Animals may only be used in research programmes where their use is shown to be necessary for developing new treatments and making medical advances. Imperial is committed to ensuring that, in cases where this research is deemed essential, all animals in the </w:t>
      </w:r>
      <w:r w:rsidR="000604A8">
        <w:rPr>
          <w:rFonts w:ascii="Imperial Sans Text Light" w:hAnsi="Imperial Sans Text Light" w:cs="Arial"/>
        </w:rPr>
        <w:t>our</w:t>
      </w:r>
      <w:r w:rsidR="000604A8" w:rsidRPr="002249ED">
        <w:rPr>
          <w:rFonts w:ascii="Imperial Sans Text Light" w:hAnsi="Imperial Sans Text Light" w:cs="Arial"/>
        </w:rPr>
        <w:t xml:space="preserve"> </w:t>
      </w:r>
      <w:r w:rsidR="00743A3E" w:rsidRPr="002249ED">
        <w:rPr>
          <w:rFonts w:ascii="Imperial Sans Text Light" w:hAnsi="Imperial Sans Text Light" w:cs="Arial"/>
        </w:rPr>
        <w:t>care are treated with full respect, and that all staff involved with this work show due consideration at every level</w:t>
      </w:r>
      <w:r w:rsidR="00743A3E" w:rsidRPr="002249ED">
        <w:rPr>
          <w:rFonts w:ascii="Imperial Sans Text Light" w:hAnsi="Imperial Sans Text Light" w:cs="Arial"/>
          <w:color w:val="161515"/>
          <w:shd w:val="clear" w:color="auto" w:fill="FFFFFF"/>
        </w:rPr>
        <w:t xml:space="preserve">: </w:t>
      </w:r>
      <w:hyperlink r:id="rId35" w:history="1">
        <w:r w:rsidR="00867D25" w:rsidRPr="002249ED">
          <w:rPr>
            <w:rStyle w:val="Hyperlink"/>
            <w:rFonts w:ascii="Imperial Sans Text Light" w:hAnsi="Imperial Sans Text Light" w:cs="Arial"/>
          </w:rPr>
          <w:t>Find out more about animal research at Imperial</w:t>
        </w:r>
      </w:hyperlink>
      <w:r w:rsidR="0092335E" w:rsidRPr="002249ED">
        <w:rPr>
          <w:rStyle w:val="Hyperlink"/>
          <w:rFonts w:ascii="Imperial Sans Text Light" w:hAnsi="Imperial Sans Text Light" w:cs="Arial"/>
        </w:rPr>
        <w:t xml:space="preserve"> </w:t>
      </w:r>
    </w:p>
    <w:p w14:paraId="0F64935A" w14:textId="4B95D232" w:rsidR="00875351" w:rsidRPr="002249ED" w:rsidRDefault="00875351" w:rsidP="00C82143">
      <w:pPr>
        <w:jc w:val="both"/>
        <w:rPr>
          <w:rFonts w:ascii="Imperial Sans Text Light" w:eastAsia="Calibri" w:hAnsi="Imperial Sans Text Light" w:cs="Times New Roman"/>
          <w:b/>
        </w:rPr>
      </w:pPr>
    </w:p>
    <w:p w14:paraId="5D176DF2" w14:textId="77777777" w:rsidR="00EF163C" w:rsidRPr="002249ED" w:rsidRDefault="00EF163C" w:rsidP="00C82143">
      <w:pPr>
        <w:jc w:val="both"/>
        <w:rPr>
          <w:rFonts w:ascii="Imperial Sans Text Semibold" w:hAnsi="Imperial Sans Text Semibold" w:cs="Arial"/>
          <w:b/>
          <w:color w:val="0000CD"/>
          <w:sz w:val="24"/>
          <w:szCs w:val="24"/>
        </w:rPr>
      </w:pPr>
      <w:r w:rsidRPr="002249ED">
        <w:rPr>
          <w:rFonts w:ascii="Imperial Sans Text Semibold" w:hAnsi="Imperial Sans Text Semibold" w:cs="Arial"/>
          <w:b/>
          <w:color w:val="0000CD"/>
          <w:sz w:val="24"/>
          <w:szCs w:val="24"/>
        </w:rPr>
        <w:t>Culture and inclusion</w:t>
      </w:r>
    </w:p>
    <w:p w14:paraId="66E1BD0C" w14:textId="778C3240" w:rsidR="00EF163C" w:rsidRPr="00CD7979" w:rsidRDefault="00EF163C" w:rsidP="00C82143">
      <w:pPr>
        <w:spacing w:after="0"/>
        <w:jc w:val="both"/>
        <w:rPr>
          <w:rFonts w:ascii="Imperial Sans Text Light" w:hAnsi="Imperial Sans Text Light" w:cstheme="minorHAnsi"/>
        </w:rPr>
      </w:pPr>
      <w:r w:rsidRPr="00CD7979">
        <w:rPr>
          <w:rFonts w:ascii="Imperial Sans Text Light" w:hAnsi="Imperial Sans Text Light" w:cstheme="minorHAnsi"/>
        </w:rPr>
        <w:t>Our values are not just a statement on our webpage, they are the fuel behind our commitment towards equality of opportunity, to eliminating discrimination and to creating an inclusive working environment for all.</w:t>
      </w:r>
    </w:p>
    <w:p w14:paraId="6B0B6FAE" w14:textId="77777777" w:rsidR="00EF163C" w:rsidRPr="00CD7979" w:rsidRDefault="00EF163C" w:rsidP="00C82143">
      <w:pPr>
        <w:spacing w:after="0"/>
        <w:jc w:val="both"/>
        <w:rPr>
          <w:rFonts w:ascii="Imperial Sans Text Light" w:hAnsi="Imperial Sans Text Light" w:cstheme="minorHAnsi"/>
        </w:rPr>
      </w:pPr>
    </w:p>
    <w:p w14:paraId="57530F15" w14:textId="3D788C86" w:rsidR="00EF163C" w:rsidRPr="00CD7979" w:rsidRDefault="00EF163C" w:rsidP="00C82143">
      <w:pPr>
        <w:spacing w:after="0"/>
        <w:jc w:val="both"/>
        <w:rPr>
          <w:rFonts w:ascii="Imperial Sans Text Light" w:hAnsi="Imperial Sans Text Light" w:cstheme="minorHAnsi"/>
        </w:rPr>
      </w:pPr>
      <w:r w:rsidRPr="00CD7979">
        <w:rPr>
          <w:rFonts w:ascii="Imperial Sans Text Light" w:eastAsia="Calibri" w:hAnsi="Imperial Sans Text Light" w:cs="Times New Roman"/>
        </w:rPr>
        <w:t>We therefore encourage candidates to apply irrespective of age, disability, marriage or civil partnership status, pregnancy or maternity, race, religion and belief, gender reassignment, sex, or sexual orientation.</w:t>
      </w:r>
    </w:p>
    <w:p w14:paraId="7D1E50EB" w14:textId="77777777" w:rsidR="00EF163C" w:rsidRPr="00CD7979" w:rsidRDefault="00EF163C" w:rsidP="00C82143">
      <w:pPr>
        <w:spacing w:after="0"/>
        <w:jc w:val="both"/>
        <w:rPr>
          <w:rFonts w:ascii="Imperial Sans Text Light" w:hAnsi="Imperial Sans Text Light" w:cstheme="minorHAnsi"/>
        </w:rPr>
      </w:pPr>
    </w:p>
    <w:p w14:paraId="0F13463A" w14:textId="77777777" w:rsidR="00EF163C" w:rsidRPr="00CD7979" w:rsidRDefault="00EF163C" w:rsidP="00C82143">
      <w:pPr>
        <w:spacing w:after="0"/>
        <w:jc w:val="both"/>
        <w:rPr>
          <w:rFonts w:ascii="Imperial Sans Text Light" w:hAnsi="Imperial Sans Text Light" w:cstheme="minorHAnsi"/>
        </w:rPr>
      </w:pPr>
      <w:r w:rsidRPr="00CD7979">
        <w:rPr>
          <w:rFonts w:ascii="Imperial Sans Text Light" w:hAnsi="Imperial Sans Text Light" w:cstheme="minorHAnsi"/>
        </w:rPr>
        <w:t xml:space="preserve">Imperial has a Race Equality Charter </w:t>
      </w:r>
      <w:hyperlink r:id="rId36">
        <w:r w:rsidRPr="00CD7979">
          <w:rPr>
            <w:rStyle w:val="Hyperlink"/>
            <w:rFonts w:ascii="Imperial Sans Text Light" w:hAnsi="Imperial Sans Text Light" w:cstheme="minorHAnsi"/>
          </w:rPr>
          <w:t>action plan</w:t>
        </w:r>
      </w:hyperlink>
      <w:r w:rsidRPr="00CD7979">
        <w:rPr>
          <w:rFonts w:ascii="Imperial Sans Text Light" w:hAnsi="Imperial Sans Text Light" w:cstheme="minorHAnsi"/>
        </w:rPr>
        <w:t xml:space="preserve"> in place after receiving the bronze award in November 2021. We are also a </w:t>
      </w:r>
      <w:hyperlink r:id="rId37" w:anchor=":~:text=Imperial%20is%20a%20Disability%20Confident,gives%20the%20College%20a%20framework.">
        <w:r w:rsidRPr="00CD7979">
          <w:rPr>
            <w:rStyle w:val="Hyperlink"/>
            <w:rFonts w:ascii="Imperial Sans Text Light" w:hAnsi="Imperial Sans Text Light" w:cstheme="minorHAnsi"/>
            <w:color w:val="0000FF"/>
          </w:rPr>
          <w:t>Disability Confident Leader</w:t>
        </w:r>
      </w:hyperlink>
      <w:r w:rsidRPr="00CD7979">
        <w:rPr>
          <w:rFonts w:ascii="Imperial Sans Text Light" w:hAnsi="Imperial Sans Text Light" w:cstheme="minorHAnsi"/>
        </w:rPr>
        <w:t xml:space="preserve"> and </w:t>
      </w:r>
      <w:hyperlink r:id="rId38">
        <w:r w:rsidRPr="00CD7979">
          <w:rPr>
            <w:rStyle w:val="Hyperlink"/>
            <w:rFonts w:ascii="Imperial Sans Text Light" w:hAnsi="Imperial Sans Text Light" w:cstheme="minorHAnsi"/>
            <w:color w:val="0000FF"/>
          </w:rPr>
          <w:t>Stonewall Diversity Champion</w:t>
        </w:r>
      </w:hyperlink>
      <w:r w:rsidRPr="00CD7979">
        <w:rPr>
          <w:rFonts w:ascii="Imperial Sans Text Light" w:hAnsi="Imperial Sans Text Light" w:cstheme="minorHAnsi"/>
        </w:rPr>
        <w:t>.</w:t>
      </w:r>
    </w:p>
    <w:p w14:paraId="7179E679" w14:textId="77777777" w:rsidR="00EF163C" w:rsidRPr="00CD7979" w:rsidRDefault="00EF163C" w:rsidP="00C82143">
      <w:pPr>
        <w:spacing w:before="240" w:after="0"/>
        <w:jc w:val="both"/>
        <w:rPr>
          <w:rFonts w:ascii="Imperial Sans Text Light" w:hAnsi="Imperial Sans Text Light" w:cstheme="minorHAnsi"/>
        </w:rPr>
      </w:pPr>
      <w:r w:rsidRPr="00CD7979">
        <w:rPr>
          <w:rFonts w:ascii="Imperial Sans Text Light" w:hAnsi="Imperial Sans Text Light" w:cstheme="minorHAnsi"/>
        </w:rPr>
        <w:t xml:space="preserve">All staff members are encouraged to engage with our staff networks, including:  </w:t>
      </w:r>
    </w:p>
    <w:p w14:paraId="6C8BB421" w14:textId="77777777" w:rsidR="00EF163C" w:rsidRPr="00CD7979" w:rsidRDefault="00000000" w:rsidP="00C82143">
      <w:pPr>
        <w:pStyle w:val="ListParagraph"/>
        <w:numPr>
          <w:ilvl w:val="0"/>
          <w:numId w:val="45"/>
        </w:numPr>
        <w:spacing w:after="0" w:line="279" w:lineRule="auto"/>
        <w:ind w:left="360"/>
        <w:jc w:val="both"/>
        <w:rPr>
          <w:rFonts w:ascii="Imperial Sans Text Light" w:hAnsi="Imperial Sans Text Light" w:cstheme="minorHAnsi"/>
        </w:rPr>
      </w:pPr>
      <w:hyperlink r:id="rId39">
        <w:r w:rsidR="00EF163C" w:rsidRPr="00CD7979">
          <w:rPr>
            <w:rStyle w:val="Hyperlink"/>
            <w:rFonts w:ascii="Imperial Sans Text Light" w:hAnsi="Imperial Sans Text Light" w:cstheme="minorHAnsi"/>
          </w:rPr>
          <w:t>Imperial As One</w:t>
        </w:r>
      </w:hyperlink>
      <w:r w:rsidR="00EF163C" w:rsidRPr="00CD7979">
        <w:rPr>
          <w:rFonts w:ascii="Imperial Sans Text Light" w:hAnsi="Imperial Sans Text Light" w:cstheme="minorHAnsi"/>
        </w:rPr>
        <w:t xml:space="preserve"> for Black, </w:t>
      </w:r>
      <w:proofErr w:type="gramStart"/>
      <w:r w:rsidR="00EF163C" w:rsidRPr="00CD7979">
        <w:rPr>
          <w:rFonts w:ascii="Imperial Sans Text Light" w:hAnsi="Imperial Sans Text Light" w:cstheme="minorHAnsi"/>
        </w:rPr>
        <w:t>Asian</w:t>
      </w:r>
      <w:proofErr w:type="gramEnd"/>
      <w:r w:rsidR="00EF163C" w:rsidRPr="00CD7979">
        <w:rPr>
          <w:rFonts w:ascii="Imperial Sans Text Light" w:hAnsi="Imperial Sans Text Light" w:cstheme="minorHAnsi"/>
        </w:rPr>
        <w:t xml:space="preserve"> and Minority Ethnic staff and allies   </w:t>
      </w:r>
    </w:p>
    <w:p w14:paraId="468A3FB6" w14:textId="77777777" w:rsidR="00EF163C" w:rsidRPr="00CD7979" w:rsidRDefault="00000000" w:rsidP="00C82143">
      <w:pPr>
        <w:pStyle w:val="ListParagraph"/>
        <w:numPr>
          <w:ilvl w:val="0"/>
          <w:numId w:val="45"/>
        </w:numPr>
        <w:spacing w:after="0" w:line="279" w:lineRule="auto"/>
        <w:ind w:left="360"/>
        <w:jc w:val="both"/>
        <w:rPr>
          <w:rFonts w:ascii="Imperial Sans Text Light" w:hAnsi="Imperial Sans Text Light" w:cstheme="minorHAnsi"/>
        </w:rPr>
      </w:pPr>
      <w:hyperlink r:id="rId40">
        <w:proofErr w:type="spellStart"/>
        <w:r w:rsidR="00EF163C" w:rsidRPr="00CD7979">
          <w:rPr>
            <w:rStyle w:val="Hyperlink"/>
            <w:rFonts w:ascii="Imperial Sans Text Light" w:hAnsi="Imperial Sans Text Light" w:cstheme="minorHAnsi"/>
          </w:rPr>
          <w:t>Able@Imperial</w:t>
        </w:r>
        <w:proofErr w:type="spellEnd"/>
      </w:hyperlink>
      <w:r w:rsidR="00EF163C" w:rsidRPr="00CD7979">
        <w:rPr>
          <w:rFonts w:ascii="Imperial Sans Text Light" w:hAnsi="Imperial Sans Text Light" w:cstheme="minorHAnsi"/>
        </w:rPr>
        <w:t xml:space="preserve"> for staff with disabilities and allies</w:t>
      </w:r>
    </w:p>
    <w:p w14:paraId="40BB0E58" w14:textId="77777777" w:rsidR="00EF163C" w:rsidRPr="00CD7979" w:rsidRDefault="00000000" w:rsidP="00C82143">
      <w:pPr>
        <w:pStyle w:val="ListParagraph"/>
        <w:numPr>
          <w:ilvl w:val="0"/>
          <w:numId w:val="45"/>
        </w:numPr>
        <w:spacing w:after="0" w:line="279" w:lineRule="auto"/>
        <w:ind w:left="360"/>
        <w:jc w:val="both"/>
        <w:rPr>
          <w:rFonts w:ascii="Imperial Sans Text Light" w:hAnsi="Imperial Sans Text Light" w:cstheme="minorHAnsi"/>
        </w:rPr>
      </w:pPr>
      <w:hyperlink r:id="rId41">
        <w:r w:rsidR="00EF163C" w:rsidRPr="00CD7979">
          <w:rPr>
            <w:rStyle w:val="Hyperlink"/>
            <w:rFonts w:ascii="Imperial Sans Text Light" w:hAnsi="Imperial Sans Text Light" w:cstheme="minorHAnsi"/>
          </w:rPr>
          <w:t>Imperial 600</w:t>
        </w:r>
      </w:hyperlink>
      <w:r w:rsidR="00EF163C" w:rsidRPr="00CD7979">
        <w:rPr>
          <w:rFonts w:ascii="Imperial Sans Text Light" w:hAnsi="Imperial Sans Text Light" w:cstheme="minorHAnsi"/>
        </w:rPr>
        <w:t xml:space="preserve"> for LGBTQ+ staff and allies</w:t>
      </w:r>
    </w:p>
    <w:p w14:paraId="63222F04" w14:textId="77777777" w:rsidR="00EF163C" w:rsidRPr="00CD7979" w:rsidRDefault="00EF163C" w:rsidP="00C82143">
      <w:pPr>
        <w:spacing w:after="0" w:line="279" w:lineRule="auto"/>
        <w:jc w:val="both"/>
        <w:rPr>
          <w:rFonts w:ascii="Imperial Sans Text Light" w:hAnsi="Imperial Sans Text Light" w:cstheme="minorHAnsi"/>
        </w:rPr>
      </w:pPr>
      <w:r w:rsidRPr="00CD7979">
        <w:rPr>
          <w:rFonts w:ascii="Imperial Sans Text Light" w:hAnsi="Imperial Sans Text Light" w:cstheme="minorHAnsi"/>
        </w:rPr>
        <w:t xml:space="preserve">Our other networks include the </w:t>
      </w:r>
      <w:hyperlink r:id="rId42" w:history="1">
        <w:r w:rsidRPr="00CD7979">
          <w:rPr>
            <w:rStyle w:val="Hyperlink"/>
            <w:rFonts w:ascii="Imperial Sans Text Light" w:hAnsi="Imperial Sans Text Light" w:cstheme="minorHAnsi"/>
          </w:rPr>
          <w:t>Black Postdoctoral Network</w:t>
        </w:r>
      </w:hyperlink>
      <w:r w:rsidRPr="00CD7979">
        <w:rPr>
          <w:rFonts w:ascii="Imperial Sans Text Light" w:hAnsi="Imperial Sans Text Light" w:cstheme="minorHAnsi"/>
        </w:rPr>
        <w:t xml:space="preserve">, </w:t>
      </w:r>
      <w:hyperlink r:id="rId43" w:history="1">
        <w:r w:rsidRPr="00CD7979">
          <w:rPr>
            <w:rStyle w:val="Hyperlink"/>
            <w:rFonts w:ascii="Imperial Sans Text Light" w:hAnsi="Imperial Sans Text Light" w:cstheme="minorHAnsi"/>
          </w:rPr>
          <w:t>Parents</w:t>
        </w:r>
      </w:hyperlink>
      <w:r w:rsidRPr="00CD7979">
        <w:rPr>
          <w:rFonts w:ascii="Imperial Sans Text Light" w:hAnsi="Imperial Sans Text Light" w:cstheme="minorHAnsi"/>
        </w:rPr>
        <w:t xml:space="preserve">, and </w:t>
      </w:r>
      <w:hyperlink r:id="rId44" w:history="1">
        <w:r w:rsidRPr="00CD7979">
          <w:rPr>
            <w:rStyle w:val="Hyperlink"/>
            <w:rFonts w:ascii="Imperial Sans Text Light" w:hAnsi="Imperial Sans Text Light" w:cstheme="minorHAnsi"/>
          </w:rPr>
          <w:t>Carers’</w:t>
        </w:r>
      </w:hyperlink>
      <w:r w:rsidRPr="00CD7979">
        <w:rPr>
          <w:rFonts w:ascii="Imperial Sans Text Light" w:hAnsi="Imperial Sans Text Light" w:cstheme="minorHAnsi"/>
        </w:rPr>
        <w:t xml:space="preserve"> networks.</w:t>
      </w:r>
    </w:p>
    <w:p w14:paraId="54E75799" w14:textId="77777777" w:rsidR="00EF163C" w:rsidRPr="00CD7979" w:rsidRDefault="00EF163C" w:rsidP="00C82143">
      <w:pPr>
        <w:spacing w:before="240" w:after="240"/>
        <w:jc w:val="both"/>
        <w:rPr>
          <w:rFonts w:ascii="Imperial Sans Text Light" w:hAnsi="Imperial Sans Text Light" w:cstheme="minorHAnsi"/>
        </w:rPr>
      </w:pPr>
      <w:r w:rsidRPr="00CD7979">
        <w:rPr>
          <w:rFonts w:ascii="Imperial Sans Text Light" w:hAnsi="Imperial Sans Text Light" w:cstheme="minorHAnsi"/>
        </w:rPr>
        <w:t xml:space="preserve">Imperial has </w:t>
      </w:r>
      <w:hyperlink r:id="rId45">
        <w:r w:rsidRPr="00CD7979">
          <w:rPr>
            <w:rStyle w:val="Hyperlink"/>
            <w:rFonts w:ascii="Imperial Sans Text Light" w:hAnsi="Imperial Sans Text Light" w:cstheme="minorHAnsi"/>
          </w:rPr>
          <w:t>family leave policies</w:t>
        </w:r>
      </w:hyperlink>
      <w:r w:rsidRPr="00CD7979">
        <w:rPr>
          <w:rFonts w:ascii="Imperial Sans Text Light" w:hAnsi="Imperial Sans Text Light" w:cstheme="minorHAnsi"/>
        </w:rPr>
        <w:t xml:space="preserve"> which are available to staff irrespective of gender identity, sexual orientation, gender expression, biological sex, or transitioning.  There is also a </w:t>
      </w:r>
      <w:hyperlink r:id="rId46">
        <w:r w:rsidRPr="00CD7979">
          <w:rPr>
            <w:rStyle w:val="Hyperlink"/>
            <w:rFonts w:ascii="Imperial Sans Text Light" w:hAnsi="Imperial Sans Text Light" w:cstheme="minorHAnsi"/>
          </w:rPr>
          <w:t>flexible working policy</w:t>
        </w:r>
      </w:hyperlink>
      <w:r w:rsidRPr="00CD7979">
        <w:rPr>
          <w:rFonts w:ascii="Imperial Sans Text Light" w:hAnsi="Imperial Sans Text Light" w:cstheme="minorHAnsi"/>
        </w:rPr>
        <w:t xml:space="preserve">.  </w:t>
      </w:r>
    </w:p>
    <w:p w14:paraId="4A1879CC" w14:textId="77777777" w:rsidR="00EF163C" w:rsidRPr="00B20773" w:rsidRDefault="00EF163C" w:rsidP="00C82143">
      <w:pPr>
        <w:spacing w:before="240" w:after="240"/>
        <w:jc w:val="both"/>
        <w:rPr>
          <w:rFonts w:cstheme="minorHAnsi"/>
        </w:rPr>
      </w:pPr>
      <w:r w:rsidRPr="00CD7979">
        <w:rPr>
          <w:rFonts w:ascii="Imperial Sans Text Light" w:hAnsi="Imperial Sans Text Light" w:cstheme="minorHAnsi"/>
        </w:rPr>
        <w:t xml:space="preserve">The </w:t>
      </w:r>
      <w:hyperlink r:id="rId47">
        <w:r w:rsidRPr="00CD7979">
          <w:rPr>
            <w:rStyle w:val="Hyperlink"/>
            <w:rFonts w:ascii="Imperial Sans Text Light" w:hAnsi="Imperial Sans Text Light" w:cstheme="minorHAnsi"/>
          </w:rPr>
          <w:t>Equality, Diversity, and Inclusion (EDI) Centre</w:t>
        </w:r>
      </w:hyperlink>
      <w:r w:rsidRPr="00CD7979">
        <w:rPr>
          <w:rFonts w:ascii="Imperial Sans Text Light" w:hAnsi="Imperial Sans Text Light" w:cstheme="minorHAnsi"/>
        </w:rPr>
        <w:t xml:space="preserve"> provides advice, guidance and training for all staff to raise awareness of equality, diversity and inclusion, with senior leadership support (including that of the Assistant</w:t>
      </w:r>
      <w:r w:rsidRPr="00B20773">
        <w:rPr>
          <w:rFonts w:cstheme="minorHAnsi"/>
        </w:rPr>
        <w:t xml:space="preserve"> Provosts for EDI).   </w:t>
      </w:r>
    </w:p>
    <w:p w14:paraId="13A986A8" w14:textId="1A3EFC5C" w:rsidR="005B3619" w:rsidRPr="002249ED" w:rsidRDefault="005B3619" w:rsidP="00C82143">
      <w:pPr>
        <w:jc w:val="both"/>
        <w:rPr>
          <w:rStyle w:val="Hyperlink"/>
          <w:rFonts w:ascii="Imperial Sans Text Light" w:hAnsi="Imperial Sans Text Light" w:cs="Arial"/>
          <w:b/>
          <w:i/>
          <w:iCs/>
        </w:rPr>
      </w:pPr>
    </w:p>
    <w:p w14:paraId="0ED64A99" w14:textId="5FBD68F8" w:rsidR="00780502" w:rsidRPr="002249ED" w:rsidRDefault="005E4583" w:rsidP="00C82143">
      <w:pPr>
        <w:pStyle w:val="Heading2"/>
        <w:spacing w:after="160"/>
        <w:jc w:val="both"/>
        <w:rPr>
          <w:rFonts w:ascii="Imperial Sans Display Medium" w:eastAsiaTheme="minorHAnsi" w:hAnsi="Imperial Sans Display Medium" w:cs="Arial"/>
          <w:b/>
          <w:color w:val="0000CD"/>
        </w:rPr>
      </w:pPr>
      <w:r w:rsidRPr="002249ED">
        <w:rPr>
          <w:rFonts w:ascii="Imperial Sans Display Medium" w:eastAsiaTheme="minorHAnsi" w:hAnsi="Imperial Sans Display Medium" w:cs="Arial"/>
          <w:b/>
          <w:color w:val="0000CD"/>
        </w:rPr>
        <w:lastRenderedPageBreak/>
        <w:t>8.</w:t>
      </w:r>
      <w:r w:rsidRPr="002249ED">
        <w:rPr>
          <w:rFonts w:ascii="Imperial Sans Display Medium" w:eastAsiaTheme="minorHAnsi" w:hAnsi="Imperial Sans Display Medium" w:cs="Arial"/>
          <w:b/>
          <w:color w:val="0000CD"/>
        </w:rPr>
        <w:tab/>
        <w:t xml:space="preserve">Person Specification </w:t>
      </w:r>
    </w:p>
    <w:p w14:paraId="490724FB" w14:textId="72358BEE" w:rsidR="00AD1A5D" w:rsidRPr="002249ED" w:rsidRDefault="00223DD6" w:rsidP="00C82143">
      <w:pPr>
        <w:jc w:val="both"/>
        <w:rPr>
          <w:rFonts w:ascii="Imperial Sans Text Light" w:hAnsi="Imperial Sans Text Light" w:cs="Arial"/>
        </w:rPr>
      </w:pPr>
      <w:r w:rsidRPr="002249ED">
        <w:rPr>
          <w:rFonts w:ascii="Imperial Sans Text Light" w:hAnsi="Imperial Sans Text Light" w:cs="Arial"/>
        </w:rPr>
        <w:t>A</w:t>
      </w:r>
      <w:r w:rsidR="003F0519" w:rsidRPr="002249ED">
        <w:rPr>
          <w:rFonts w:ascii="Imperial Sans Text Light" w:hAnsi="Imperial Sans Text Light" w:cs="Arial"/>
        </w:rPr>
        <w:t xml:space="preserve">pplicants will be assessed against the following person specifications, </w:t>
      </w:r>
      <w:proofErr w:type="gramStart"/>
      <w:r w:rsidR="003F0519" w:rsidRPr="002249ED">
        <w:rPr>
          <w:rFonts w:ascii="Imperial Sans Text Light" w:hAnsi="Imperial Sans Text Light" w:cs="Arial"/>
        </w:rPr>
        <w:t>taking into account</w:t>
      </w:r>
      <w:proofErr w:type="gramEnd"/>
      <w:r w:rsidR="003F0519" w:rsidRPr="002249ED">
        <w:rPr>
          <w:rFonts w:ascii="Imperial Sans Text Light" w:hAnsi="Imperial Sans Text Light" w:cs="Arial"/>
        </w:rPr>
        <w:t xml:space="preserve"> the level of the position for which they are applying:</w:t>
      </w:r>
    </w:p>
    <w:p w14:paraId="79EEFDBD" w14:textId="77777777" w:rsidR="0012760D" w:rsidRPr="002249ED" w:rsidRDefault="0012760D" w:rsidP="00C82143">
      <w:pPr>
        <w:pStyle w:val="Default"/>
        <w:spacing w:before="20" w:after="20"/>
        <w:jc w:val="both"/>
        <w:rPr>
          <w:rFonts w:ascii="Imperial Sans Text Light" w:hAnsi="Imperial Sans Text Light"/>
          <w:sz w:val="22"/>
          <w:szCs w:val="22"/>
          <w:lang w:val="en-GB"/>
        </w:rPr>
      </w:pPr>
      <w:r w:rsidRPr="002249ED">
        <w:rPr>
          <w:rFonts w:ascii="Imperial Sans Text Light" w:hAnsi="Imperial Sans Text Light"/>
          <w:bCs/>
          <w:sz w:val="22"/>
          <w:szCs w:val="22"/>
          <w:lang w:val="en-GB"/>
        </w:rPr>
        <w:t xml:space="preserve">E – Essential: Requirements without which the job could not be done. </w:t>
      </w:r>
    </w:p>
    <w:p w14:paraId="60893D49" w14:textId="77777777" w:rsidR="0012760D" w:rsidRPr="002249ED" w:rsidRDefault="0012760D" w:rsidP="00C82143">
      <w:pPr>
        <w:pStyle w:val="Default"/>
        <w:spacing w:before="20" w:after="20"/>
        <w:jc w:val="both"/>
        <w:rPr>
          <w:rFonts w:ascii="Imperial Sans Text Light" w:hAnsi="Imperial Sans Text Light"/>
          <w:bCs/>
          <w:sz w:val="22"/>
          <w:szCs w:val="22"/>
          <w:lang w:val="en-GB"/>
        </w:rPr>
      </w:pPr>
      <w:r w:rsidRPr="002249ED">
        <w:rPr>
          <w:rFonts w:ascii="Imperial Sans Text Light" w:hAnsi="Imperial Sans Text Light"/>
          <w:bCs/>
          <w:sz w:val="22"/>
          <w:szCs w:val="22"/>
          <w:lang w:val="en-GB"/>
        </w:rPr>
        <w:t>D – Desirable: Requirements that would enable the candidate to perform the job well.</w:t>
      </w:r>
    </w:p>
    <w:p w14:paraId="5085F7CB" w14:textId="28DC0C70" w:rsidR="0012760D" w:rsidRPr="002249ED" w:rsidRDefault="0012760D" w:rsidP="00C82143">
      <w:pPr>
        <w:jc w:val="both"/>
        <w:rPr>
          <w:rFonts w:ascii="Imperial Sans Text Light" w:hAnsi="Imperial Sans Text Light" w:cs="Arial"/>
        </w:rPr>
      </w:pPr>
    </w:p>
    <w:p w14:paraId="1CD5EF3E" w14:textId="74C77FD7" w:rsidR="000A7165" w:rsidRPr="002249ED" w:rsidRDefault="00314D5E" w:rsidP="00C82143">
      <w:pPr>
        <w:jc w:val="both"/>
        <w:rPr>
          <w:rFonts w:ascii="Imperial Sans Text Light" w:hAnsi="Imperial Sans Text Light" w:cs="Arial"/>
          <w:color w:val="FF0000"/>
        </w:rPr>
      </w:pPr>
      <w:r w:rsidRPr="002249ED">
        <w:rPr>
          <w:rFonts w:ascii="Imperial Sans Text Light" w:hAnsi="Imperial Sans Text Light" w:cs="Arial"/>
          <w:color w:val="FF0000"/>
        </w:rPr>
        <w:t>&lt;Delete</w:t>
      </w:r>
      <w:r w:rsidR="000A7165" w:rsidRPr="002249ED">
        <w:rPr>
          <w:rFonts w:ascii="Imperial Sans Text Light" w:hAnsi="Imperial Sans Text Light" w:cs="Arial"/>
          <w:color w:val="FF0000"/>
        </w:rPr>
        <w:t xml:space="preserve"> any of the following tables </w:t>
      </w:r>
      <w:r w:rsidR="00743DBE" w:rsidRPr="002249ED">
        <w:rPr>
          <w:rFonts w:ascii="Imperial Sans Text Light" w:hAnsi="Imperial Sans Text Light" w:cs="Arial"/>
          <w:color w:val="FF0000"/>
        </w:rPr>
        <w:t>for</w:t>
      </w:r>
      <w:r w:rsidR="000A7165" w:rsidRPr="002249ED">
        <w:rPr>
          <w:rFonts w:ascii="Imperial Sans Text Light" w:hAnsi="Imperial Sans Text Light" w:cs="Arial"/>
          <w:color w:val="FF0000"/>
        </w:rPr>
        <w:t xml:space="preserve"> the levels not </w:t>
      </w:r>
      <w:r w:rsidR="00743DBE" w:rsidRPr="002249ED">
        <w:rPr>
          <w:rFonts w:ascii="Imperial Sans Text Light" w:hAnsi="Imperial Sans Text Light" w:cs="Arial"/>
          <w:color w:val="FF0000"/>
        </w:rPr>
        <w:t>being recruited</w:t>
      </w:r>
      <w:r w:rsidR="000A7165" w:rsidRPr="002249ED">
        <w:rPr>
          <w:rFonts w:ascii="Imperial Sans Text Light" w:hAnsi="Imperial Sans Text Light" w:cs="Arial"/>
          <w:color w:val="FF0000"/>
        </w:rPr>
        <w:t>&gt;</w:t>
      </w:r>
    </w:p>
    <w:p w14:paraId="5D64E6EC" w14:textId="77777777" w:rsidR="000A7165" w:rsidRPr="002249ED" w:rsidRDefault="000A7165" w:rsidP="00C82143">
      <w:pPr>
        <w:jc w:val="both"/>
        <w:rPr>
          <w:rFonts w:ascii="Imperial Sans Text Light" w:hAnsi="Imperial Sans Text Light" w:cs="Arial"/>
        </w:rPr>
      </w:pPr>
    </w:p>
    <w:tbl>
      <w:tblPr>
        <w:tblStyle w:val="LightList-Accent3"/>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lecturer post"/>
        <w:tblDescription w:val="Essential and desirable criteria for lecturer post in various areas like Education, knowledge and experience and skills and abilities."/>
      </w:tblPr>
      <w:tblGrid>
        <w:gridCol w:w="6941"/>
        <w:gridCol w:w="2131"/>
      </w:tblGrid>
      <w:tr w:rsidR="005E2B1F" w:rsidRPr="00B037FF" w14:paraId="0DEECBED" w14:textId="77777777" w:rsidTr="008E0183">
        <w:trPr>
          <w:cnfStyle w:val="100000000000" w:firstRow="1" w:lastRow="0" w:firstColumn="0" w:lastColumn="0" w:oddVBand="0" w:evenVBand="0" w:oddHBand="0" w:evenHBand="0" w:firstRowFirstColumn="0" w:firstRowLastColumn="0" w:lastRowFirstColumn="0" w:lastRowLastColumn="0"/>
          <w:tblHeader/>
          <w:jc w:val="center"/>
        </w:trPr>
        <w:tc>
          <w:tcPr>
            <w:tcW w:w="6941" w:type="dxa"/>
            <w:shd w:val="clear" w:color="auto" w:fill="0000CD"/>
          </w:tcPr>
          <w:p w14:paraId="523B30CD" w14:textId="0C2AC7D9" w:rsidR="005E2B1F" w:rsidRPr="002249ED" w:rsidRDefault="005E2B1F" w:rsidP="00C82143">
            <w:pPr>
              <w:spacing w:before="20" w:after="20"/>
              <w:jc w:val="both"/>
              <w:rPr>
                <w:rFonts w:ascii="Imperial Sans Text Light" w:hAnsi="Imperial Sans Text Light" w:cs="Arial"/>
                <w:color w:val="auto"/>
                <w:lang w:val="en-GB"/>
              </w:rPr>
            </w:pPr>
            <w:r w:rsidRPr="002249ED">
              <w:rPr>
                <w:rFonts w:ascii="Imperial Sans Text Light" w:hAnsi="Imperial Sans Text Light" w:cs="Arial"/>
              </w:rPr>
              <w:t xml:space="preserve">Requirements - </w:t>
            </w:r>
            <w:r w:rsidR="00223DD6" w:rsidRPr="002249ED">
              <w:rPr>
                <w:rFonts w:ascii="Imperial Sans Text Light" w:hAnsi="Imperial Sans Text Light" w:cs="Arial"/>
              </w:rPr>
              <w:t>Lecturer</w:t>
            </w:r>
          </w:p>
          <w:p w14:paraId="43CC07A2" w14:textId="77777777" w:rsidR="005E2B1F" w:rsidRPr="002249ED" w:rsidRDefault="005E2B1F" w:rsidP="00C82143">
            <w:pPr>
              <w:jc w:val="both"/>
              <w:rPr>
                <w:rFonts w:ascii="Imperial Sans Text Light" w:hAnsi="Imperial Sans Text Light" w:cs="Arial"/>
                <w:color w:val="auto"/>
                <w:lang w:val="en-GB"/>
              </w:rPr>
            </w:pPr>
          </w:p>
        </w:tc>
        <w:tc>
          <w:tcPr>
            <w:tcW w:w="2131" w:type="dxa"/>
            <w:shd w:val="clear" w:color="auto" w:fill="0000CD"/>
          </w:tcPr>
          <w:p w14:paraId="054D9F8E" w14:textId="77777777" w:rsidR="005E2B1F" w:rsidRPr="002249ED" w:rsidRDefault="005E2B1F" w:rsidP="00C82143">
            <w:pPr>
              <w:jc w:val="both"/>
              <w:rPr>
                <w:rFonts w:ascii="Imperial Sans Text Light" w:hAnsi="Imperial Sans Text Light" w:cs="Arial"/>
                <w:color w:val="auto"/>
                <w:lang w:val="en-GB"/>
              </w:rPr>
            </w:pPr>
            <w:r w:rsidRPr="002249ED">
              <w:rPr>
                <w:rFonts w:ascii="Imperial Sans Text Light" w:hAnsi="Imperial Sans Text Light" w:cs="Arial"/>
              </w:rPr>
              <w:t>Essential (E) and Desirable (D)</w:t>
            </w:r>
          </w:p>
        </w:tc>
      </w:tr>
      <w:tr w:rsidR="005E2B1F" w:rsidRPr="00B037FF" w14:paraId="69A9676C" w14:textId="77777777" w:rsidTr="008E0183">
        <w:trPr>
          <w:jc w:val="center"/>
        </w:trPr>
        <w:tc>
          <w:tcPr>
            <w:tcW w:w="6941" w:type="dxa"/>
            <w:shd w:val="clear" w:color="auto" w:fill="0000CD"/>
          </w:tcPr>
          <w:p w14:paraId="1D120590" w14:textId="77777777" w:rsidR="005E2B1F" w:rsidRPr="002249ED" w:rsidRDefault="005E2B1F" w:rsidP="00C82143">
            <w:pPr>
              <w:jc w:val="both"/>
              <w:rPr>
                <w:rFonts w:ascii="Imperial Sans Text Light" w:hAnsi="Imperial Sans Text Light" w:cs="Arial"/>
                <w:b/>
                <w:lang w:val="en-GB"/>
              </w:rPr>
            </w:pPr>
            <w:r w:rsidRPr="002249ED">
              <w:rPr>
                <w:rFonts w:ascii="Imperial Sans Text Light" w:hAnsi="Imperial Sans Text Light" w:cs="Arial"/>
                <w:b/>
              </w:rPr>
              <w:t>Education</w:t>
            </w:r>
          </w:p>
        </w:tc>
        <w:tc>
          <w:tcPr>
            <w:tcW w:w="2131" w:type="dxa"/>
            <w:shd w:val="clear" w:color="auto" w:fill="0000CD"/>
          </w:tcPr>
          <w:p w14:paraId="576C1D35" w14:textId="77777777" w:rsidR="005E2B1F" w:rsidRPr="002249ED" w:rsidRDefault="005E2B1F" w:rsidP="00C82143">
            <w:pPr>
              <w:jc w:val="both"/>
              <w:rPr>
                <w:rFonts w:ascii="Imperial Sans Text Light" w:hAnsi="Imperial Sans Text Light" w:cs="Arial"/>
                <w:b/>
                <w:lang w:val="en-GB"/>
              </w:rPr>
            </w:pPr>
          </w:p>
        </w:tc>
      </w:tr>
      <w:tr w:rsidR="005E2B1F" w:rsidRPr="00B037FF" w14:paraId="72DF7461" w14:textId="77777777" w:rsidTr="008E0183">
        <w:trPr>
          <w:jc w:val="center"/>
        </w:trPr>
        <w:tc>
          <w:tcPr>
            <w:tcW w:w="6941" w:type="dxa"/>
          </w:tcPr>
          <w:p w14:paraId="22F18D07" w14:textId="77777777" w:rsidR="005E2B1F" w:rsidRPr="002249ED" w:rsidRDefault="005E2B1F" w:rsidP="00C82143">
            <w:pPr>
              <w:overflowPunct w:val="0"/>
              <w:autoSpaceDE w:val="0"/>
              <w:autoSpaceDN w:val="0"/>
              <w:adjustRightInd w:val="0"/>
              <w:spacing w:before="20" w:after="20"/>
              <w:jc w:val="both"/>
              <w:rPr>
                <w:rFonts w:ascii="Imperial Sans Text Light" w:hAnsi="Imperial Sans Text Light" w:cs="Arial"/>
                <w:lang w:val="en-GB"/>
              </w:rPr>
            </w:pPr>
            <w:r w:rsidRPr="002249ED">
              <w:rPr>
                <w:rFonts w:ascii="Imperial Sans Text Light" w:hAnsi="Imperial Sans Text Light" w:cs="Arial"/>
              </w:rPr>
              <w:t xml:space="preserve">PhD in </w:t>
            </w:r>
            <w:r w:rsidRPr="002249ED">
              <w:rPr>
                <w:rFonts w:ascii="Imperial Sans Text Light" w:hAnsi="Imperial Sans Text Light" w:cs="Arial"/>
                <w:color w:val="FF0000"/>
              </w:rPr>
              <w:t>&lt;insert area of research&gt;</w:t>
            </w:r>
            <w:r w:rsidRPr="002249ED">
              <w:rPr>
                <w:rFonts w:ascii="Imperial Sans Text Light" w:hAnsi="Imperial Sans Text Light" w:cs="Arial"/>
              </w:rPr>
              <w:t xml:space="preserve"> or related field or equivalent</w:t>
            </w:r>
          </w:p>
        </w:tc>
        <w:tc>
          <w:tcPr>
            <w:tcW w:w="2131" w:type="dxa"/>
          </w:tcPr>
          <w:p w14:paraId="27BC0383"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5E2B1F" w:rsidRPr="00B037FF" w14:paraId="6D14464F" w14:textId="77777777" w:rsidTr="008E0183">
        <w:trPr>
          <w:jc w:val="center"/>
        </w:trPr>
        <w:tc>
          <w:tcPr>
            <w:tcW w:w="6941" w:type="dxa"/>
            <w:shd w:val="clear" w:color="auto" w:fill="0000CD"/>
          </w:tcPr>
          <w:p w14:paraId="0180AB7F" w14:textId="77777777" w:rsidR="005E2B1F" w:rsidRPr="002249ED" w:rsidRDefault="005E2B1F" w:rsidP="00C82143">
            <w:pPr>
              <w:jc w:val="both"/>
              <w:rPr>
                <w:rFonts w:ascii="Imperial Sans Text Light" w:hAnsi="Imperial Sans Text Light" w:cs="Arial"/>
                <w:b/>
                <w:lang w:val="en-GB"/>
              </w:rPr>
            </w:pPr>
            <w:r w:rsidRPr="002249ED">
              <w:rPr>
                <w:rFonts w:ascii="Imperial Sans Text Light" w:hAnsi="Imperial Sans Text Light" w:cs="Arial"/>
                <w:b/>
              </w:rPr>
              <w:t>Knowledge and Experience</w:t>
            </w:r>
          </w:p>
        </w:tc>
        <w:tc>
          <w:tcPr>
            <w:tcW w:w="2131" w:type="dxa"/>
            <w:shd w:val="clear" w:color="auto" w:fill="0000CD"/>
          </w:tcPr>
          <w:p w14:paraId="403FDD29" w14:textId="77777777" w:rsidR="005E2B1F" w:rsidRPr="002249ED" w:rsidRDefault="005E2B1F" w:rsidP="00C82143">
            <w:pPr>
              <w:jc w:val="both"/>
              <w:rPr>
                <w:rFonts w:ascii="Imperial Sans Text Light" w:hAnsi="Imperial Sans Text Light" w:cs="Arial"/>
                <w:b/>
                <w:lang w:val="en-GB"/>
              </w:rPr>
            </w:pPr>
          </w:p>
        </w:tc>
      </w:tr>
      <w:tr w:rsidR="005E2B1F" w:rsidRPr="00B037FF" w14:paraId="68FCD7B0" w14:textId="77777777" w:rsidTr="008E0183">
        <w:trPr>
          <w:jc w:val="center"/>
        </w:trPr>
        <w:tc>
          <w:tcPr>
            <w:tcW w:w="6941" w:type="dxa"/>
          </w:tcPr>
          <w:p w14:paraId="3DDA36E4"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lang w:eastAsia="en-GB"/>
              </w:rPr>
              <w:t xml:space="preserve">A developing national reputation and expertise in the field of </w:t>
            </w:r>
            <w:r w:rsidRPr="002249ED">
              <w:rPr>
                <w:rFonts w:ascii="Imperial Sans Text Light" w:hAnsi="Imperial Sans Text Light" w:cs="Arial"/>
                <w:color w:val="FF0000"/>
              </w:rPr>
              <w:t>&lt;insert area of research&gt;</w:t>
            </w:r>
          </w:p>
        </w:tc>
        <w:tc>
          <w:tcPr>
            <w:tcW w:w="2131" w:type="dxa"/>
          </w:tcPr>
          <w:p w14:paraId="77789BC5"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5E2B1F" w:rsidRPr="00B037FF" w14:paraId="60E35723" w14:textId="77777777" w:rsidTr="008E0183">
        <w:trPr>
          <w:jc w:val="center"/>
        </w:trPr>
        <w:tc>
          <w:tcPr>
            <w:tcW w:w="6941" w:type="dxa"/>
          </w:tcPr>
          <w:p w14:paraId="46EB7658"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lang w:eastAsia="en-GB"/>
              </w:rPr>
              <w:t>Evidence of contribution to the development and performance of colleagues through coaching and mentoring</w:t>
            </w:r>
          </w:p>
        </w:tc>
        <w:tc>
          <w:tcPr>
            <w:tcW w:w="2131" w:type="dxa"/>
          </w:tcPr>
          <w:p w14:paraId="5227EE07"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5E2B1F" w:rsidRPr="00B037FF" w14:paraId="30B2AB52" w14:textId="77777777" w:rsidTr="008E0183">
        <w:trPr>
          <w:jc w:val="center"/>
        </w:trPr>
        <w:tc>
          <w:tcPr>
            <w:tcW w:w="6941" w:type="dxa"/>
          </w:tcPr>
          <w:p w14:paraId="0C92B654"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Experience of preparing grant applications for submission </w:t>
            </w:r>
          </w:p>
        </w:tc>
        <w:tc>
          <w:tcPr>
            <w:tcW w:w="2131" w:type="dxa"/>
          </w:tcPr>
          <w:p w14:paraId="73697B78"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5E2B1F" w:rsidRPr="00B037FF" w14:paraId="28E0F6C9" w14:textId="77777777" w:rsidTr="008E0183">
        <w:trPr>
          <w:jc w:val="center"/>
        </w:trPr>
        <w:tc>
          <w:tcPr>
            <w:tcW w:w="6941" w:type="dxa"/>
          </w:tcPr>
          <w:p w14:paraId="51634506" w14:textId="77777777" w:rsidR="005E2B1F" w:rsidRPr="002249ED" w:rsidRDefault="005E2B1F" w:rsidP="00C82143">
            <w:pPr>
              <w:overflowPunct w:val="0"/>
              <w:autoSpaceDE w:val="0"/>
              <w:autoSpaceDN w:val="0"/>
              <w:adjustRightInd w:val="0"/>
              <w:spacing w:before="20" w:after="20"/>
              <w:jc w:val="both"/>
              <w:rPr>
                <w:rFonts w:ascii="Imperial Sans Text Light" w:hAnsi="Imperial Sans Text Light" w:cs="Arial"/>
                <w:lang w:val="en-GB"/>
              </w:rPr>
            </w:pPr>
            <w:r w:rsidRPr="002249ED">
              <w:rPr>
                <w:rFonts w:ascii="Imperial Sans Text Light" w:eastAsia="Arial" w:hAnsi="Imperial Sans Text Light" w:cs="Arial"/>
                <w:lang w:eastAsia="en-GB"/>
              </w:rPr>
              <w:t>A portfolio of research publications, confirming national standing (commensurate with career stage)</w:t>
            </w:r>
          </w:p>
        </w:tc>
        <w:tc>
          <w:tcPr>
            <w:tcW w:w="2131" w:type="dxa"/>
          </w:tcPr>
          <w:p w14:paraId="685BE805"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5E2B1F" w:rsidRPr="00B037FF" w14:paraId="52653D10" w14:textId="77777777" w:rsidTr="008E0183">
        <w:trPr>
          <w:jc w:val="center"/>
        </w:trPr>
        <w:tc>
          <w:tcPr>
            <w:tcW w:w="6941" w:type="dxa"/>
          </w:tcPr>
          <w:p w14:paraId="5968573B" w14:textId="77777777" w:rsidR="005E2B1F" w:rsidRPr="002249ED" w:rsidRDefault="005E2B1F" w:rsidP="00C82143">
            <w:pPr>
              <w:overflowPunct w:val="0"/>
              <w:autoSpaceDE w:val="0"/>
              <w:autoSpaceDN w:val="0"/>
              <w:adjustRightInd w:val="0"/>
              <w:spacing w:before="20" w:after="20"/>
              <w:jc w:val="both"/>
              <w:rPr>
                <w:rFonts w:ascii="Imperial Sans Text Light" w:hAnsi="Imperial Sans Text Light" w:cs="Arial"/>
                <w:lang w:val="en-GB"/>
              </w:rPr>
            </w:pPr>
            <w:r w:rsidRPr="002249ED">
              <w:rPr>
                <w:rFonts w:ascii="Imperial Sans Text Light" w:hAnsi="Imperial Sans Text Light" w:cs="Arial"/>
                <w:lang w:eastAsia="en-GB"/>
              </w:rPr>
              <w:t xml:space="preserve">Experience of training Undergraduate and Postgraduate students </w:t>
            </w:r>
          </w:p>
        </w:tc>
        <w:tc>
          <w:tcPr>
            <w:tcW w:w="2131" w:type="dxa"/>
          </w:tcPr>
          <w:p w14:paraId="12E766F3"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5E2B1F" w:rsidRPr="00B037FF" w14:paraId="12453D36" w14:textId="77777777" w:rsidTr="008E0183">
        <w:trPr>
          <w:jc w:val="center"/>
        </w:trPr>
        <w:tc>
          <w:tcPr>
            <w:tcW w:w="6941" w:type="dxa"/>
          </w:tcPr>
          <w:p w14:paraId="10E45EEA"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Experience of supervision of higher degrees (PhD) </w:t>
            </w:r>
          </w:p>
        </w:tc>
        <w:tc>
          <w:tcPr>
            <w:tcW w:w="2131" w:type="dxa"/>
          </w:tcPr>
          <w:p w14:paraId="2419F127"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5E2B1F" w:rsidRPr="00B037FF" w14:paraId="023F81C7" w14:textId="77777777" w:rsidTr="008E0183">
        <w:trPr>
          <w:jc w:val="center"/>
        </w:trPr>
        <w:tc>
          <w:tcPr>
            <w:tcW w:w="6941" w:type="dxa"/>
            <w:shd w:val="clear" w:color="auto" w:fill="0000CD"/>
          </w:tcPr>
          <w:p w14:paraId="054A0482" w14:textId="77777777" w:rsidR="005E2B1F" w:rsidRPr="002249ED" w:rsidRDefault="005E2B1F" w:rsidP="00C82143">
            <w:pPr>
              <w:jc w:val="both"/>
              <w:rPr>
                <w:rFonts w:ascii="Imperial Sans Text Light" w:hAnsi="Imperial Sans Text Light" w:cs="Arial"/>
                <w:b/>
                <w:lang w:val="en-GB" w:eastAsia="en-GB"/>
              </w:rPr>
            </w:pPr>
            <w:r w:rsidRPr="002249ED">
              <w:rPr>
                <w:rFonts w:ascii="Imperial Sans Text Light" w:hAnsi="Imperial Sans Text Light" w:cs="Arial"/>
                <w:b/>
                <w:lang w:eastAsia="en-GB"/>
              </w:rPr>
              <w:t>Skills and Abilities</w:t>
            </w:r>
          </w:p>
        </w:tc>
        <w:tc>
          <w:tcPr>
            <w:tcW w:w="2131" w:type="dxa"/>
            <w:shd w:val="clear" w:color="auto" w:fill="0000CD"/>
          </w:tcPr>
          <w:p w14:paraId="039B9212" w14:textId="77777777" w:rsidR="005E2B1F" w:rsidRPr="002249ED" w:rsidRDefault="005E2B1F" w:rsidP="00C82143">
            <w:pPr>
              <w:jc w:val="both"/>
              <w:rPr>
                <w:rFonts w:ascii="Imperial Sans Text Light" w:hAnsi="Imperial Sans Text Light" w:cs="Arial"/>
                <w:b/>
                <w:lang w:val="en-GB"/>
              </w:rPr>
            </w:pPr>
          </w:p>
        </w:tc>
      </w:tr>
      <w:tr w:rsidR="005E2B1F" w:rsidRPr="00B037FF" w14:paraId="01DFE2BE" w14:textId="77777777" w:rsidTr="008E0183">
        <w:trPr>
          <w:jc w:val="center"/>
        </w:trPr>
        <w:tc>
          <w:tcPr>
            <w:tcW w:w="6941" w:type="dxa"/>
          </w:tcPr>
          <w:p w14:paraId="59625C79" w14:textId="77777777" w:rsidR="005E2B1F" w:rsidRPr="002249ED" w:rsidRDefault="005E2B1F" w:rsidP="00C82143">
            <w:pPr>
              <w:spacing w:before="20" w:after="20"/>
              <w:jc w:val="both"/>
              <w:rPr>
                <w:rFonts w:ascii="Imperial Sans Text Light" w:hAnsi="Imperial Sans Text Light" w:cs="Arial"/>
                <w:b/>
                <w:lang w:val="en-GB"/>
              </w:rPr>
            </w:pPr>
            <w:r w:rsidRPr="002249ED">
              <w:rPr>
                <w:rFonts w:ascii="Imperial Sans Text Light" w:hAnsi="Imperial Sans Text Light" w:cs="Arial"/>
                <w:lang w:eastAsia="en-GB"/>
              </w:rPr>
              <w:t>Ability to communicate well, conveying ideas and concepts clearly and effectively</w:t>
            </w:r>
          </w:p>
        </w:tc>
        <w:tc>
          <w:tcPr>
            <w:tcW w:w="2131" w:type="dxa"/>
          </w:tcPr>
          <w:p w14:paraId="2D827C1B" w14:textId="77777777" w:rsidR="005E2B1F" w:rsidRPr="002249ED" w:rsidRDefault="005E2B1F" w:rsidP="00C82143">
            <w:pPr>
              <w:spacing w:before="20" w:after="20"/>
              <w:jc w:val="both"/>
              <w:rPr>
                <w:rFonts w:ascii="Imperial Sans Text Light" w:hAnsi="Imperial Sans Text Light" w:cs="Arial"/>
                <w:b/>
                <w:lang w:val="en-GB"/>
              </w:rPr>
            </w:pPr>
            <w:r w:rsidRPr="002249ED">
              <w:rPr>
                <w:rFonts w:ascii="Imperial Sans Text Light" w:hAnsi="Imperial Sans Text Light" w:cs="Arial"/>
                <w:lang w:eastAsia="en-GB"/>
              </w:rPr>
              <w:t>E</w:t>
            </w:r>
          </w:p>
        </w:tc>
      </w:tr>
      <w:tr w:rsidR="005E2B1F" w:rsidRPr="00B037FF" w14:paraId="37D6627C" w14:textId="77777777" w:rsidTr="008E0183">
        <w:trPr>
          <w:jc w:val="center"/>
        </w:trPr>
        <w:tc>
          <w:tcPr>
            <w:tcW w:w="6941" w:type="dxa"/>
          </w:tcPr>
          <w:p w14:paraId="050A38B7"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A high level of analytical capability </w:t>
            </w:r>
          </w:p>
        </w:tc>
        <w:tc>
          <w:tcPr>
            <w:tcW w:w="2131" w:type="dxa"/>
          </w:tcPr>
          <w:p w14:paraId="742E85F8"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5E2B1F" w:rsidRPr="00B037FF" w14:paraId="4C723304" w14:textId="77777777" w:rsidTr="008E0183">
        <w:trPr>
          <w:jc w:val="center"/>
        </w:trPr>
        <w:tc>
          <w:tcPr>
            <w:tcW w:w="6941" w:type="dxa"/>
          </w:tcPr>
          <w:p w14:paraId="368D133A"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Ability to develop skills in leading, motivating, </w:t>
            </w:r>
            <w:proofErr w:type="gramStart"/>
            <w:r w:rsidRPr="002249ED">
              <w:rPr>
                <w:rFonts w:ascii="Imperial Sans Text Light" w:hAnsi="Imperial Sans Text Light" w:cs="Arial"/>
                <w:lang w:eastAsia="en-GB"/>
              </w:rPr>
              <w:t>developing</w:t>
            </w:r>
            <w:proofErr w:type="gramEnd"/>
            <w:r w:rsidRPr="002249ED">
              <w:rPr>
                <w:rFonts w:ascii="Imperial Sans Text Light" w:hAnsi="Imperial Sans Text Light" w:cs="Arial"/>
                <w:lang w:eastAsia="en-GB"/>
              </w:rPr>
              <w:t xml:space="preserve"> and managing the performance of colleagues </w:t>
            </w:r>
          </w:p>
        </w:tc>
        <w:tc>
          <w:tcPr>
            <w:tcW w:w="2131" w:type="dxa"/>
          </w:tcPr>
          <w:p w14:paraId="5D276C4A"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5E2B1F" w:rsidRPr="00B037FF" w14:paraId="24DDF43F" w14:textId="77777777" w:rsidTr="008E0183">
        <w:trPr>
          <w:jc w:val="center"/>
        </w:trPr>
        <w:tc>
          <w:tcPr>
            <w:tcW w:w="6941" w:type="dxa"/>
          </w:tcPr>
          <w:p w14:paraId="541BFC04"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Good leadership skills </w:t>
            </w:r>
          </w:p>
        </w:tc>
        <w:tc>
          <w:tcPr>
            <w:tcW w:w="2131" w:type="dxa"/>
          </w:tcPr>
          <w:p w14:paraId="509FFDF1"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5E2B1F" w:rsidRPr="00B037FF" w14:paraId="723BC36F" w14:textId="77777777" w:rsidTr="008E0183">
        <w:trPr>
          <w:jc w:val="center"/>
        </w:trPr>
        <w:tc>
          <w:tcPr>
            <w:tcW w:w="6941" w:type="dxa"/>
          </w:tcPr>
          <w:p w14:paraId="71EFEBBA"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Ability to work under pressure </w:t>
            </w:r>
          </w:p>
        </w:tc>
        <w:tc>
          <w:tcPr>
            <w:tcW w:w="2131" w:type="dxa"/>
          </w:tcPr>
          <w:p w14:paraId="1C332C6B"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5E2B1F" w:rsidRPr="00B037FF" w14:paraId="3EDC7B2A" w14:textId="77777777" w:rsidTr="008E0183">
        <w:trPr>
          <w:jc w:val="center"/>
        </w:trPr>
        <w:tc>
          <w:tcPr>
            <w:tcW w:w="6941" w:type="dxa"/>
          </w:tcPr>
          <w:p w14:paraId="79C56CDC"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Good </w:t>
            </w:r>
            <w:proofErr w:type="spellStart"/>
            <w:r w:rsidRPr="002249ED">
              <w:rPr>
                <w:rFonts w:ascii="Imperial Sans Text Light" w:hAnsi="Imperial Sans Text Light" w:cs="Arial"/>
                <w:lang w:eastAsia="en-GB"/>
              </w:rPr>
              <w:t>organisational</w:t>
            </w:r>
            <w:proofErr w:type="spellEnd"/>
            <w:r w:rsidRPr="002249ED">
              <w:rPr>
                <w:rFonts w:ascii="Imperial Sans Text Light" w:hAnsi="Imperial Sans Text Light" w:cs="Arial"/>
                <w:lang w:eastAsia="en-GB"/>
              </w:rPr>
              <w:t xml:space="preserve"> and management skills </w:t>
            </w:r>
          </w:p>
        </w:tc>
        <w:tc>
          <w:tcPr>
            <w:tcW w:w="2131" w:type="dxa"/>
          </w:tcPr>
          <w:p w14:paraId="25EE37B9"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5E2B1F" w:rsidRPr="00B037FF" w14:paraId="443A6EBD" w14:textId="77777777" w:rsidTr="008E0183">
        <w:trPr>
          <w:jc w:val="center"/>
        </w:trPr>
        <w:tc>
          <w:tcPr>
            <w:tcW w:w="6941" w:type="dxa"/>
          </w:tcPr>
          <w:p w14:paraId="2B6DD49F"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Ability to work within a multidisciplinary team </w:t>
            </w:r>
          </w:p>
        </w:tc>
        <w:tc>
          <w:tcPr>
            <w:tcW w:w="2131" w:type="dxa"/>
          </w:tcPr>
          <w:p w14:paraId="2F82B3DA"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5E2B1F" w:rsidRPr="00B037FF" w14:paraId="3695807F" w14:textId="77777777" w:rsidTr="008E0183">
        <w:trPr>
          <w:jc w:val="center"/>
        </w:trPr>
        <w:tc>
          <w:tcPr>
            <w:tcW w:w="6941" w:type="dxa"/>
          </w:tcPr>
          <w:p w14:paraId="10B71983"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Collaborative and able to build and sustain effective working relationships, both internally and externally</w:t>
            </w:r>
          </w:p>
        </w:tc>
        <w:tc>
          <w:tcPr>
            <w:tcW w:w="2131" w:type="dxa"/>
          </w:tcPr>
          <w:p w14:paraId="5B5A69B1"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bl>
    <w:p w14:paraId="206F4FC5" w14:textId="02FBCB0C" w:rsidR="005E2B1F" w:rsidRPr="002249ED" w:rsidRDefault="005E2B1F" w:rsidP="00C82143">
      <w:pPr>
        <w:jc w:val="both"/>
        <w:rPr>
          <w:rFonts w:ascii="Imperial Sans Text Light" w:hAnsi="Imperial Sans Text Light" w:cs="Arial"/>
        </w:rPr>
      </w:pPr>
    </w:p>
    <w:p w14:paraId="10A940A3" w14:textId="77777777" w:rsidR="000A7165" w:rsidRPr="002249ED" w:rsidRDefault="000A7165" w:rsidP="00C82143">
      <w:pPr>
        <w:jc w:val="both"/>
        <w:rPr>
          <w:rFonts w:ascii="Imperial Sans Text Light" w:hAnsi="Imperial Sans Text Light" w:cs="Arial"/>
        </w:rPr>
      </w:pPr>
    </w:p>
    <w:tbl>
      <w:tblPr>
        <w:tblStyle w:val="LightList-Accent3"/>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Senior Lecturer post"/>
        <w:tblDescription w:val="Essential and desirable criteria for Senior Lecturer post in various areas like Education, knowledge and experience and skills and abilities."/>
      </w:tblPr>
      <w:tblGrid>
        <w:gridCol w:w="6941"/>
        <w:gridCol w:w="2131"/>
      </w:tblGrid>
      <w:tr w:rsidR="005E2B1F" w:rsidRPr="00B037FF" w14:paraId="4D427322" w14:textId="77777777" w:rsidTr="00DE2925">
        <w:trPr>
          <w:cnfStyle w:val="100000000000" w:firstRow="1" w:lastRow="0" w:firstColumn="0" w:lastColumn="0" w:oddVBand="0" w:evenVBand="0" w:oddHBand="0" w:evenHBand="0" w:firstRowFirstColumn="0" w:firstRowLastColumn="0" w:lastRowFirstColumn="0" w:lastRowLastColumn="0"/>
          <w:tblHeader/>
          <w:jc w:val="center"/>
        </w:trPr>
        <w:tc>
          <w:tcPr>
            <w:tcW w:w="6941" w:type="dxa"/>
            <w:shd w:val="clear" w:color="auto" w:fill="0000CD"/>
          </w:tcPr>
          <w:p w14:paraId="695404EB" w14:textId="19D4B447" w:rsidR="005E2B1F" w:rsidRPr="002249ED" w:rsidRDefault="005E2B1F" w:rsidP="00C82143">
            <w:pPr>
              <w:spacing w:before="20" w:after="20"/>
              <w:jc w:val="both"/>
              <w:rPr>
                <w:rFonts w:ascii="Imperial Sans Text Light" w:hAnsi="Imperial Sans Text Light" w:cs="Arial"/>
                <w:color w:val="auto"/>
                <w:lang w:val="en-GB"/>
              </w:rPr>
            </w:pPr>
            <w:r w:rsidRPr="002249ED">
              <w:rPr>
                <w:rFonts w:ascii="Imperial Sans Text Light" w:hAnsi="Imperial Sans Text Light" w:cs="Arial"/>
              </w:rPr>
              <w:t xml:space="preserve">Requirements </w:t>
            </w:r>
            <w:r w:rsidR="00287040" w:rsidRPr="002249ED">
              <w:rPr>
                <w:rFonts w:ascii="Imperial Sans Text Light" w:hAnsi="Imperial Sans Text Light" w:cs="Arial"/>
              </w:rPr>
              <w:t>–</w:t>
            </w:r>
            <w:r w:rsidRPr="002249ED">
              <w:rPr>
                <w:rFonts w:ascii="Imperial Sans Text Light" w:hAnsi="Imperial Sans Text Light" w:cs="Arial"/>
              </w:rPr>
              <w:t xml:space="preserve"> </w:t>
            </w:r>
            <w:r w:rsidR="00287040" w:rsidRPr="002249ED">
              <w:rPr>
                <w:rFonts w:ascii="Imperial Sans Text Light" w:hAnsi="Imperial Sans Text Light" w:cs="Arial"/>
              </w:rPr>
              <w:t>Senior Lecturer</w:t>
            </w:r>
          </w:p>
          <w:p w14:paraId="574D88BB" w14:textId="77777777" w:rsidR="005E2B1F" w:rsidRPr="002249ED" w:rsidRDefault="005E2B1F" w:rsidP="00C82143">
            <w:pPr>
              <w:jc w:val="both"/>
              <w:rPr>
                <w:rFonts w:ascii="Imperial Sans Text Light" w:hAnsi="Imperial Sans Text Light" w:cs="Arial"/>
                <w:color w:val="auto"/>
                <w:lang w:val="en-GB"/>
              </w:rPr>
            </w:pPr>
          </w:p>
        </w:tc>
        <w:tc>
          <w:tcPr>
            <w:tcW w:w="2131" w:type="dxa"/>
            <w:shd w:val="clear" w:color="auto" w:fill="0000CD"/>
          </w:tcPr>
          <w:p w14:paraId="54835436" w14:textId="77777777" w:rsidR="005E2B1F" w:rsidRPr="002249ED" w:rsidRDefault="005E2B1F" w:rsidP="00C82143">
            <w:pPr>
              <w:jc w:val="both"/>
              <w:rPr>
                <w:rFonts w:ascii="Imperial Sans Text Light" w:hAnsi="Imperial Sans Text Light" w:cs="Arial"/>
                <w:color w:val="auto"/>
                <w:lang w:val="en-GB"/>
              </w:rPr>
            </w:pPr>
            <w:r w:rsidRPr="002249ED">
              <w:rPr>
                <w:rFonts w:ascii="Imperial Sans Text Light" w:hAnsi="Imperial Sans Text Light" w:cs="Arial"/>
              </w:rPr>
              <w:t>Essential (E) and Desirable (D)</w:t>
            </w:r>
          </w:p>
        </w:tc>
      </w:tr>
      <w:tr w:rsidR="005E2B1F" w:rsidRPr="00B037FF" w14:paraId="296E389A" w14:textId="77777777" w:rsidTr="00DE2925">
        <w:trPr>
          <w:jc w:val="center"/>
        </w:trPr>
        <w:tc>
          <w:tcPr>
            <w:tcW w:w="6941" w:type="dxa"/>
            <w:shd w:val="clear" w:color="auto" w:fill="0000CD"/>
          </w:tcPr>
          <w:p w14:paraId="0947BF30" w14:textId="77777777" w:rsidR="005E2B1F" w:rsidRPr="002249ED" w:rsidRDefault="005E2B1F" w:rsidP="00C82143">
            <w:pPr>
              <w:jc w:val="both"/>
              <w:rPr>
                <w:rFonts w:ascii="Imperial Sans Text Light" w:hAnsi="Imperial Sans Text Light" w:cs="Arial"/>
                <w:b/>
                <w:lang w:val="en-GB"/>
              </w:rPr>
            </w:pPr>
            <w:r w:rsidRPr="002249ED">
              <w:rPr>
                <w:rFonts w:ascii="Imperial Sans Text Light" w:hAnsi="Imperial Sans Text Light" w:cs="Arial"/>
                <w:b/>
              </w:rPr>
              <w:t>Education</w:t>
            </w:r>
          </w:p>
        </w:tc>
        <w:tc>
          <w:tcPr>
            <w:tcW w:w="2131" w:type="dxa"/>
            <w:shd w:val="clear" w:color="auto" w:fill="0000CD"/>
          </w:tcPr>
          <w:p w14:paraId="207E5421" w14:textId="77777777" w:rsidR="005E2B1F" w:rsidRPr="002249ED" w:rsidRDefault="005E2B1F" w:rsidP="00C82143">
            <w:pPr>
              <w:jc w:val="both"/>
              <w:rPr>
                <w:rFonts w:ascii="Imperial Sans Text Light" w:hAnsi="Imperial Sans Text Light" w:cs="Arial"/>
                <w:b/>
                <w:lang w:val="en-GB"/>
              </w:rPr>
            </w:pPr>
          </w:p>
        </w:tc>
      </w:tr>
      <w:tr w:rsidR="005E2B1F" w:rsidRPr="00B037FF" w14:paraId="11054BE3" w14:textId="77777777" w:rsidTr="00DE2925">
        <w:trPr>
          <w:jc w:val="center"/>
        </w:trPr>
        <w:tc>
          <w:tcPr>
            <w:tcW w:w="6941" w:type="dxa"/>
          </w:tcPr>
          <w:p w14:paraId="047E31C8" w14:textId="77777777" w:rsidR="005E2B1F" w:rsidRPr="002249ED" w:rsidRDefault="005E2B1F" w:rsidP="00C82143">
            <w:pPr>
              <w:overflowPunct w:val="0"/>
              <w:autoSpaceDE w:val="0"/>
              <w:autoSpaceDN w:val="0"/>
              <w:adjustRightInd w:val="0"/>
              <w:spacing w:before="20" w:after="20"/>
              <w:jc w:val="both"/>
              <w:rPr>
                <w:rFonts w:ascii="Imperial Sans Text Light" w:hAnsi="Imperial Sans Text Light" w:cs="Arial"/>
                <w:lang w:val="en-GB"/>
              </w:rPr>
            </w:pPr>
            <w:r w:rsidRPr="002249ED">
              <w:rPr>
                <w:rFonts w:ascii="Imperial Sans Text Light" w:hAnsi="Imperial Sans Text Light" w:cs="Arial"/>
              </w:rPr>
              <w:t xml:space="preserve">PhD in </w:t>
            </w:r>
            <w:r w:rsidRPr="002249ED">
              <w:rPr>
                <w:rFonts w:ascii="Imperial Sans Text Light" w:hAnsi="Imperial Sans Text Light" w:cs="Arial"/>
                <w:color w:val="FF0000"/>
              </w:rPr>
              <w:t xml:space="preserve">&lt;insert area of research&gt; </w:t>
            </w:r>
            <w:r w:rsidRPr="002249ED">
              <w:rPr>
                <w:rFonts w:ascii="Imperial Sans Text Light" w:hAnsi="Imperial Sans Text Light" w:cs="Arial"/>
              </w:rPr>
              <w:t>or related field or equivalent</w:t>
            </w:r>
          </w:p>
        </w:tc>
        <w:tc>
          <w:tcPr>
            <w:tcW w:w="2131" w:type="dxa"/>
          </w:tcPr>
          <w:p w14:paraId="78488438"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5E2B1F" w:rsidRPr="00B037FF" w14:paraId="130537DA" w14:textId="77777777" w:rsidTr="00DE2925">
        <w:trPr>
          <w:jc w:val="center"/>
        </w:trPr>
        <w:tc>
          <w:tcPr>
            <w:tcW w:w="6941" w:type="dxa"/>
            <w:shd w:val="clear" w:color="auto" w:fill="0000CD"/>
          </w:tcPr>
          <w:p w14:paraId="133CFA8A" w14:textId="77777777" w:rsidR="005E2B1F" w:rsidRPr="002249ED" w:rsidRDefault="005E2B1F" w:rsidP="00C82143">
            <w:pPr>
              <w:jc w:val="both"/>
              <w:rPr>
                <w:rFonts w:ascii="Imperial Sans Text Light" w:hAnsi="Imperial Sans Text Light" w:cs="Arial"/>
                <w:b/>
                <w:lang w:val="en-GB"/>
              </w:rPr>
            </w:pPr>
            <w:r w:rsidRPr="002249ED">
              <w:rPr>
                <w:rFonts w:ascii="Imperial Sans Text Light" w:hAnsi="Imperial Sans Text Light" w:cs="Arial"/>
                <w:b/>
              </w:rPr>
              <w:t>Knowledge and Experience</w:t>
            </w:r>
          </w:p>
        </w:tc>
        <w:tc>
          <w:tcPr>
            <w:tcW w:w="2131" w:type="dxa"/>
            <w:shd w:val="clear" w:color="auto" w:fill="0000CD"/>
          </w:tcPr>
          <w:p w14:paraId="25644704" w14:textId="77777777" w:rsidR="005E2B1F" w:rsidRPr="002249ED" w:rsidRDefault="005E2B1F" w:rsidP="00C82143">
            <w:pPr>
              <w:jc w:val="both"/>
              <w:rPr>
                <w:rFonts w:ascii="Imperial Sans Text Light" w:hAnsi="Imperial Sans Text Light" w:cs="Arial"/>
                <w:b/>
                <w:lang w:val="en-GB"/>
              </w:rPr>
            </w:pPr>
          </w:p>
        </w:tc>
      </w:tr>
      <w:tr w:rsidR="005E2B1F" w:rsidRPr="00B037FF" w14:paraId="0E2019A1" w14:textId="77777777" w:rsidTr="00DE2925">
        <w:trPr>
          <w:jc w:val="center"/>
        </w:trPr>
        <w:tc>
          <w:tcPr>
            <w:tcW w:w="6941" w:type="dxa"/>
          </w:tcPr>
          <w:p w14:paraId="4A3C600A" w14:textId="57EED1CE" w:rsidR="005E2B1F" w:rsidRPr="002249ED" w:rsidRDefault="005E2B1F" w:rsidP="00C82143">
            <w:pPr>
              <w:jc w:val="both"/>
              <w:rPr>
                <w:rFonts w:ascii="Imperial Sans Text Light" w:hAnsi="Imperial Sans Text Light" w:cs="Arial"/>
                <w:lang w:val="en-GB"/>
              </w:rPr>
            </w:pPr>
            <w:proofErr w:type="gramStart"/>
            <w:r w:rsidRPr="002249ED">
              <w:rPr>
                <w:rFonts w:ascii="Imperial Sans Text Light" w:hAnsi="Imperial Sans Text Light" w:cs="Arial"/>
                <w:lang w:eastAsia="en-GB"/>
              </w:rPr>
              <w:t>A</w:t>
            </w:r>
            <w:proofErr w:type="gramEnd"/>
            <w:r w:rsidRPr="002249ED">
              <w:rPr>
                <w:rFonts w:ascii="Imperial Sans Text Light" w:hAnsi="Imperial Sans Text Light" w:cs="Arial"/>
                <w:lang w:eastAsia="en-GB"/>
              </w:rPr>
              <w:t xml:space="preserve"> established national reputation and expertise in the field of </w:t>
            </w:r>
            <w:r w:rsidRPr="002249ED">
              <w:rPr>
                <w:rFonts w:ascii="Imperial Sans Text Light" w:hAnsi="Imperial Sans Text Light" w:cs="Arial"/>
                <w:color w:val="FF0000"/>
              </w:rPr>
              <w:t>&lt;insert area of research&gt;</w:t>
            </w:r>
          </w:p>
        </w:tc>
        <w:tc>
          <w:tcPr>
            <w:tcW w:w="2131" w:type="dxa"/>
          </w:tcPr>
          <w:p w14:paraId="093D422B"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5E2B1F" w:rsidRPr="00B037FF" w14:paraId="11F1804A" w14:textId="77777777" w:rsidTr="00DE2925">
        <w:trPr>
          <w:jc w:val="center"/>
        </w:trPr>
        <w:tc>
          <w:tcPr>
            <w:tcW w:w="6941" w:type="dxa"/>
          </w:tcPr>
          <w:p w14:paraId="0083FD33"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A significant track record in attracting high levels of research funding</w:t>
            </w:r>
          </w:p>
        </w:tc>
        <w:tc>
          <w:tcPr>
            <w:tcW w:w="2131" w:type="dxa"/>
          </w:tcPr>
          <w:p w14:paraId="62953A7C"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5E2B1F" w:rsidRPr="00B037FF" w14:paraId="0961DFD6" w14:textId="77777777" w:rsidTr="00DE2925">
        <w:trPr>
          <w:jc w:val="center"/>
        </w:trPr>
        <w:tc>
          <w:tcPr>
            <w:tcW w:w="6941" w:type="dxa"/>
          </w:tcPr>
          <w:p w14:paraId="78D362A2"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lang w:eastAsia="en-GB"/>
              </w:rPr>
              <w:lastRenderedPageBreak/>
              <w:t>Evidence of contribution to the development and performance of colleagues through coaching and mentoring</w:t>
            </w:r>
          </w:p>
        </w:tc>
        <w:tc>
          <w:tcPr>
            <w:tcW w:w="2131" w:type="dxa"/>
          </w:tcPr>
          <w:p w14:paraId="607BD331"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5E2B1F" w:rsidRPr="00B037FF" w14:paraId="7220AA44" w14:textId="77777777" w:rsidTr="00DE2925">
        <w:trPr>
          <w:jc w:val="center"/>
        </w:trPr>
        <w:tc>
          <w:tcPr>
            <w:tcW w:w="6941" w:type="dxa"/>
          </w:tcPr>
          <w:p w14:paraId="0AD4D0D7"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Experience and capability to act as a role model in areas of research, teaching and management as appropriate</w:t>
            </w:r>
          </w:p>
        </w:tc>
        <w:tc>
          <w:tcPr>
            <w:tcW w:w="2131" w:type="dxa"/>
          </w:tcPr>
          <w:p w14:paraId="215C6F25"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5E2B1F" w:rsidRPr="00B037FF" w14:paraId="7B655EF5" w14:textId="77777777" w:rsidTr="00DE2925">
        <w:trPr>
          <w:jc w:val="center"/>
        </w:trPr>
        <w:tc>
          <w:tcPr>
            <w:tcW w:w="6941" w:type="dxa"/>
          </w:tcPr>
          <w:p w14:paraId="6A30EC03"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Extensive experience in leading the design of research </w:t>
            </w:r>
            <w:proofErr w:type="spellStart"/>
            <w:r w:rsidRPr="002249ED">
              <w:rPr>
                <w:rFonts w:ascii="Imperial Sans Text Light" w:hAnsi="Imperial Sans Text Light" w:cs="Arial"/>
                <w:lang w:eastAsia="en-GB"/>
              </w:rPr>
              <w:t>programmes</w:t>
            </w:r>
            <w:proofErr w:type="spellEnd"/>
          </w:p>
        </w:tc>
        <w:tc>
          <w:tcPr>
            <w:tcW w:w="2131" w:type="dxa"/>
          </w:tcPr>
          <w:p w14:paraId="71DB0BEC"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5E2B1F" w:rsidRPr="00B037FF" w14:paraId="7F2FB57C" w14:textId="77777777" w:rsidTr="00DE2925">
        <w:trPr>
          <w:jc w:val="center"/>
        </w:trPr>
        <w:tc>
          <w:tcPr>
            <w:tcW w:w="6941" w:type="dxa"/>
          </w:tcPr>
          <w:p w14:paraId="7AF8D184"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eastAsia="Arial" w:hAnsi="Imperial Sans Text Light" w:cs="Arial"/>
                <w:lang w:eastAsia="en-GB"/>
              </w:rPr>
              <w:t>An excellent record of research, evidenced by a portfolio of research publications, confirming national/ international standing (commensurate with career stage)</w:t>
            </w:r>
          </w:p>
        </w:tc>
        <w:tc>
          <w:tcPr>
            <w:tcW w:w="2131" w:type="dxa"/>
          </w:tcPr>
          <w:p w14:paraId="368AA02D"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5E2B1F" w:rsidRPr="00B037FF" w14:paraId="32DBCCFB" w14:textId="77777777" w:rsidTr="00DE2925">
        <w:trPr>
          <w:jc w:val="center"/>
        </w:trPr>
        <w:tc>
          <w:tcPr>
            <w:tcW w:w="6941" w:type="dxa"/>
          </w:tcPr>
          <w:p w14:paraId="64525FC3" w14:textId="77777777" w:rsidR="005E2B1F" w:rsidRPr="002249ED" w:rsidRDefault="005E2B1F" w:rsidP="00C82143">
            <w:pPr>
              <w:overflowPunct w:val="0"/>
              <w:autoSpaceDE w:val="0"/>
              <w:autoSpaceDN w:val="0"/>
              <w:adjustRightInd w:val="0"/>
              <w:spacing w:before="20" w:after="20"/>
              <w:jc w:val="both"/>
              <w:rPr>
                <w:rFonts w:ascii="Imperial Sans Text Light" w:hAnsi="Imperial Sans Text Light" w:cs="Arial"/>
                <w:lang w:val="en-GB"/>
              </w:rPr>
            </w:pPr>
            <w:r w:rsidRPr="002249ED">
              <w:rPr>
                <w:rFonts w:ascii="Imperial Sans Text Light" w:hAnsi="Imperial Sans Text Light" w:cs="Arial"/>
                <w:lang w:eastAsia="en-GB"/>
              </w:rPr>
              <w:t xml:space="preserve">Experience of training Undergraduate and Postgraduate students </w:t>
            </w:r>
          </w:p>
        </w:tc>
        <w:tc>
          <w:tcPr>
            <w:tcW w:w="2131" w:type="dxa"/>
          </w:tcPr>
          <w:p w14:paraId="4730B6A6"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5E2B1F" w:rsidRPr="00B037FF" w14:paraId="0C69AE1D" w14:textId="77777777" w:rsidTr="00DE2925">
        <w:trPr>
          <w:jc w:val="center"/>
        </w:trPr>
        <w:tc>
          <w:tcPr>
            <w:tcW w:w="6941" w:type="dxa"/>
          </w:tcPr>
          <w:p w14:paraId="35538862"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Experience of supervision of higher degrees (PhD) </w:t>
            </w:r>
          </w:p>
        </w:tc>
        <w:tc>
          <w:tcPr>
            <w:tcW w:w="2131" w:type="dxa"/>
          </w:tcPr>
          <w:p w14:paraId="60A3F137"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5E2B1F" w:rsidRPr="00B037FF" w14:paraId="670E5CD8" w14:textId="77777777" w:rsidTr="00DE2925">
        <w:trPr>
          <w:jc w:val="center"/>
        </w:trPr>
        <w:tc>
          <w:tcPr>
            <w:tcW w:w="6941" w:type="dxa"/>
          </w:tcPr>
          <w:p w14:paraId="4D494DED"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Evidence of management and administration experience</w:t>
            </w:r>
          </w:p>
        </w:tc>
        <w:tc>
          <w:tcPr>
            <w:tcW w:w="2131" w:type="dxa"/>
          </w:tcPr>
          <w:p w14:paraId="103F4A34"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rPr>
              <w:t>D</w:t>
            </w:r>
          </w:p>
        </w:tc>
      </w:tr>
      <w:tr w:rsidR="005E2B1F" w:rsidRPr="00B037FF" w14:paraId="4F35D3E8" w14:textId="77777777" w:rsidTr="00DE2925">
        <w:trPr>
          <w:jc w:val="center"/>
        </w:trPr>
        <w:tc>
          <w:tcPr>
            <w:tcW w:w="6941" w:type="dxa"/>
            <w:shd w:val="clear" w:color="auto" w:fill="0000CD"/>
          </w:tcPr>
          <w:p w14:paraId="2D0CADE6" w14:textId="77777777" w:rsidR="005E2B1F" w:rsidRPr="002249ED" w:rsidRDefault="005E2B1F" w:rsidP="00C82143">
            <w:pPr>
              <w:jc w:val="both"/>
              <w:rPr>
                <w:rFonts w:ascii="Imperial Sans Text Light" w:hAnsi="Imperial Sans Text Light" w:cs="Arial"/>
                <w:b/>
                <w:lang w:val="en-GB" w:eastAsia="en-GB"/>
              </w:rPr>
            </w:pPr>
            <w:r w:rsidRPr="002249ED">
              <w:rPr>
                <w:rFonts w:ascii="Imperial Sans Text Light" w:hAnsi="Imperial Sans Text Light" w:cs="Arial"/>
                <w:b/>
                <w:lang w:eastAsia="en-GB"/>
              </w:rPr>
              <w:t>Skills and Abilities</w:t>
            </w:r>
          </w:p>
        </w:tc>
        <w:tc>
          <w:tcPr>
            <w:tcW w:w="2131" w:type="dxa"/>
            <w:shd w:val="clear" w:color="auto" w:fill="0000CD"/>
          </w:tcPr>
          <w:p w14:paraId="5A782BD1" w14:textId="77777777" w:rsidR="005E2B1F" w:rsidRPr="002249ED" w:rsidRDefault="005E2B1F" w:rsidP="00C82143">
            <w:pPr>
              <w:jc w:val="both"/>
              <w:rPr>
                <w:rFonts w:ascii="Imperial Sans Text Light" w:hAnsi="Imperial Sans Text Light" w:cs="Arial"/>
                <w:b/>
                <w:lang w:val="en-GB"/>
              </w:rPr>
            </w:pPr>
          </w:p>
        </w:tc>
      </w:tr>
      <w:tr w:rsidR="005E2B1F" w:rsidRPr="00B037FF" w14:paraId="4A8D8A2A" w14:textId="77777777" w:rsidTr="00DE2925">
        <w:trPr>
          <w:jc w:val="center"/>
        </w:trPr>
        <w:tc>
          <w:tcPr>
            <w:tcW w:w="6941" w:type="dxa"/>
          </w:tcPr>
          <w:p w14:paraId="5F0F4318" w14:textId="77777777" w:rsidR="005E2B1F" w:rsidRPr="002249ED" w:rsidRDefault="005E2B1F" w:rsidP="00C82143">
            <w:pPr>
              <w:spacing w:before="20" w:after="20"/>
              <w:jc w:val="both"/>
              <w:rPr>
                <w:rFonts w:ascii="Imperial Sans Text Light" w:hAnsi="Imperial Sans Text Light" w:cs="Arial"/>
                <w:b/>
                <w:lang w:val="en-GB"/>
              </w:rPr>
            </w:pPr>
            <w:r w:rsidRPr="002249ED">
              <w:rPr>
                <w:rFonts w:ascii="Imperial Sans Text Light" w:hAnsi="Imperial Sans Text Light" w:cs="Arial"/>
                <w:lang w:eastAsia="en-GB"/>
              </w:rPr>
              <w:t>Ability to communicate well, conveying ideas and concepts clearly and effectively</w:t>
            </w:r>
          </w:p>
        </w:tc>
        <w:tc>
          <w:tcPr>
            <w:tcW w:w="2131" w:type="dxa"/>
          </w:tcPr>
          <w:p w14:paraId="678DEB6C" w14:textId="77777777" w:rsidR="005E2B1F" w:rsidRPr="002249ED" w:rsidRDefault="005E2B1F" w:rsidP="00C82143">
            <w:pPr>
              <w:spacing w:before="20" w:after="20"/>
              <w:jc w:val="both"/>
              <w:rPr>
                <w:rFonts w:ascii="Imperial Sans Text Light" w:hAnsi="Imperial Sans Text Light" w:cs="Arial"/>
                <w:b/>
                <w:lang w:val="en-GB"/>
              </w:rPr>
            </w:pPr>
            <w:r w:rsidRPr="002249ED">
              <w:rPr>
                <w:rFonts w:ascii="Imperial Sans Text Light" w:hAnsi="Imperial Sans Text Light" w:cs="Arial"/>
                <w:lang w:eastAsia="en-GB"/>
              </w:rPr>
              <w:t>E</w:t>
            </w:r>
          </w:p>
        </w:tc>
      </w:tr>
      <w:tr w:rsidR="005E2B1F" w:rsidRPr="00B037FF" w14:paraId="4C8AA83B" w14:textId="77777777" w:rsidTr="00DE2925">
        <w:trPr>
          <w:jc w:val="center"/>
        </w:trPr>
        <w:tc>
          <w:tcPr>
            <w:tcW w:w="6941" w:type="dxa"/>
          </w:tcPr>
          <w:p w14:paraId="32FA57BB"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A high level of analytical capability </w:t>
            </w:r>
          </w:p>
        </w:tc>
        <w:tc>
          <w:tcPr>
            <w:tcW w:w="2131" w:type="dxa"/>
          </w:tcPr>
          <w:p w14:paraId="49047F0B"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5E2B1F" w:rsidRPr="00B037FF" w14:paraId="4FF22874" w14:textId="77777777" w:rsidTr="00DE2925">
        <w:trPr>
          <w:jc w:val="center"/>
        </w:trPr>
        <w:tc>
          <w:tcPr>
            <w:tcW w:w="6941" w:type="dxa"/>
          </w:tcPr>
          <w:p w14:paraId="7E64B419"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Ability to make a significant contribution to the management of a department</w:t>
            </w:r>
          </w:p>
        </w:tc>
        <w:tc>
          <w:tcPr>
            <w:tcW w:w="2131" w:type="dxa"/>
          </w:tcPr>
          <w:p w14:paraId="785E2D06"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5E2B1F" w:rsidRPr="00B037FF" w14:paraId="7A41945B" w14:textId="77777777" w:rsidTr="00DE2925">
        <w:trPr>
          <w:jc w:val="center"/>
        </w:trPr>
        <w:tc>
          <w:tcPr>
            <w:tcW w:w="6941" w:type="dxa"/>
          </w:tcPr>
          <w:p w14:paraId="1806CBED"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Proven skills in leading, motivating, </w:t>
            </w:r>
            <w:proofErr w:type="gramStart"/>
            <w:r w:rsidRPr="002249ED">
              <w:rPr>
                <w:rFonts w:ascii="Imperial Sans Text Light" w:hAnsi="Imperial Sans Text Light" w:cs="Arial"/>
                <w:lang w:eastAsia="en-GB"/>
              </w:rPr>
              <w:t>developing</w:t>
            </w:r>
            <w:proofErr w:type="gramEnd"/>
            <w:r w:rsidRPr="002249ED">
              <w:rPr>
                <w:rFonts w:ascii="Imperial Sans Text Light" w:hAnsi="Imperial Sans Text Light" w:cs="Arial"/>
                <w:lang w:eastAsia="en-GB"/>
              </w:rPr>
              <w:t xml:space="preserve"> and managing the performance of colleagues, ensuring the effective performance and development of a leading research department</w:t>
            </w:r>
          </w:p>
        </w:tc>
        <w:tc>
          <w:tcPr>
            <w:tcW w:w="2131" w:type="dxa"/>
          </w:tcPr>
          <w:p w14:paraId="57C9F825"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5E2B1F" w:rsidRPr="00B037FF" w14:paraId="7D832C32" w14:textId="77777777" w:rsidTr="00DE2925">
        <w:trPr>
          <w:jc w:val="center"/>
        </w:trPr>
        <w:tc>
          <w:tcPr>
            <w:tcW w:w="6941" w:type="dxa"/>
          </w:tcPr>
          <w:p w14:paraId="40E55CFF"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Good leadership skills </w:t>
            </w:r>
          </w:p>
        </w:tc>
        <w:tc>
          <w:tcPr>
            <w:tcW w:w="2131" w:type="dxa"/>
          </w:tcPr>
          <w:p w14:paraId="3A2D78E1"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5E2B1F" w:rsidRPr="00B037FF" w14:paraId="6AA68275" w14:textId="77777777" w:rsidTr="00DE2925">
        <w:trPr>
          <w:jc w:val="center"/>
        </w:trPr>
        <w:tc>
          <w:tcPr>
            <w:tcW w:w="6941" w:type="dxa"/>
          </w:tcPr>
          <w:p w14:paraId="2C437FEA"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Ability to work under pressure </w:t>
            </w:r>
          </w:p>
        </w:tc>
        <w:tc>
          <w:tcPr>
            <w:tcW w:w="2131" w:type="dxa"/>
          </w:tcPr>
          <w:p w14:paraId="348EF053"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5E2B1F" w:rsidRPr="00B037FF" w14:paraId="63C57479" w14:textId="77777777" w:rsidTr="00DE2925">
        <w:trPr>
          <w:jc w:val="center"/>
        </w:trPr>
        <w:tc>
          <w:tcPr>
            <w:tcW w:w="6941" w:type="dxa"/>
          </w:tcPr>
          <w:p w14:paraId="10E7A856"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Good </w:t>
            </w:r>
            <w:proofErr w:type="spellStart"/>
            <w:r w:rsidRPr="002249ED">
              <w:rPr>
                <w:rFonts w:ascii="Imperial Sans Text Light" w:hAnsi="Imperial Sans Text Light" w:cs="Arial"/>
                <w:lang w:eastAsia="en-GB"/>
              </w:rPr>
              <w:t>organisational</w:t>
            </w:r>
            <w:proofErr w:type="spellEnd"/>
            <w:r w:rsidRPr="002249ED">
              <w:rPr>
                <w:rFonts w:ascii="Imperial Sans Text Light" w:hAnsi="Imperial Sans Text Light" w:cs="Arial"/>
                <w:lang w:eastAsia="en-GB"/>
              </w:rPr>
              <w:t xml:space="preserve"> and management skills </w:t>
            </w:r>
          </w:p>
        </w:tc>
        <w:tc>
          <w:tcPr>
            <w:tcW w:w="2131" w:type="dxa"/>
          </w:tcPr>
          <w:p w14:paraId="223198F3"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5E2B1F" w:rsidRPr="00B037FF" w14:paraId="76522380" w14:textId="77777777" w:rsidTr="00DE2925">
        <w:trPr>
          <w:jc w:val="center"/>
        </w:trPr>
        <w:tc>
          <w:tcPr>
            <w:tcW w:w="6941" w:type="dxa"/>
          </w:tcPr>
          <w:p w14:paraId="291229C3"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Ability to work within a multidisciplinary team </w:t>
            </w:r>
          </w:p>
        </w:tc>
        <w:tc>
          <w:tcPr>
            <w:tcW w:w="2131" w:type="dxa"/>
          </w:tcPr>
          <w:p w14:paraId="38D8F595"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5E2B1F" w:rsidRPr="00B037FF" w14:paraId="3848D74B" w14:textId="77777777" w:rsidTr="00DE2925">
        <w:trPr>
          <w:jc w:val="center"/>
        </w:trPr>
        <w:tc>
          <w:tcPr>
            <w:tcW w:w="6941" w:type="dxa"/>
          </w:tcPr>
          <w:p w14:paraId="4828E58D"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Collaborative and able to build and sustain effective working relationships, both internally and externally</w:t>
            </w:r>
          </w:p>
        </w:tc>
        <w:tc>
          <w:tcPr>
            <w:tcW w:w="2131" w:type="dxa"/>
          </w:tcPr>
          <w:p w14:paraId="63FB3C65"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bl>
    <w:p w14:paraId="5D782199" w14:textId="2D86CF6C" w:rsidR="005E2B1F" w:rsidRPr="002249ED" w:rsidRDefault="005E2B1F" w:rsidP="00C82143">
      <w:pPr>
        <w:jc w:val="both"/>
        <w:rPr>
          <w:rFonts w:ascii="Imperial Sans Text Light" w:hAnsi="Imperial Sans Text Light" w:cs="Arial"/>
        </w:rPr>
      </w:pPr>
    </w:p>
    <w:tbl>
      <w:tblPr>
        <w:tblStyle w:val="LightList-Accent3"/>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Reader post"/>
        <w:tblDescription w:val="Essential and desirable criteria for Reader post in various areas like Education, knowledge and experience and skills and abilities."/>
      </w:tblPr>
      <w:tblGrid>
        <w:gridCol w:w="6941"/>
        <w:gridCol w:w="2131"/>
      </w:tblGrid>
      <w:tr w:rsidR="00287040" w:rsidRPr="00B037FF" w14:paraId="3BF388F9" w14:textId="77777777" w:rsidTr="002079C1">
        <w:trPr>
          <w:cnfStyle w:val="100000000000" w:firstRow="1" w:lastRow="0" w:firstColumn="0" w:lastColumn="0" w:oddVBand="0" w:evenVBand="0" w:oddHBand="0" w:evenHBand="0" w:firstRowFirstColumn="0" w:firstRowLastColumn="0" w:lastRowFirstColumn="0" w:lastRowLastColumn="0"/>
          <w:tblHeader/>
          <w:jc w:val="center"/>
        </w:trPr>
        <w:tc>
          <w:tcPr>
            <w:tcW w:w="6941" w:type="dxa"/>
            <w:shd w:val="clear" w:color="auto" w:fill="0000CD"/>
          </w:tcPr>
          <w:p w14:paraId="1B7F9EBD" w14:textId="4DB47BF0" w:rsidR="00287040" w:rsidRPr="002249ED" w:rsidRDefault="00287040" w:rsidP="00C82143">
            <w:pPr>
              <w:spacing w:before="20" w:after="20"/>
              <w:jc w:val="both"/>
              <w:rPr>
                <w:rFonts w:ascii="Imperial Sans Text Light" w:hAnsi="Imperial Sans Text Light" w:cs="Arial"/>
                <w:color w:val="auto"/>
                <w:lang w:val="en-GB"/>
              </w:rPr>
            </w:pPr>
            <w:r w:rsidRPr="002249ED">
              <w:rPr>
                <w:rFonts w:ascii="Imperial Sans Text Light" w:hAnsi="Imperial Sans Text Light" w:cs="Arial"/>
              </w:rPr>
              <w:t>Requirements – Reader</w:t>
            </w:r>
          </w:p>
          <w:p w14:paraId="09F97CD9" w14:textId="77777777" w:rsidR="00287040" w:rsidRPr="002249ED" w:rsidRDefault="00287040" w:rsidP="00C82143">
            <w:pPr>
              <w:jc w:val="both"/>
              <w:rPr>
                <w:rFonts w:ascii="Imperial Sans Text Light" w:hAnsi="Imperial Sans Text Light" w:cs="Arial"/>
                <w:color w:val="auto"/>
                <w:lang w:val="en-GB"/>
              </w:rPr>
            </w:pPr>
          </w:p>
        </w:tc>
        <w:tc>
          <w:tcPr>
            <w:tcW w:w="2131" w:type="dxa"/>
            <w:shd w:val="clear" w:color="auto" w:fill="0000CD"/>
          </w:tcPr>
          <w:p w14:paraId="43374F8C" w14:textId="77777777" w:rsidR="00287040" w:rsidRPr="002249ED" w:rsidRDefault="00287040" w:rsidP="00C82143">
            <w:pPr>
              <w:jc w:val="both"/>
              <w:rPr>
                <w:rFonts w:ascii="Imperial Sans Text Light" w:hAnsi="Imperial Sans Text Light" w:cs="Arial"/>
                <w:color w:val="auto"/>
                <w:lang w:val="en-GB"/>
              </w:rPr>
            </w:pPr>
            <w:r w:rsidRPr="002249ED">
              <w:rPr>
                <w:rFonts w:ascii="Imperial Sans Text Light" w:hAnsi="Imperial Sans Text Light" w:cs="Arial"/>
              </w:rPr>
              <w:t>Essential (E) and Desirable (D)</w:t>
            </w:r>
          </w:p>
        </w:tc>
      </w:tr>
      <w:tr w:rsidR="00287040" w:rsidRPr="00B037FF" w14:paraId="388D0D8B" w14:textId="77777777" w:rsidTr="002079C1">
        <w:trPr>
          <w:jc w:val="center"/>
        </w:trPr>
        <w:tc>
          <w:tcPr>
            <w:tcW w:w="6941" w:type="dxa"/>
            <w:shd w:val="clear" w:color="auto" w:fill="0000CD"/>
          </w:tcPr>
          <w:p w14:paraId="08DA8D81" w14:textId="77777777" w:rsidR="00287040" w:rsidRPr="002249ED" w:rsidRDefault="00287040" w:rsidP="00C82143">
            <w:pPr>
              <w:jc w:val="both"/>
              <w:rPr>
                <w:rFonts w:ascii="Imperial Sans Text Light" w:hAnsi="Imperial Sans Text Light" w:cs="Arial"/>
                <w:b/>
                <w:lang w:val="en-GB"/>
              </w:rPr>
            </w:pPr>
            <w:r w:rsidRPr="002249ED">
              <w:rPr>
                <w:rFonts w:ascii="Imperial Sans Text Light" w:hAnsi="Imperial Sans Text Light" w:cs="Arial"/>
                <w:b/>
              </w:rPr>
              <w:t>Education</w:t>
            </w:r>
          </w:p>
        </w:tc>
        <w:tc>
          <w:tcPr>
            <w:tcW w:w="2131" w:type="dxa"/>
            <w:shd w:val="clear" w:color="auto" w:fill="0000CD"/>
          </w:tcPr>
          <w:p w14:paraId="4373478F" w14:textId="77777777" w:rsidR="00287040" w:rsidRPr="002249ED" w:rsidRDefault="00287040" w:rsidP="00C82143">
            <w:pPr>
              <w:jc w:val="both"/>
              <w:rPr>
                <w:rFonts w:ascii="Imperial Sans Text Light" w:hAnsi="Imperial Sans Text Light" w:cs="Arial"/>
                <w:b/>
                <w:lang w:val="en-GB"/>
              </w:rPr>
            </w:pPr>
          </w:p>
        </w:tc>
      </w:tr>
      <w:tr w:rsidR="00287040" w:rsidRPr="00B037FF" w14:paraId="353C7B5A" w14:textId="77777777" w:rsidTr="002079C1">
        <w:trPr>
          <w:jc w:val="center"/>
        </w:trPr>
        <w:tc>
          <w:tcPr>
            <w:tcW w:w="6941" w:type="dxa"/>
          </w:tcPr>
          <w:p w14:paraId="164D6A1C" w14:textId="77777777" w:rsidR="00287040" w:rsidRPr="002249ED" w:rsidRDefault="00287040" w:rsidP="00C82143">
            <w:pPr>
              <w:overflowPunct w:val="0"/>
              <w:autoSpaceDE w:val="0"/>
              <w:autoSpaceDN w:val="0"/>
              <w:adjustRightInd w:val="0"/>
              <w:spacing w:before="20" w:after="20"/>
              <w:jc w:val="both"/>
              <w:rPr>
                <w:rFonts w:ascii="Imperial Sans Text Light" w:hAnsi="Imperial Sans Text Light" w:cs="Arial"/>
                <w:lang w:val="en-GB"/>
              </w:rPr>
            </w:pPr>
            <w:r w:rsidRPr="002249ED">
              <w:rPr>
                <w:rFonts w:ascii="Imperial Sans Text Light" w:hAnsi="Imperial Sans Text Light" w:cs="Arial"/>
              </w:rPr>
              <w:t xml:space="preserve">PhD in </w:t>
            </w:r>
            <w:r w:rsidRPr="002249ED">
              <w:rPr>
                <w:rFonts w:ascii="Imperial Sans Text Light" w:hAnsi="Imperial Sans Text Light" w:cs="Arial"/>
                <w:color w:val="FF0000"/>
              </w:rPr>
              <w:t xml:space="preserve">&lt;insert area of research&gt; </w:t>
            </w:r>
            <w:r w:rsidRPr="002249ED">
              <w:rPr>
                <w:rFonts w:ascii="Imperial Sans Text Light" w:hAnsi="Imperial Sans Text Light" w:cs="Arial"/>
              </w:rPr>
              <w:t>or related field or equivalent</w:t>
            </w:r>
          </w:p>
        </w:tc>
        <w:tc>
          <w:tcPr>
            <w:tcW w:w="2131" w:type="dxa"/>
          </w:tcPr>
          <w:p w14:paraId="32EC7B21" w14:textId="77777777" w:rsidR="00287040" w:rsidRPr="002249ED" w:rsidRDefault="00287040"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287040" w:rsidRPr="00B037FF" w14:paraId="64237329" w14:textId="77777777" w:rsidTr="002079C1">
        <w:trPr>
          <w:jc w:val="center"/>
        </w:trPr>
        <w:tc>
          <w:tcPr>
            <w:tcW w:w="6941" w:type="dxa"/>
            <w:shd w:val="clear" w:color="auto" w:fill="0000CD"/>
          </w:tcPr>
          <w:p w14:paraId="6C5507C8" w14:textId="77777777" w:rsidR="00287040" w:rsidRPr="002249ED" w:rsidRDefault="00287040" w:rsidP="00C82143">
            <w:pPr>
              <w:jc w:val="both"/>
              <w:rPr>
                <w:rFonts w:ascii="Imperial Sans Text Light" w:hAnsi="Imperial Sans Text Light" w:cs="Arial"/>
                <w:b/>
                <w:lang w:val="en-GB"/>
              </w:rPr>
            </w:pPr>
            <w:r w:rsidRPr="002249ED">
              <w:rPr>
                <w:rFonts w:ascii="Imperial Sans Text Light" w:hAnsi="Imperial Sans Text Light" w:cs="Arial"/>
                <w:b/>
              </w:rPr>
              <w:t>Knowledge and Experience</w:t>
            </w:r>
          </w:p>
        </w:tc>
        <w:tc>
          <w:tcPr>
            <w:tcW w:w="2131" w:type="dxa"/>
            <w:shd w:val="clear" w:color="auto" w:fill="0000CD"/>
          </w:tcPr>
          <w:p w14:paraId="15186691" w14:textId="77777777" w:rsidR="00287040" w:rsidRPr="002249ED" w:rsidRDefault="00287040" w:rsidP="00C82143">
            <w:pPr>
              <w:jc w:val="both"/>
              <w:rPr>
                <w:rFonts w:ascii="Imperial Sans Text Light" w:hAnsi="Imperial Sans Text Light" w:cs="Arial"/>
                <w:b/>
                <w:lang w:val="en-GB"/>
              </w:rPr>
            </w:pPr>
          </w:p>
        </w:tc>
      </w:tr>
      <w:tr w:rsidR="00287040" w:rsidRPr="00B037FF" w14:paraId="203C8808" w14:textId="77777777" w:rsidTr="002079C1">
        <w:trPr>
          <w:jc w:val="center"/>
        </w:trPr>
        <w:tc>
          <w:tcPr>
            <w:tcW w:w="6941" w:type="dxa"/>
          </w:tcPr>
          <w:p w14:paraId="3F05C55C" w14:textId="1F2FE517" w:rsidR="00287040" w:rsidRPr="002249ED" w:rsidRDefault="00287040" w:rsidP="00C82143">
            <w:pPr>
              <w:jc w:val="both"/>
              <w:rPr>
                <w:rFonts w:ascii="Imperial Sans Text Light" w:hAnsi="Imperial Sans Text Light" w:cs="Arial"/>
                <w:lang w:val="en-GB"/>
              </w:rPr>
            </w:pPr>
            <w:r w:rsidRPr="002249ED">
              <w:rPr>
                <w:rFonts w:ascii="Imperial Sans Text Light" w:hAnsi="Imperial Sans Text Light" w:cs="Arial"/>
                <w:lang w:eastAsia="en-GB"/>
              </w:rPr>
              <w:t>A</w:t>
            </w:r>
            <w:r w:rsidR="00650EAE" w:rsidRPr="002249ED">
              <w:rPr>
                <w:rFonts w:ascii="Imperial Sans Text Light" w:hAnsi="Imperial Sans Text Light" w:cs="Arial"/>
                <w:lang w:eastAsia="en-GB"/>
              </w:rPr>
              <w:t>n</w:t>
            </w:r>
            <w:r w:rsidRPr="002249ED">
              <w:rPr>
                <w:rFonts w:ascii="Imperial Sans Text Light" w:hAnsi="Imperial Sans Text Light" w:cs="Arial"/>
                <w:lang w:eastAsia="en-GB"/>
              </w:rPr>
              <w:t xml:space="preserve"> established national reputation and a developing international reputation and expertise in the field of </w:t>
            </w:r>
            <w:r w:rsidRPr="002249ED">
              <w:rPr>
                <w:rFonts w:ascii="Imperial Sans Text Light" w:hAnsi="Imperial Sans Text Light" w:cs="Arial"/>
                <w:color w:val="FF0000"/>
              </w:rPr>
              <w:t>&lt;insert area of research&gt;</w:t>
            </w:r>
          </w:p>
        </w:tc>
        <w:tc>
          <w:tcPr>
            <w:tcW w:w="2131" w:type="dxa"/>
          </w:tcPr>
          <w:p w14:paraId="5B712F9D" w14:textId="77777777" w:rsidR="00287040" w:rsidRPr="002249ED" w:rsidRDefault="00287040"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287040" w:rsidRPr="00B037FF" w14:paraId="2AB2C585" w14:textId="77777777" w:rsidTr="002079C1">
        <w:trPr>
          <w:jc w:val="center"/>
        </w:trPr>
        <w:tc>
          <w:tcPr>
            <w:tcW w:w="6941" w:type="dxa"/>
          </w:tcPr>
          <w:p w14:paraId="4D3B6742" w14:textId="77777777" w:rsidR="00287040" w:rsidRPr="002249ED" w:rsidRDefault="00287040"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A significant track record in attracting high levels of research funding</w:t>
            </w:r>
          </w:p>
        </w:tc>
        <w:tc>
          <w:tcPr>
            <w:tcW w:w="2131" w:type="dxa"/>
          </w:tcPr>
          <w:p w14:paraId="7AF52C55" w14:textId="77777777" w:rsidR="00287040" w:rsidRPr="002249ED" w:rsidRDefault="00287040"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287040" w:rsidRPr="00B037FF" w14:paraId="6654AC8F" w14:textId="77777777" w:rsidTr="002079C1">
        <w:trPr>
          <w:jc w:val="center"/>
        </w:trPr>
        <w:tc>
          <w:tcPr>
            <w:tcW w:w="6941" w:type="dxa"/>
          </w:tcPr>
          <w:p w14:paraId="275056E9" w14:textId="77777777" w:rsidR="00287040" w:rsidRPr="002249ED" w:rsidRDefault="00287040" w:rsidP="00C82143">
            <w:pPr>
              <w:jc w:val="both"/>
              <w:rPr>
                <w:rFonts w:ascii="Imperial Sans Text Light" w:hAnsi="Imperial Sans Text Light" w:cs="Arial"/>
                <w:lang w:val="en-GB"/>
              </w:rPr>
            </w:pPr>
            <w:r w:rsidRPr="002249ED">
              <w:rPr>
                <w:rFonts w:ascii="Imperial Sans Text Light" w:hAnsi="Imperial Sans Text Light" w:cs="Arial"/>
                <w:lang w:eastAsia="en-GB"/>
              </w:rPr>
              <w:t>Evidence of contribution to the development and performance of colleagues through coaching and mentoring</w:t>
            </w:r>
          </w:p>
        </w:tc>
        <w:tc>
          <w:tcPr>
            <w:tcW w:w="2131" w:type="dxa"/>
          </w:tcPr>
          <w:p w14:paraId="5022E915" w14:textId="77777777" w:rsidR="00287040" w:rsidRPr="002249ED" w:rsidRDefault="00287040"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287040" w:rsidRPr="00B037FF" w14:paraId="096C07D9" w14:textId="77777777" w:rsidTr="002079C1">
        <w:trPr>
          <w:jc w:val="center"/>
        </w:trPr>
        <w:tc>
          <w:tcPr>
            <w:tcW w:w="6941" w:type="dxa"/>
          </w:tcPr>
          <w:p w14:paraId="596CD34C" w14:textId="77777777" w:rsidR="00287040" w:rsidRPr="002249ED" w:rsidRDefault="00287040"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Experience and capability to act as a role model in areas of research, teaching and management as appropriate</w:t>
            </w:r>
          </w:p>
        </w:tc>
        <w:tc>
          <w:tcPr>
            <w:tcW w:w="2131" w:type="dxa"/>
          </w:tcPr>
          <w:p w14:paraId="3EF2F349" w14:textId="77777777" w:rsidR="00287040" w:rsidRPr="002249ED" w:rsidRDefault="00287040"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287040" w:rsidRPr="00B037FF" w14:paraId="6ED1A8A5" w14:textId="77777777" w:rsidTr="002079C1">
        <w:trPr>
          <w:jc w:val="center"/>
        </w:trPr>
        <w:tc>
          <w:tcPr>
            <w:tcW w:w="6941" w:type="dxa"/>
          </w:tcPr>
          <w:p w14:paraId="1075B885" w14:textId="77777777" w:rsidR="00287040" w:rsidRPr="002249ED" w:rsidRDefault="00287040"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Extensive experience in leading the design of research </w:t>
            </w:r>
            <w:proofErr w:type="spellStart"/>
            <w:r w:rsidRPr="002249ED">
              <w:rPr>
                <w:rFonts w:ascii="Imperial Sans Text Light" w:hAnsi="Imperial Sans Text Light" w:cs="Arial"/>
                <w:lang w:eastAsia="en-GB"/>
              </w:rPr>
              <w:t>programmes</w:t>
            </w:r>
            <w:proofErr w:type="spellEnd"/>
          </w:p>
        </w:tc>
        <w:tc>
          <w:tcPr>
            <w:tcW w:w="2131" w:type="dxa"/>
          </w:tcPr>
          <w:p w14:paraId="0F3491FF" w14:textId="77777777" w:rsidR="00287040" w:rsidRPr="002249ED" w:rsidRDefault="00287040"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287040" w:rsidRPr="00B037FF" w14:paraId="2AFC26B1" w14:textId="77777777" w:rsidTr="002079C1">
        <w:trPr>
          <w:jc w:val="center"/>
        </w:trPr>
        <w:tc>
          <w:tcPr>
            <w:tcW w:w="6941" w:type="dxa"/>
          </w:tcPr>
          <w:p w14:paraId="7C3FA6F1" w14:textId="77777777" w:rsidR="00287040" w:rsidRPr="002249ED" w:rsidRDefault="00287040" w:rsidP="00C82143">
            <w:pPr>
              <w:jc w:val="both"/>
              <w:rPr>
                <w:rFonts w:ascii="Imperial Sans Text Light" w:hAnsi="Imperial Sans Text Light" w:cs="Arial"/>
                <w:lang w:val="en-GB" w:eastAsia="en-GB"/>
              </w:rPr>
            </w:pPr>
            <w:r w:rsidRPr="002249ED">
              <w:rPr>
                <w:rFonts w:ascii="Imperial Sans Text Light" w:eastAsia="Arial" w:hAnsi="Imperial Sans Text Light" w:cs="Arial"/>
                <w:lang w:eastAsia="en-GB"/>
              </w:rPr>
              <w:t>An excellent record of research, evidenced by a portfolio of research publications, confirming national/ international standing (commensurate with career stage)</w:t>
            </w:r>
          </w:p>
        </w:tc>
        <w:tc>
          <w:tcPr>
            <w:tcW w:w="2131" w:type="dxa"/>
          </w:tcPr>
          <w:p w14:paraId="30F4660F" w14:textId="77777777" w:rsidR="00287040" w:rsidRPr="002249ED" w:rsidRDefault="00287040"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287040" w:rsidRPr="00B037FF" w14:paraId="6B674E6C" w14:textId="77777777" w:rsidTr="002079C1">
        <w:trPr>
          <w:jc w:val="center"/>
        </w:trPr>
        <w:tc>
          <w:tcPr>
            <w:tcW w:w="6941" w:type="dxa"/>
          </w:tcPr>
          <w:p w14:paraId="26651497" w14:textId="77777777" w:rsidR="00287040" w:rsidRPr="002249ED" w:rsidRDefault="00287040" w:rsidP="00C82143">
            <w:pPr>
              <w:overflowPunct w:val="0"/>
              <w:autoSpaceDE w:val="0"/>
              <w:autoSpaceDN w:val="0"/>
              <w:adjustRightInd w:val="0"/>
              <w:spacing w:before="20" w:after="20"/>
              <w:jc w:val="both"/>
              <w:rPr>
                <w:rFonts w:ascii="Imperial Sans Text Light" w:hAnsi="Imperial Sans Text Light" w:cs="Arial"/>
                <w:lang w:val="en-GB"/>
              </w:rPr>
            </w:pPr>
            <w:r w:rsidRPr="002249ED">
              <w:rPr>
                <w:rFonts w:ascii="Imperial Sans Text Light" w:hAnsi="Imperial Sans Text Light" w:cs="Arial"/>
                <w:lang w:eastAsia="en-GB"/>
              </w:rPr>
              <w:t xml:space="preserve">Experience of training Undergraduate and Postgraduate students </w:t>
            </w:r>
          </w:p>
        </w:tc>
        <w:tc>
          <w:tcPr>
            <w:tcW w:w="2131" w:type="dxa"/>
          </w:tcPr>
          <w:p w14:paraId="0ED3B8DA" w14:textId="77777777" w:rsidR="00287040" w:rsidRPr="002249ED" w:rsidRDefault="00287040"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287040" w:rsidRPr="00B037FF" w14:paraId="472DDD2F" w14:textId="77777777" w:rsidTr="002079C1">
        <w:trPr>
          <w:jc w:val="center"/>
        </w:trPr>
        <w:tc>
          <w:tcPr>
            <w:tcW w:w="6941" w:type="dxa"/>
          </w:tcPr>
          <w:p w14:paraId="75386D28" w14:textId="77777777" w:rsidR="00287040" w:rsidRPr="002249ED" w:rsidRDefault="00287040"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Experience of supervision of higher degrees (PhD) </w:t>
            </w:r>
          </w:p>
        </w:tc>
        <w:tc>
          <w:tcPr>
            <w:tcW w:w="2131" w:type="dxa"/>
          </w:tcPr>
          <w:p w14:paraId="10C09557" w14:textId="77777777" w:rsidR="00287040" w:rsidRPr="002249ED" w:rsidRDefault="00287040"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287040" w:rsidRPr="00B037FF" w14:paraId="6F4E3793" w14:textId="77777777" w:rsidTr="002079C1">
        <w:trPr>
          <w:jc w:val="center"/>
        </w:trPr>
        <w:tc>
          <w:tcPr>
            <w:tcW w:w="6941" w:type="dxa"/>
          </w:tcPr>
          <w:p w14:paraId="458B1EDA" w14:textId="77777777" w:rsidR="00287040" w:rsidRPr="002249ED" w:rsidRDefault="00287040"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Evidence of management and administration experience</w:t>
            </w:r>
          </w:p>
        </w:tc>
        <w:tc>
          <w:tcPr>
            <w:tcW w:w="2131" w:type="dxa"/>
          </w:tcPr>
          <w:p w14:paraId="052B75AE" w14:textId="73AE425B" w:rsidR="00287040" w:rsidRPr="002249ED" w:rsidRDefault="00650EAE"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287040" w:rsidRPr="00B037FF" w14:paraId="3BB1A650" w14:textId="77777777" w:rsidTr="002079C1">
        <w:trPr>
          <w:jc w:val="center"/>
        </w:trPr>
        <w:tc>
          <w:tcPr>
            <w:tcW w:w="6941" w:type="dxa"/>
            <w:shd w:val="clear" w:color="auto" w:fill="0000CD"/>
          </w:tcPr>
          <w:p w14:paraId="26B6F86B" w14:textId="77777777" w:rsidR="00287040" w:rsidRPr="002249ED" w:rsidRDefault="00287040" w:rsidP="00C82143">
            <w:pPr>
              <w:jc w:val="both"/>
              <w:rPr>
                <w:rFonts w:ascii="Imperial Sans Text Light" w:hAnsi="Imperial Sans Text Light" w:cs="Arial"/>
                <w:b/>
                <w:lang w:val="en-GB" w:eastAsia="en-GB"/>
              </w:rPr>
            </w:pPr>
            <w:r w:rsidRPr="002249ED">
              <w:rPr>
                <w:rFonts w:ascii="Imperial Sans Text Light" w:hAnsi="Imperial Sans Text Light" w:cs="Arial"/>
                <w:b/>
                <w:lang w:eastAsia="en-GB"/>
              </w:rPr>
              <w:t>Skills and Abilities</w:t>
            </w:r>
          </w:p>
        </w:tc>
        <w:tc>
          <w:tcPr>
            <w:tcW w:w="2131" w:type="dxa"/>
            <w:shd w:val="clear" w:color="auto" w:fill="0000CD"/>
          </w:tcPr>
          <w:p w14:paraId="5464D7A5" w14:textId="77777777" w:rsidR="00287040" w:rsidRPr="002249ED" w:rsidRDefault="00287040" w:rsidP="00C82143">
            <w:pPr>
              <w:jc w:val="both"/>
              <w:rPr>
                <w:rFonts w:ascii="Imperial Sans Text Light" w:hAnsi="Imperial Sans Text Light" w:cs="Arial"/>
                <w:b/>
                <w:lang w:val="en-GB"/>
              </w:rPr>
            </w:pPr>
          </w:p>
        </w:tc>
      </w:tr>
      <w:tr w:rsidR="00287040" w:rsidRPr="00B037FF" w14:paraId="4B5A7E98" w14:textId="77777777" w:rsidTr="002079C1">
        <w:trPr>
          <w:jc w:val="center"/>
        </w:trPr>
        <w:tc>
          <w:tcPr>
            <w:tcW w:w="6941" w:type="dxa"/>
          </w:tcPr>
          <w:p w14:paraId="29462EF2" w14:textId="77777777" w:rsidR="00287040" w:rsidRPr="002249ED" w:rsidRDefault="00287040" w:rsidP="00C82143">
            <w:pPr>
              <w:spacing w:before="20" w:after="20"/>
              <w:jc w:val="both"/>
              <w:rPr>
                <w:rFonts w:ascii="Imperial Sans Text Light" w:hAnsi="Imperial Sans Text Light" w:cs="Arial"/>
                <w:b/>
                <w:lang w:val="en-GB"/>
              </w:rPr>
            </w:pPr>
            <w:r w:rsidRPr="002249ED">
              <w:rPr>
                <w:rFonts w:ascii="Imperial Sans Text Light" w:hAnsi="Imperial Sans Text Light" w:cs="Arial"/>
                <w:lang w:eastAsia="en-GB"/>
              </w:rPr>
              <w:lastRenderedPageBreak/>
              <w:t>Ability to communicate well, conveying ideas and concepts clearly and effectively</w:t>
            </w:r>
          </w:p>
        </w:tc>
        <w:tc>
          <w:tcPr>
            <w:tcW w:w="2131" w:type="dxa"/>
          </w:tcPr>
          <w:p w14:paraId="0483B244" w14:textId="77777777" w:rsidR="00287040" w:rsidRPr="002249ED" w:rsidRDefault="00287040" w:rsidP="00C82143">
            <w:pPr>
              <w:spacing w:before="20" w:after="20"/>
              <w:jc w:val="both"/>
              <w:rPr>
                <w:rFonts w:ascii="Imperial Sans Text Light" w:hAnsi="Imperial Sans Text Light" w:cs="Arial"/>
                <w:b/>
                <w:lang w:val="en-GB"/>
              </w:rPr>
            </w:pPr>
            <w:r w:rsidRPr="002249ED">
              <w:rPr>
                <w:rFonts w:ascii="Imperial Sans Text Light" w:hAnsi="Imperial Sans Text Light" w:cs="Arial"/>
                <w:lang w:eastAsia="en-GB"/>
              </w:rPr>
              <w:t>E</w:t>
            </w:r>
          </w:p>
        </w:tc>
      </w:tr>
      <w:tr w:rsidR="00287040" w:rsidRPr="00B037FF" w14:paraId="37EEC853" w14:textId="77777777" w:rsidTr="002079C1">
        <w:trPr>
          <w:jc w:val="center"/>
        </w:trPr>
        <w:tc>
          <w:tcPr>
            <w:tcW w:w="6941" w:type="dxa"/>
          </w:tcPr>
          <w:p w14:paraId="69B76748" w14:textId="77777777" w:rsidR="00287040" w:rsidRPr="002249ED" w:rsidRDefault="00287040"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A high level of analytical capability </w:t>
            </w:r>
          </w:p>
        </w:tc>
        <w:tc>
          <w:tcPr>
            <w:tcW w:w="2131" w:type="dxa"/>
          </w:tcPr>
          <w:p w14:paraId="3C021BBC" w14:textId="77777777" w:rsidR="00287040" w:rsidRPr="002249ED" w:rsidRDefault="00287040"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287040" w:rsidRPr="00B037FF" w14:paraId="203A2A9D" w14:textId="77777777" w:rsidTr="002079C1">
        <w:trPr>
          <w:jc w:val="center"/>
        </w:trPr>
        <w:tc>
          <w:tcPr>
            <w:tcW w:w="6941" w:type="dxa"/>
          </w:tcPr>
          <w:p w14:paraId="5E87E780" w14:textId="77777777" w:rsidR="00287040" w:rsidRPr="002249ED" w:rsidRDefault="00287040"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Ability to make a significant contribution to the management of a department</w:t>
            </w:r>
          </w:p>
        </w:tc>
        <w:tc>
          <w:tcPr>
            <w:tcW w:w="2131" w:type="dxa"/>
          </w:tcPr>
          <w:p w14:paraId="1EC9010E" w14:textId="77777777" w:rsidR="00287040" w:rsidRPr="002249ED" w:rsidRDefault="00287040"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287040" w:rsidRPr="00B037FF" w14:paraId="17A4EE54" w14:textId="77777777" w:rsidTr="002079C1">
        <w:trPr>
          <w:jc w:val="center"/>
        </w:trPr>
        <w:tc>
          <w:tcPr>
            <w:tcW w:w="6941" w:type="dxa"/>
          </w:tcPr>
          <w:p w14:paraId="7281892C" w14:textId="77777777" w:rsidR="00287040" w:rsidRPr="002249ED" w:rsidRDefault="00287040"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Proven skills in leading, motivating, </w:t>
            </w:r>
            <w:proofErr w:type="gramStart"/>
            <w:r w:rsidRPr="002249ED">
              <w:rPr>
                <w:rFonts w:ascii="Imperial Sans Text Light" w:hAnsi="Imperial Sans Text Light" w:cs="Arial"/>
                <w:lang w:eastAsia="en-GB"/>
              </w:rPr>
              <w:t>developing</w:t>
            </w:r>
            <w:proofErr w:type="gramEnd"/>
            <w:r w:rsidRPr="002249ED">
              <w:rPr>
                <w:rFonts w:ascii="Imperial Sans Text Light" w:hAnsi="Imperial Sans Text Light" w:cs="Arial"/>
                <w:lang w:eastAsia="en-GB"/>
              </w:rPr>
              <w:t xml:space="preserve"> and managing the performance of colleagues, ensuring the effective performance and development of a leading research department</w:t>
            </w:r>
          </w:p>
        </w:tc>
        <w:tc>
          <w:tcPr>
            <w:tcW w:w="2131" w:type="dxa"/>
          </w:tcPr>
          <w:p w14:paraId="6E784967" w14:textId="77777777" w:rsidR="00287040" w:rsidRPr="002249ED" w:rsidRDefault="00287040"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287040" w:rsidRPr="00B037FF" w14:paraId="17CB5391" w14:textId="77777777" w:rsidTr="002079C1">
        <w:trPr>
          <w:jc w:val="center"/>
        </w:trPr>
        <w:tc>
          <w:tcPr>
            <w:tcW w:w="6941" w:type="dxa"/>
          </w:tcPr>
          <w:p w14:paraId="2D57D460" w14:textId="77777777" w:rsidR="00287040" w:rsidRPr="002249ED" w:rsidRDefault="00287040"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Good leadership skills </w:t>
            </w:r>
          </w:p>
        </w:tc>
        <w:tc>
          <w:tcPr>
            <w:tcW w:w="2131" w:type="dxa"/>
          </w:tcPr>
          <w:p w14:paraId="1D7B21C5" w14:textId="77777777" w:rsidR="00287040" w:rsidRPr="002249ED" w:rsidRDefault="00287040"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287040" w:rsidRPr="00B037FF" w14:paraId="31E251C8" w14:textId="77777777" w:rsidTr="002079C1">
        <w:trPr>
          <w:jc w:val="center"/>
        </w:trPr>
        <w:tc>
          <w:tcPr>
            <w:tcW w:w="6941" w:type="dxa"/>
          </w:tcPr>
          <w:p w14:paraId="6E51A2B6" w14:textId="77777777" w:rsidR="00287040" w:rsidRPr="002249ED" w:rsidRDefault="00287040"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Ability to work under pressure </w:t>
            </w:r>
          </w:p>
        </w:tc>
        <w:tc>
          <w:tcPr>
            <w:tcW w:w="2131" w:type="dxa"/>
          </w:tcPr>
          <w:p w14:paraId="4CDC136E" w14:textId="77777777" w:rsidR="00287040" w:rsidRPr="002249ED" w:rsidRDefault="00287040"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287040" w:rsidRPr="00B037FF" w14:paraId="63874C60" w14:textId="77777777" w:rsidTr="002079C1">
        <w:trPr>
          <w:jc w:val="center"/>
        </w:trPr>
        <w:tc>
          <w:tcPr>
            <w:tcW w:w="6941" w:type="dxa"/>
          </w:tcPr>
          <w:p w14:paraId="526831EF" w14:textId="77777777" w:rsidR="00287040" w:rsidRPr="002249ED" w:rsidRDefault="00287040"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Good </w:t>
            </w:r>
            <w:proofErr w:type="spellStart"/>
            <w:r w:rsidRPr="002249ED">
              <w:rPr>
                <w:rFonts w:ascii="Imperial Sans Text Light" w:hAnsi="Imperial Sans Text Light" w:cs="Arial"/>
                <w:lang w:eastAsia="en-GB"/>
              </w:rPr>
              <w:t>organisational</w:t>
            </w:r>
            <w:proofErr w:type="spellEnd"/>
            <w:r w:rsidRPr="002249ED">
              <w:rPr>
                <w:rFonts w:ascii="Imperial Sans Text Light" w:hAnsi="Imperial Sans Text Light" w:cs="Arial"/>
                <w:lang w:eastAsia="en-GB"/>
              </w:rPr>
              <w:t xml:space="preserve"> and management skills </w:t>
            </w:r>
          </w:p>
        </w:tc>
        <w:tc>
          <w:tcPr>
            <w:tcW w:w="2131" w:type="dxa"/>
          </w:tcPr>
          <w:p w14:paraId="02507438" w14:textId="77777777" w:rsidR="00287040" w:rsidRPr="002249ED" w:rsidRDefault="00287040"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287040" w:rsidRPr="00B037FF" w14:paraId="70F72BCF" w14:textId="77777777" w:rsidTr="002079C1">
        <w:trPr>
          <w:jc w:val="center"/>
        </w:trPr>
        <w:tc>
          <w:tcPr>
            <w:tcW w:w="6941" w:type="dxa"/>
          </w:tcPr>
          <w:p w14:paraId="5889FC62" w14:textId="77777777" w:rsidR="00287040" w:rsidRPr="002249ED" w:rsidRDefault="00287040"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Ability to work within a multidisciplinary team </w:t>
            </w:r>
          </w:p>
        </w:tc>
        <w:tc>
          <w:tcPr>
            <w:tcW w:w="2131" w:type="dxa"/>
          </w:tcPr>
          <w:p w14:paraId="40A40F99" w14:textId="77777777" w:rsidR="00287040" w:rsidRPr="002249ED" w:rsidRDefault="00287040"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287040" w:rsidRPr="00B037FF" w14:paraId="648B880A" w14:textId="77777777" w:rsidTr="002079C1">
        <w:trPr>
          <w:jc w:val="center"/>
        </w:trPr>
        <w:tc>
          <w:tcPr>
            <w:tcW w:w="6941" w:type="dxa"/>
          </w:tcPr>
          <w:p w14:paraId="55588C20" w14:textId="77777777" w:rsidR="00287040" w:rsidRPr="002249ED" w:rsidRDefault="00287040"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Collaborative and able to build and sustain effective working relationships, both internally and externally</w:t>
            </w:r>
          </w:p>
        </w:tc>
        <w:tc>
          <w:tcPr>
            <w:tcW w:w="2131" w:type="dxa"/>
          </w:tcPr>
          <w:p w14:paraId="41047F11" w14:textId="77777777" w:rsidR="00287040" w:rsidRPr="002249ED" w:rsidRDefault="00287040"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bl>
    <w:p w14:paraId="27D035B5" w14:textId="77777777" w:rsidR="00287040" w:rsidRPr="002249ED" w:rsidRDefault="00287040" w:rsidP="00C82143">
      <w:pPr>
        <w:jc w:val="both"/>
        <w:rPr>
          <w:rFonts w:ascii="Imperial Sans Text Light" w:hAnsi="Imperial Sans Text Light" w:cs="Arial"/>
        </w:rPr>
      </w:pPr>
    </w:p>
    <w:p w14:paraId="64ADE41D" w14:textId="77777777" w:rsidR="005E2B1F" w:rsidRPr="002249ED" w:rsidRDefault="005E2B1F" w:rsidP="00C82143">
      <w:pPr>
        <w:jc w:val="both"/>
        <w:rPr>
          <w:rFonts w:ascii="Imperial Sans Text Light" w:hAnsi="Imperial Sans Text Light" w:cs="Arial"/>
        </w:rPr>
      </w:pPr>
    </w:p>
    <w:tbl>
      <w:tblPr>
        <w:tblStyle w:val="LightList-Accent3"/>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Professor post"/>
        <w:tblDescription w:val="Essential and desirable criteria for Professor post in various areas like Education, knowledge and experience and skills and abilities."/>
      </w:tblPr>
      <w:tblGrid>
        <w:gridCol w:w="6941"/>
        <w:gridCol w:w="2131"/>
      </w:tblGrid>
      <w:tr w:rsidR="005E2B1F" w:rsidRPr="00B037FF" w14:paraId="137CFBF5" w14:textId="77777777" w:rsidTr="002079C1">
        <w:trPr>
          <w:cnfStyle w:val="100000000000" w:firstRow="1" w:lastRow="0" w:firstColumn="0" w:lastColumn="0" w:oddVBand="0" w:evenVBand="0" w:oddHBand="0" w:evenHBand="0" w:firstRowFirstColumn="0" w:firstRowLastColumn="0" w:lastRowFirstColumn="0" w:lastRowLastColumn="0"/>
          <w:tblHeader/>
          <w:jc w:val="center"/>
        </w:trPr>
        <w:tc>
          <w:tcPr>
            <w:tcW w:w="6941" w:type="dxa"/>
            <w:shd w:val="clear" w:color="auto" w:fill="0000CD"/>
          </w:tcPr>
          <w:p w14:paraId="7E151E33" w14:textId="5D33FE08" w:rsidR="005E2B1F" w:rsidRPr="002249ED" w:rsidRDefault="005E2B1F" w:rsidP="00C82143">
            <w:pPr>
              <w:spacing w:before="20" w:after="20"/>
              <w:jc w:val="both"/>
              <w:rPr>
                <w:rFonts w:ascii="Imperial Sans Text Light" w:hAnsi="Imperial Sans Text Light" w:cs="Arial"/>
                <w:color w:val="auto"/>
                <w:lang w:val="en-GB"/>
              </w:rPr>
            </w:pPr>
            <w:r w:rsidRPr="002249ED">
              <w:rPr>
                <w:rFonts w:ascii="Imperial Sans Text Light" w:hAnsi="Imperial Sans Text Light" w:cs="Arial"/>
              </w:rPr>
              <w:t xml:space="preserve">Requirements </w:t>
            </w:r>
            <w:r w:rsidR="00967E78" w:rsidRPr="002249ED">
              <w:rPr>
                <w:rFonts w:ascii="Imperial Sans Text Light" w:hAnsi="Imperial Sans Text Light" w:cs="Arial"/>
              </w:rPr>
              <w:t>–</w:t>
            </w:r>
            <w:r w:rsidRPr="002249ED">
              <w:rPr>
                <w:rFonts w:ascii="Imperial Sans Text Light" w:hAnsi="Imperial Sans Text Light" w:cs="Arial"/>
              </w:rPr>
              <w:t xml:space="preserve"> </w:t>
            </w:r>
            <w:r w:rsidR="00967E78" w:rsidRPr="002249ED">
              <w:rPr>
                <w:rFonts w:ascii="Imperial Sans Text Light" w:hAnsi="Imperial Sans Text Light" w:cs="Arial"/>
              </w:rPr>
              <w:t>Chair (</w:t>
            </w:r>
            <w:r w:rsidRPr="002249ED">
              <w:rPr>
                <w:rFonts w:ascii="Imperial Sans Text Light" w:hAnsi="Imperial Sans Text Light" w:cs="Arial"/>
              </w:rPr>
              <w:t>Professor</w:t>
            </w:r>
            <w:r w:rsidR="00967E78" w:rsidRPr="002249ED">
              <w:rPr>
                <w:rFonts w:ascii="Imperial Sans Text Light" w:hAnsi="Imperial Sans Text Light" w:cs="Arial"/>
              </w:rPr>
              <w:t>)</w:t>
            </w:r>
          </w:p>
          <w:p w14:paraId="0B34796D" w14:textId="77777777" w:rsidR="005E2B1F" w:rsidRPr="002249ED" w:rsidRDefault="005E2B1F" w:rsidP="00C82143">
            <w:pPr>
              <w:jc w:val="both"/>
              <w:rPr>
                <w:rFonts w:ascii="Imperial Sans Text Light" w:hAnsi="Imperial Sans Text Light" w:cs="Arial"/>
                <w:color w:val="auto"/>
                <w:lang w:val="en-GB"/>
              </w:rPr>
            </w:pPr>
          </w:p>
        </w:tc>
        <w:tc>
          <w:tcPr>
            <w:tcW w:w="2131" w:type="dxa"/>
            <w:shd w:val="clear" w:color="auto" w:fill="0000CD"/>
          </w:tcPr>
          <w:p w14:paraId="7722F77A" w14:textId="77777777" w:rsidR="005E2B1F" w:rsidRPr="002249ED" w:rsidRDefault="005E2B1F" w:rsidP="00C82143">
            <w:pPr>
              <w:jc w:val="both"/>
              <w:rPr>
                <w:rFonts w:ascii="Imperial Sans Text Light" w:hAnsi="Imperial Sans Text Light" w:cs="Arial"/>
                <w:color w:val="auto"/>
                <w:lang w:val="en-GB"/>
              </w:rPr>
            </w:pPr>
            <w:r w:rsidRPr="002249ED">
              <w:rPr>
                <w:rFonts w:ascii="Imperial Sans Text Light" w:hAnsi="Imperial Sans Text Light" w:cs="Arial"/>
              </w:rPr>
              <w:t>Essential (E) and Desirable (D)</w:t>
            </w:r>
          </w:p>
        </w:tc>
      </w:tr>
      <w:tr w:rsidR="005E2B1F" w:rsidRPr="00B037FF" w14:paraId="21422C85" w14:textId="77777777" w:rsidTr="002079C1">
        <w:trPr>
          <w:jc w:val="center"/>
        </w:trPr>
        <w:tc>
          <w:tcPr>
            <w:tcW w:w="6941" w:type="dxa"/>
            <w:shd w:val="clear" w:color="auto" w:fill="0000CD"/>
          </w:tcPr>
          <w:p w14:paraId="3CDAAA90" w14:textId="77777777" w:rsidR="005E2B1F" w:rsidRPr="002249ED" w:rsidRDefault="005E2B1F" w:rsidP="00C82143">
            <w:pPr>
              <w:jc w:val="both"/>
              <w:rPr>
                <w:rFonts w:ascii="Imperial Sans Text Light" w:hAnsi="Imperial Sans Text Light" w:cs="Arial"/>
                <w:b/>
                <w:lang w:val="en-GB"/>
              </w:rPr>
            </w:pPr>
            <w:r w:rsidRPr="002249ED">
              <w:rPr>
                <w:rFonts w:ascii="Imperial Sans Text Light" w:hAnsi="Imperial Sans Text Light" w:cs="Arial"/>
                <w:b/>
              </w:rPr>
              <w:t>Education</w:t>
            </w:r>
          </w:p>
        </w:tc>
        <w:tc>
          <w:tcPr>
            <w:tcW w:w="2131" w:type="dxa"/>
            <w:shd w:val="clear" w:color="auto" w:fill="0000CD"/>
          </w:tcPr>
          <w:p w14:paraId="2BCE37DF" w14:textId="77777777" w:rsidR="005E2B1F" w:rsidRPr="002249ED" w:rsidRDefault="005E2B1F" w:rsidP="00C82143">
            <w:pPr>
              <w:jc w:val="both"/>
              <w:rPr>
                <w:rFonts w:ascii="Imperial Sans Text Light" w:hAnsi="Imperial Sans Text Light" w:cs="Arial"/>
                <w:b/>
                <w:lang w:val="en-GB"/>
              </w:rPr>
            </w:pPr>
          </w:p>
        </w:tc>
      </w:tr>
      <w:tr w:rsidR="005E2B1F" w:rsidRPr="00B037FF" w14:paraId="441FF68C" w14:textId="77777777" w:rsidTr="002079C1">
        <w:trPr>
          <w:jc w:val="center"/>
        </w:trPr>
        <w:tc>
          <w:tcPr>
            <w:tcW w:w="6941" w:type="dxa"/>
          </w:tcPr>
          <w:p w14:paraId="02B2C13D" w14:textId="77777777" w:rsidR="005E2B1F" w:rsidRPr="002249ED" w:rsidRDefault="005E2B1F" w:rsidP="00C82143">
            <w:pPr>
              <w:overflowPunct w:val="0"/>
              <w:autoSpaceDE w:val="0"/>
              <w:autoSpaceDN w:val="0"/>
              <w:adjustRightInd w:val="0"/>
              <w:spacing w:before="20" w:after="20"/>
              <w:jc w:val="both"/>
              <w:rPr>
                <w:rFonts w:ascii="Imperial Sans Text Light" w:hAnsi="Imperial Sans Text Light" w:cs="Arial"/>
                <w:lang w:val="en-GB"/>
              </w:rPr>
            </w:pPr>
            <w:r w:rsidRPr="002249ED">
              <w:rPr>
                <w:rFonts w:ascii="Imperial Sans Text Light" w:hAnsi="Imperial Sans Text Light" w:cs="Arial"/>
              </w:rPr>
              <w:t xml:space="preserve">PhD in </w:t>
            </w:r>
            <w:r w:rsidRPr="002249ED">
              <w:rPr>
                <w:rFonts w:ascii="Imperial Sans Text Light" w:hAnsi="Imperial Sans Text Light" w:cs="Arial"/>
                <w:color w:val="FF0000"/>
              </w:rPr>
              <w:t>&lt;insert area of research&gt;</w:t>
            </w:r>
            <w:r w:rsidRPr="002249ED">
              <w:rPr>
                <w:rFonts w:ascii="Imperial Sans Text Light" w:hAnsi="Imperial Sans Text Light" w:cs="Arial"/>
              </w:rPr>
              <w:t xml:space="preserve"> or related field or equivalent</w:t>
            </w:r>
          </w:p>
        </w:tc>
        <w:tc>
          <w:tcPr>
            <w:tcW w:w="2131" w:type="dxa"/>
          </w:tcPr>
          <w:p w14:paraId="1EABE940"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5E2B1F" w:rsidRPr="00B037FF" w14:paraId="56F5B91E" w14:textId="77777777" w:rsidTr="002079C1">
        <w:trPr>
          <w:jc w:val="center"/>
        </w:trPr>
        <w:tc>
          <w:tcPr>
            <w:tcW w:w="6941" w:type="dxa"/>
            <w:shd w:val="clear" w:color="auto" w:fill="0000CD"/>
          </w:tcPr>
          <w:p w14:paraId="19422F7B" w14:textId="77777777" w:rsidR="005E2B1F" w:rsidRPr="002249ED" w:rsidRDefault="005E2B1F" w:rsidP="00C82143">
            <w:pPr>
              <w:jc w:val="both"/>
              <w:rPr>
                <w:rFonts w:ascii="Imperial Sans Text Light" w:hAnsi="Imperial Sans Text Light" w:cs="Arial"/>
                <w:b/>
                <w:lang w:val="en-GB"/>
              </w:rPr>
            </w:pPr>
            <w:r w:rsidRPr="002249ED">
              <w:rPr>
                <w:rFonts w:ascii="Imperial Sans Text Light" w:hAnsi="Imperial Sans Text Light" w:cs="Arial"/>
                <w:b/>
              </w:rPr>
              <w:t>Knowledge and Experience</w:t>
            </w:r>
          </w:p>
        </w:tc>
        <w:tc>
          <w:tcPr>
            <w:tcW w:w="2131" w:type="dxa"/>
            <w:shd w:val="clear" w:color="auto" w:fill="0000CD"/>
          </w:tcPr>
          <w:p w14:paraId="1B243443" w14:textId="77777777" w:rsidR="005E2B1F" w:rsidRPr="002249ED" w:rsidRDefault="005E2B1F" w:rsidP="00C82143">
            <w:pPr>
              <w:jc w:val="both"/>
              <w:rPr>
                <w:rFonts w:ascii="Imperial Sans Text Light" w:hAnsi="Imperial Sans Text Light" w:cs="Arial"/>
                <w:b/>
                <w:lang w:val="en-GB"/>
              </w:rPr>
            </w:pPr>
          </w:p>
        </w:tc>
      </w:tr>
      <w:tr w:rsidR="005E2B1F" w:rsidRPr="00B037FF" w14:paraId="1C5D1BBF" w14:textId="77777777" w:rsidTr="002079C1">
        <w:trPr>
          <w:jc w:val="center"/>
        </w:trPr>
        <w:tc>
          <w:tcPr>
            <w:tcW w:w="6941" w:type="dxa"/>
          </w:tcPr>
          <w:p w14:paraId="2BCB9861"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lang w:eastAsia="en-GB"/>
              </w:rPr>
              <w:t xml:space="preserve">An international reputation and expertise in the field of </w:t>
            </w:r>
            <w:r w:rsidRPr="002249ED">
              <w:rPr>
                <w:rFonts w:ascii="Imperial Sans Text Light" w:hAnsi="Imperial Sans Text Light" w:cs="Arial"/>
                <w:color w:val="FF0000"/>
              </w:rPr>
              <w:t>&lt;insert area of research&gt;</w:t>
            </w:r>
          </w:p>
        </w:tc>
        <w:tc>
          <w:tcPr>
            <w:tcW w:w="2131" w:type="dxa"/>
          </w:tcPr>
          <w:p w14:paraId="3CA18AF8"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5E2B1F" w:rsidRPr="00B037FF" w14:paraId="611415B1" w14:textId="77777777" w:rsidTr="002079C1">
        <w:trPr>
          <w:jc w:val="center"/>
        </w:trPr>
        <w:tc>
          <w:tcPr>
            <w:tcW w:w="6941" w:type="dxa"/>
          </w:tcPr>
          <w:p w14:paraId="3AFE2516"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A sustained track record in attracting high levels of research funding</w:t>
            </w:r>
          </w:p>
        </w:tc>
        <w:tc>
          <w:tcPr>
            <w:tcW w:w="2131" w:type="dxa"/>
          </w:tcPr>
          <w:p w14:paraId="42E18765"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5E2B1F" w:rsidRPr="00B037FF" w14:paraId="65E2D794" w14:textId="77777777" w:rsidTr="002079C1">
        <w:trPr>
          <w:jc w:val="center"/>
        </w:trPr>
        <w:tc>
          <w:tcPr>
            <w:tcW w:w="6941" w:type="dxa"/>
          </w:tcPr>
          <w:p w14:paraId="5A9105A2"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Evidence of contribution to the development and performance of colleagues through coaching and mentoring</w:t>
            </w:r>
          </w:p>
        </w:tc>
        <w:tc>
          <w:tcPr>
            <w:tcW w:w="2131" w:type="dxa"/>
          </w:tcPr>
          <w:p w14:paraId="08920BFE"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5E2B1F" w:rsidRPr="00B037FF" w14:paraId="14E021B9" w14:textId="77777777" w:rsidTr="002079C1">
        <w:trPr>
          <w:jc w:val="center"/>
        </w:trPr>
        <w:tc>
          <w:tcPr>
            <w:tcW w:w="6941" w:type="dxa"/>
          </w:tcPr>
          <w:p w14:paraId="4A752D78"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Experience and capability to act as a role model in areas of research, teaching and management as appropriate</w:t>
            </w:r>
          </w:p>
        </w:tc>
        <w:tc>
          <w:tcPr>
            <w:tcW w:w="2131" w:type="dxa"/>
          </w:tcPr>
          <w:p w14:paraId="0C5E333B"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5E2B1F" w:rsidRPr="00B037FF" w14:paraId="337CB7F0" w14:textId="77777777" w:rsidTr="002079C1">
        <w:trPr>
          <w:jc w:val="center"/>
        </w:trPr>
        <w:tc>
          <w:tcPr>
            <w:tcW w:w="6941" w:type="dxa"/>
          </w:tcPr>
          <w:p w14:paraId="757A6E07"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Extensive experience in leading the design of research </w:t>
            </w:r>
            <w:proofErr w:type="spellStart"/>
            <w:r w:rsidRPr="002249ED">
              <w:rPr>
                <w:rFonts w:ascii="Imperial Sans Text Light" w:hAnsi="Imperial Sans Text Light" w:cs="Arial"/>
                <w:lang w:eastAsia="en-GB"/>
              </w:rPr>
              <w:t>programmes</w:t>
            </w:r>
            <w:proofErr w:type="spellEnd"/>
          </w:p>
        </w:tc>
        <w:tc>
          <w:tcPr>
            <w:tcW w:w="2131" w:type="dxa"/>
          </w:tcPr>
          <w:p w14:paraId="74DBE8BE"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5E2B1F" w:rsidRPr="00B037FF" w14:paraId="1EAFE27C" w14:textId="77777777" w:rsidTr="002079C1">
        <w:trPr>
          <w:jc w:val="center"/>
        </w:trPr>
        <w:tc>
          <w:tcPr>
            <w:tcW w:w="6941" w:type="dxa"/>
          </w:tcPr>
          <w:p w14:paraId="52A92FDA"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eastAsia="Arial" w:hAnsi="Imperial Sans Text Light" w:cs="Arial"/>
                <w:lang w:eastAsia="en-GB"/>
              </w:rPr>
              <w:t>An excellent record of research, evidenced by a portfolio of research publications, confirming international standing</w:t>
            </w:r>
          </w:p>
        </w:tc>
        <w:tc>
          <w:tcPr>
            <w:tcW w:w="2131" w:type="dxa"/>
          </w:tcPr>
          <w:p w14:paraId="3F9DAAD7"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5E2B1F" w:rsidRPr="00B037FF" w14:paraId="557C36AA" w14:textId="77777777" w:rsidTr="002079C1">
        <w:trPr>
          <w:jc w:val="center"/>
        </w:trPr>
        <w:tc>
          <w:tcPr>
            <w:tcW w:w="6941" w:type="dxa"/>
          </w:tcPr>
          <w:p w14:paraId="5C90637F"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Experience of training undergraduate and postgraduate students</w:t>
            </w:r>
          </w:p>
        </w:tc>
        <w:tc>
          <w:tcPr>
            <w:tcW w:w="2131" w:type="dxa"/>
          </w:tcPr>
          <w:p w14:paraId="2A45DEAC"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5E2B1F" w:rsidRPr="00B037FF" w14:paraId="41A6F8D8" w14:textId="77777777" w:rsidTr="002079C1">
        <w:trPr>
          <w:jc w:val="center"/>
        </w:trPr>
        <w:tc>
          <w:tcPr>
            <w:tcW w:w="6941" w:type="dxa"/>
          </w:tcPr>
          <w:p w14:paraId="1949EADB"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Experience of supervision of higher degrees (PhD)</w:t>
            </w:r>
          </w:p>
        </w:tc>
        <w:tc>
          <w:tcPr>
            <w:tcW w:w="2131" w:type="dxa"/>
          </w:tcPr>
          <w:p w14:paraId="43C397E5"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5E2B1F" w:rsidRPr="00B037FF" w14:paraId="2F477612" w14:textId="77777777" w:rsidTr="002079C1">
        <w:trPr>
          <w:jc w:val="center"/>
        </w:trPr>
        <w:tc>
          <w:tcPr>
            <w:tcW w:w="6941" w:type="dxa"/>
          </w:tcPr>
          <w:p w14:paraId="3DA54957"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Evidence of management and administration experience</w:t>
            </w:r>
          </w:p>
        </w:tc>
        <w:tc>
          <w:tcPr>
            <w:tcW w:w="2131" w:type="dxa"/>
          </w:tcPr>
          <w:p w14:paraId="08FB6467" w14:textId="77777777" w:rsidR="005E2B1F" w:rsidRPr="002249ED" w:rsidRDefault="005E2B1F" w:rsidP="00C82143">
            <w:pPr>
              <w:jc w:val="both"/>
              <w:rPr>
                <w:rFonts w:ascii="Imperial Sans Text Light" w:hAnsi="Imperial Sans Text Light" w:cs="Arial"/>
                <w:lang w:val="en-GB"/>
              </w:rPr>
            </w:pPr>
            <w:r w:rsidRPr="002249ED">
              <w:rPr>
                <w:rFonts w:ascii="Imperial Sans Text Light" w:hAnsi="Imperial Sans Text Light" w:cs="Arial"/>
              </w:rPr>
              <w:t>E</w:t>
            </w:r>
          </w:p>
        </w:tc>
      </w:tr>
      <w:tr w:rsidR="005E2B1F" w:rsidRPr="00B037FF" w14:paraId="2DED03D8" w14:textId="77777777" w:rsidTr="002079C1">
        <w:trPr>
          <w:jc w:val="center"/>
        </w:trPr>
        <w:tc>
          <w:tcPr>
            <w:tcW w:w="6941" w:type="dxa"/>
            <w:shd w:val="clear" w:color="auto" w:fill="0000CD"/>
          </w:tcPr>
          <w:p w14:paraId="63896249" w14:textId="77777777" w:rsidR="005E2B1F" w:rsidRPr="002249ED" w:rsidRDefault="005E2B1F" w:rsidP="00C82143">
            <w:pPr>
              <w:jc w:val="both"/>
              <w:rPr>
                <w:rFonts w:ascii="Imperial Sans Text Light" w:hAnsi="Imperial Sans Text Light" w:cs="Arial"/>
                <w:b/>
                <w:lang w:val="en-GB" w:eastAsia="en-GB"/>
              </w:rPr>
            </w:pPr>
            <w:r w:rsidRPr="002249ED">
              <w:rPr>
                <w:rFonts w:ascii="Imperial Sans Text Light" w:hAnsi="Imperial Sans Text Light" w:cs="Arial"/>
                <w:b/>
                <w:lang w:eastAsia="en-GB"/>
              </w:rPr>
              <w:t>Skills and Abilities</w:t>
            </w:r>
          </w:p>
        </w:tc>
        <w:tc>
          <w:tcPr>
            <w:tcW w:w="2131" w:type="dxa"/>
            <w:shd w:val="clear" w:color="auto" w:fill="0000CD"/>
          </w:tcPr>
          <w:p w14:paraId="288C6AE1" w14:textId="77777777" w:rsidR="005E2B1F" w:rsidRPr="002249ED" w:rsidRDefault="005E2B1F" w:rsidP="00C82143">
            <w:pPr>
              <w:jc w:val="both"/>
              <w:rPr>
                <w:rFonts w:ascii="Imperial Sans Text Light" w:hAnsi="Imperial Sans Text Light" w:cs="Arial"/>
                <w:b/>
                <w:lang w:val="en-GB"/>
              </w:rPr>
            </w:pPr>
          </w:p>
        </w:tc>
      </w:tr>
      <w:tr w:rsidR="005E2B1F" w:rsidRPr="00B037FF" w14:paraId="517C72FC" w14:textId="77777777" w:rsidTr="002079C1">
        <w:trPr>
          <w:jc w:val="center"/>
        </w:trPr>
        <w:tc>
          <w:tcPr>
            <w:tcW w:w="6941" w:type="dxa"/>
          </w:tcPr>
          <w:p w14:paraId="78B94198"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Ability to communicate well, conveying ideas and concepts clearly and effectively</w:t>
            </w:r>
          </w:p>
        </w:tc>
        <w:tc>
          <w:tcPr>
            <w:tcW w:w="2131" w:type="dxa"/>
          </w:tcPr>
          <w:p w14:paraId="76165309"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5E2B1F" w:rsidRPr="00B037FF" w14:paraId="5E534B5B" w14:textId="77777777" w:rsidTr="002079C1">
        <w:trPr>
          <w:jc w:val="center"/>
        </w:trPr>
        <w:tc>
          <w:tcPr>
            <w:tcW w:w="6941" w:type="dxa"/>
          </w:tcPr>
          <w:p w14:paraId="2E540AFC"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A high level of analytical capability</w:t>
            </w:r>
          </w:p>
        </w:tc>
        <w:tc>
          <w:tcPr>
            <w:tcW w:w="2131" w:type="dxa"/>
          </w:tcPr>
          <w:p w14:paraId="69362C6D"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5E2B1F" w:rsidRPr="00B037FF" w14:paraId="320A0B2B" w14:textId="77777777" w:rsidTr="002079C1">
        <w:trPr>
          <w:jc w:val="center"/>
        </w:trPr>
        <w:tc>
          <w:tcPr>
            <w:tcW w:w="6941" w:type="dxa"/>
          </w:tcPr>
          <w:p w14:paraId="3C7EC244"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Ability to make a significant contribution to the management of a department</w:t>
            </w:r>
          </w:p>
        </w:tc>
        <w:tc>
          <w:tcPr>
            <w:tcW w:w="2131" w:type="dxa"/>
          </w:tcPr>
          <w:p w14:paraId="65EF8D3B"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5E2B1F" w:rsidRPr="00B037FF" w14:paraId="16F507FC" w14:textId="77777777" w:rsidTr="002079C1">
        <w:trPr>
          <w:jc w:val="center"/>
        </w:trPr>
        <w:tc>
          <w:tcPr>
            <w:tcW w:w="6941" w:type="dxa"/>
          </w:tcPr>
          <w:p w14:paraId="465B3854"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Proven skills in leading, motivating, </w:t>
            </w:r>
            <w:proofErr w:type="gramStart"/>
            <w:r w:rsidRPr="002249ED">
              <w:rPr>
                <w:rFonts w:ascii="Imperial Sans Text Light" w:hAnsi="Imperial Sans Text Light" w:cs="Arial"/>
                <w:lang w:eastAsia="en-GB"/>
              </w:rPr>
              <w:t>developing</w:t>
            </w:r>
            <w:proofErr w:type="gramEnd"/>
            <w:r w:rsidRPr="002249ED">
              <w:rPr>
                <w:rFonts w:ascii="Imperial Sans Text Light" w:hAnsi="Imperial Sans Text Light" w:cs="Arial"/>
                <w:lang w:eastAsia="en-GB"/>
              </w:rPr>
              <w:t xml:space="preserve"> and managing the performance of colleagues, ensuring the effective performance and development of a leading research department</w:t>
            </w:r>
          </w:p>
        </w:tc>
        <w:tc>
          <w:tcPr>
            <w:tcW w:w="2131" w:type="dxa"/>
          </w:tcPr>
          <w:p w14:paraId="348CC1D6"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5E2B1F" w:rsidRPr="00B037FF" w14:paraId="2C174CE4" w14:textId="77777777" w:rsidTr="002079C1">
        <w:trPr>
          <w:jc w:val="center"/>
        </w:trPr>
        <w:tc>
          <w:tcPr>
            <w:tcW w:w="6941" w:type="dxa"/>
          </w:tcPr>
          <w:p w14:paraId="51400ED6"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Excellent leadership skills</w:t>
            </w:r>
          </w:p>
        </w:tc>
        <w:tc>
          <w:tcPr>
            <w:tcW w:w="2131" w:type="dxa"/>
          </w:tcPr>
          <w:p w14:paraId="2185FBBD"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5E2B1F" w:rsidRPr="00B037FF" w14:paraId="597CED8F" w14:textId="77777777" w:rsidTr="002079C1">
        <w:trPr>
          <w:jc w:val="center"/>
        </w:trPr>
        <w:tc>
          <w:tcPr>
            <w:tcW w:w="6941" w:type="dxa"/>
          </w:tcPr>
          <w:p w14:paraId="14ED8865"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Ability to work under pressure</w:t>
            </w:r>
          </w:p>
        </w:tc>
        <w:tc>
          <w:tcPr>
            <w:tcW w:w="2131" w:type="dxa"/>
          </w:tcPr>
          <w:p w14:paraId="77963BB1"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5E2B1F" w:rsidRPr="00B037FF" w14:paraId="2B6B0385" w14:textId="77777777" w:rsidTr="002079C1">
        <w:trPr>
          <w:jc w:val="center"/>
        </w:trPr>
        <w:tc>
          <w:tcPr>
            <w:tcW w:w="6941" w:type="dxa"/>
          </w:tcPr>
          <w:p w14:paraId="28B27552"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Good </w:t>
            </w:r>
            <w:proofErr w:type="spellStart"/>
            <w:r w:rsidRPr="002249ED">
              <w:rPr>
                <w:rFonts w:ascii="Imperial Sans Text Light" w:hAnsi="Imperial Sans Text Light" w:cs="Arial"/>
                <w:lang w:eastAsia="en-GB"/>
              </w:rPr>
              <w:t>organisational</w:t>
            </w:r>
            <w:proofErr w:type="spellEnd"/>
            <w:r w:rsidRPr="002249ED">
              <w:rPr>
                <w:rFonts w:ascii="Imperial Sans Text Light" w:hAnsi="Imperial Sans Text Light" w:cs="Arial"/>
                <w:lang w:eastAsia="en-GB"/>
              </w:rPr>
              <w:t xml:space="preserve"> and management skills</w:t>
            </w:r>
          </w:p>
        </w:tc>
        <w:tc>
          <w:tcPr>
            <w:tcW w:w="2131" w:type="dxa"/>
          </w:tcPr>
          <w:p w14:paraId="614B939E"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5E2B1F" w:rsidRPr="00B037FF" w14:paraId="1A538461" w14:textId="77777777" w:rsidTr="002079C1">
        <w:trPr>
          <w:jc w:val="center"/>
        </w:trPr>
        <w:tc>
          <w:tcPr>
            <w:tcW w:w="6941" w:type="dxa"/>
          </w:tcPr>
          <w:p w14:paraId="4372C71B"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Ability to work within a multidisciplinary team</w:t>
            </w:r>
          </w:p>
        </w:tc>
        <w:tc>
          <w:tcPr>
            <w:tcW w:w="2131" w:type="dxa"/>
          </w:tcPr>
          <w:p w14:paraId="254D1CB8"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r w:rsidR="005E2B1F" w:rsidRPr="00B037FF" w14:paraId="378C0812" w14:textId="77777777" w:rsidTr="002079C1">
        <w:trPr>
          <w:jc w:val="center"/>
        </w:trPr>
        <w:tc>
          <w:tcPr>
            <w:tcW w:w="6941" w:type="dxa"/>
          </w:tcPr>
          <w:p w14:paraId="110A464C"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lastRenderedPageBreak/>
              <w:t>Collaborative and able to build and sustain effective working relationships, both internally and externally</w:t>
            </w:r>
          </w:p>
        </w:tc>
        <w:tc>
          <w:tcPr>
            <w:tcW w:w="2131" w:type="dxa"/>
          </w:tcPr>
          <w:p w14:paraId="523788E8" w14:textId="77777777" w:rsidR="005E2B1F" w:rsidRPr="002249ED" w:rsidRDefault="005E2B1F" w:rsidP="00C82143">
            <w:pPr>
              <w:jc w:val="both"/>
              <w:rPr>
                <w:rFonts w:ascii="Imperial Sans Text Light" w:hAnsi="Imperial Sans Text Light" w:cs="Arial"/>
                <w:lang w:val="en-GB" w:eastAsia="en-GB"/>
              </w:rPr>
            </w:pPr>
            <w:r w:rsidRPr="002249ED">
              <w:rPr>
                <w:rFonts w:ascii="Imperial Sans Text Light" w:hAnsi="Imperial Sans Text Light" w:cs="Arial"/>
                <w:lang w:eastAsia="en-GB"/>
              </w:rPr>
              <w:t>E</w:t>
            </w:r>
          </w:p>
        </w:tc>
      </w:tr>
    </w:tbl>
    <w:p w14:paraId="121E6193" w14:textId="77777777" w:rsidR="005E2B1F" w:rsidRPr="002249ED" w:rsidRDefault="005E2B1F" w:rsidP="00C82143">
      <w:pPr>
        <w:jc w:val="both"/>
        <w:rPr>
          <w:rFonts w:ascii="Imperial Sans Text Light" w:hAnsi="Imperial Sans Text Light" w:cs="Arial"/>
        </w:rPr>
      </w:pPr>
    </w:p>
    <w:tbl>
      <w:tblPr>
        <w:tblStyle w:val="LightList-Accent3"/>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Person specification - Essential personal attributes for all levels"/>
        <w:tblDescription w:val="Person specification - Essential personal attributes for all levels"/>
      </w:tblPr>
      <w:tblGrid>
        <w:gridCol w:w="6941"/>
        <w:gridCol w:w="2131"/>
      </w:tblGrid>
      <w:tr w:rsidR="005E2B1F" w:rsidRPr="00B037FF" w14:paraId="37D1A69A" w14:textId="77777777" w:rsidTr="002079C1">
        <w:trPr>
          <w:cnfStyle w:val="100000000000" w:firstRow="1" w:lastRow="0" w:firstColumn="0" w:lastColumn="0" w:oddVBand="0" w:evenVBand="0" w:oddHBand="0" w:evenHBand="0" w:firstRowFirstColumn="0" w:firstRowLastColumn="0" w:lastRowFirstColumn="0" w:lastRowLastColumn="0"/>
          <w:tblHeader/>
          <w:jc w:val="center"/>
        </w:trPr>
        <w:tc>
          <w:tcPr>
            <w:tcW w:w="6941" w:type="dxa"/>
            <w:shd w:val="clear" w:color="auto" w:fill="0000CD"/>
          </w:tcPr>
          <w:p w14:paraId="3291FF5F" w14:textId="77777777" w:rsidR="005E2B1F" w:rsidRPr="002249ED" w:rsidDel="00A838C5" w:rsidRDefault="005E2B1F" w:rsidP="00C82143">
            <w:pPr>
              <w:spacing w:before="20" w:after="20"/>
              <w:jc w:val="both"/>
              <w:rPr>
                <w:rFonts w:ascii="Imperial Sans Text Light" w:hAnsi="Imperial Sans Text Light" w:cs="Arial"/>
                <w:b w:val="0"/>
                <w:color w:val="auto"/>
                <w:lang w:val="en-GB" w:eastAsia="en-GB"/>
              </w:rPr>
            </w:pPr>
            <w:r w:rsidRPr="002249ED">
              <w:rPr>
                <w:rFonts w:ascii="Imperial Sans Text Light" w:hAnsi="Imperial Sans Text Light" w:cs="Arial"/>
              </w:rPr>
              <w:t>Personal attributes for all levels</w:t>
            </w:r>
          </w:p>
        </w:tc>
        <w:tc>
          <w:tcPr>
            <w:tcW w:w="2131" w:type="dxa"/>
            <w:shd w:val="clear" w:color="auto" w:fill="0000CD"/>
          </w:tcPr>
          <w:p w14:paraId="25FEB77B" w14:textId="77777777" w:rsidR="005E2B1F" w:rsidRPr="002249ED" w:rsidRDefault="005E2B1F" w:rsidP="00C82143">
            <w:pPr>
              <w:spacing w:before="20" w:after="20"/>
              <w:jc w:val="both"/>
              <w:rPr>
                <w:rFonts w:ascii="Imperial Sans Text Light" w:hAnsi="Imperial Sans Text Light" w:cs="Arial"/>
                <w:lang w:val="en-GB"/>
              </w:rPr>
            </w:pPr>
            <w:r w:rsidRPr="002249ED">
              <w:rPr>
                <w:rFonts w:ascii="Imperial Sans Text Light" w:hAnsi="Imperial Sans Text Light" w:cs="Arial"/>
              </w:rPr>
              <w:t>Essential (E) and Desirable (D)</w:t>
            </w:r>
          </w:p>
        </w:tc>
      </w:tr>
      <w:tr w:rsidR="005E2B1F" w:rsidRPr="00B037FF" w14:paraId="4467CEF3" w14:textId="77777777" w:rsidTr="002079C1">
        <w:trPr>
          <w:jc w:val="center"/>
        </w:trPr>
        <w:tc>
          <w:tcPr>
            <w:tcW w:w="6941" w:type="dxa"/>
          </w:tcPr>
          <w:p w14:paraId="00F12F47" w14:textId="77777777" w:rsidR="005E2B1F" w:rsidRPr="002249ED" w:rsidDel="00A838C5" w:rsidRDefault="005E2B1F" w:rsidP="00C82143">
            <w:pPr>
              <w:spacing w:before="20" w:after="20"/>
              <w:ind w:left="63"/>
              <w:jc w:val="both"/>
              <w:rPr>
                <w:rFonts w:ascii="Imperial Sans Text Light" w:hAnsi="Imperial Sans Text Light" w:cs="Arial"/>
                <w:lang w:val="en-GB" w:eastAsia="en-GB"/>
              </w:rPr>
            </w:pPr>
            <w:r w:rsidRPr="002249ED">
              <w:rPr>
                <w:rFonts w:ascii="Imperial Sans Text Light" w:hAnsi="Imperial Sans Text Light" w:cs="Arial"/>
              </w:rPr>
              <w:t xml:space="preserve">A willingness to undertake any necessary training and development activities for the role </w:t>
            </w:r>
          </w:p>
        </w:tc>
        <w:tc>
          <w:tcPr>
            <w:tcW w:w="2131" w:type="dxa"/>
          </w:tcPr>
          <w:p w14:paraId="3FAF554A" w14:textId="77777777" w:rsidR="005E2B1F" w:rsidRPr="002249ED" w:rsidRDefault="005E2B1F" w:rsidP="00C82143">
            <w:pPr>
              <w:spacing w:before="20" w:after="20"/>
              <w:ind w:left="63"/>
              <w:jc w:val="both"/>
              <w:rPr>
                <w:rFonts w:ascii="Imperial Sans Text Light" w:hAnsi="Imperial Sans Text Light" w:cs="Arial"/>
                <w:lang w:val="en-GB"/>
              </w:rPr>
            </w:pPr>
            <w:r w:rsidRPr="002249ED">
              <w:rPr>
                <w:rFonts w:ascii="Imperial Sans Text Light" w:hAnsi="Imperial Sans Text Light" w:cs="Arial"/>
                <w:lang w:eastAsia="en-GB"/>
              </w:rPr>
              <w:t>E</w:t>
            </w:r>
          </w:p>
        </w:tc>
      </w:tr>
      <w:tr w:rsidR="005E2B1F" w:rsidRPr="00B037FF" w14:paraId="3D958DFC" w14:textId="77777777" w:rsidTr="002079C1">
        <w:trPr>
          <w:jc w:val="center"/>
        </w:trPr>
        <w:tc>
          <w:tcPr>
            <w:tcW w:w="6941" w:type="dxa"/>
          </w:tcPr>
          <w:p w14:paraId="5D7B2820" w14:textId="77777777" w:rsidR="005E2B1F" w:rsidRPr="002249ED" w:rsidDel="00A838C5" w:rsidRDefault="005E2B1F" w:rsidP="00C82143">
            <w:pPr>
              <w:spacing w:before="20" w:after="20"/>
              <w:ind w:left="63"/>
              <w:jc w:val="both"/>
              <w:rPr>
                <w:rFonts w:ascii="Imperial Sans Text Light" w:hAnsi="Imperial Sans Text Light" w:cs="Arial"/>
                <w:lang w:val="en-GB" w:eastAsia="en-GB"/>
              </w:rPr>
            </w:pPr>
            <w:r w:rsidRPr="002249ED">
              <w:rPr>
                <w:rFonts w:ascii="Imperial Sans Text Light" w:hAnsi="Imperial Sans Text Light" w:cs="Arial"/>
              </w:rPr>
              <w:t xml:space="preserve">The understanding and vision required to contribute to the setting and delivery of strategic goals. </w:t>
            </w:r>
          </w:p>
        </w:tc>
        <w:tc>
          <w:tcPr>
            <w:tcW w:w="2131" w:type="dxa"/>
          </w:tcPr>
          <w:p w14:paraId="58BF4A63" w14:textId="77777777" w:rsidR="005E2B1F" w:rsidRPr="002249ED" w:rsidRDefault="005E2B1F" w:rsidP="00C82143">
            <w:pPr>
              <w:spacing w:before="20" w:after="20"/>
              <w:ind w:left="63"/>
              <w:jc w:val="both"/>
              <w:rPr>
                <w:rFonts w:ascii="Imperial Sans Text Light" w:hAnsi="Imperial Sans Text Light" w:cs="Arial"/>
                <w:lang w:val="en-GB"/>
              </w:rPr>
            </w:pPr>
            <w:r w:rsidRPr="002249ED">
              <w:rPr>
                <w:rFonts w:ascii="Imperial Sans Text Light" w:hAnsi="Imperial Sans Text Light" w:cs="Arial"/>
                <w:lang w:eastAsia="en-GB"/>
              </w:rPr>
              <w:t>E</w:t>
            </w:r>
          </w:p>
        </w:tc>
      </w:tr>
      <w:tr w:rsidR="005E2B1F" w:rsidRPr="00B037FF" w14:paraId="10980A49" w14:textId="77777777" w:rsidTr="002079C1">
        <w:trPr>
          <w:jc w:val="center"/>
        </w:trPr>
        <w:tc>
          <w:tcPr>
            <w:tcW w:w="6941" w:type="dxa"/>
          </w:tcPr>
          <w:p w14:paraId="2D74C41B" w14:textId="77777777" w:rsidR="005E2B1F" w:rsidRPr="002249ED" w:rsidRDefault="005E2B1F" w:rsidP="00C82143">
            <w:pPr>
              <w:pStyle w:val="Default"/>
              <w:spacing w:before="20" w:after="20"/>
              <w:ind w:left="63"/>
              <w:jc w:val="both"/>
              <w:rPr>
                <w:rFonts w:ascii="Imperial Sans Text Light" w:hAnsi="Imperial Sans Text Light"/>
                <w:sz w:val="22"/>
                <w:szCs w:val="22"/>
                <w:lang w:val="en-GB"/>
              </w:rPr>
            </w:pPr>
            <w:r w:rsidRPr="002249ED">
              <w:rPr>
                <w:rFonts w:ascii="Imperial Sans Text Light" w:hAnsi="Imperial Sans Text Light"/>
                <w:sz w:val="22"/>
                <w:szCs w:val="22"/>
                <w:lang w:val="en-GB"/>
              </w:rPr>
              <w:t>A willingness to engage in collaborative research</w:t>
            </w:r>
          </w:p>
        </w:tc>
        <w:tc>
          <w:tcPr>
            <w:tcW w:w="2131" w:type="dxa"/>
          </w:tcPr>
          <w:p w14:paraId="73940530" w14:textId="77777777" w:rsidR="005E2B1F" w:rsidRPr="002249ED" w:rsidRDefault="005E2B1F" w:rsidP="00C82143">
            <w:pPr>
              <w:pStyle w:val="Default"/>
              <w:spacing w:before="20" w:after="20"/>
              <w:ind w:left="63"/>
              <w:jc w:val="both"/>
              <w:rPr>
                <w:rFonts w:ascii="Imperial Sans Text Light" w:hAnsi="Imperial Sans Text Light"/>
                <w:sz w:val="22"/>
                <w:szCs w:val="22"/>
                <w:lang w:val="en-GB"/>
              </w:rPr>
            </w:pPr>
            <w:r w:rsidRPr="002249ED">
              <w:rPr>
                <w:rFonts w:ascii="Imperial Sans Text Light" w:hAnsi="Imperial Sans Text Light"/>
                <w:sz w:val="22"/>
                <w:szCs w:val="22"/>
                <w:lang w:val="en-GB" w:eastAsia="en-GB"/>
              </w:rPr>
              <w:t>E</w:t>
            </w:r>
          </w:p>
        </w:tc>
      </w:tr>
      <w:tr w:rsidR="005E2B1F" w:rsidRPr="00B037FF" w14:paraId="070FC761" w14:textId="77777777" w:rsidTr="002079C1">
        <w:trPr>
          <w:jc w:val="center"/>
        </w:trPr>
        <w:tc>
          <w:tcPr>
            <w:tcW w:w="6941" w:type="dxa"/>
          </w:tcPr>
          <w:p w14:paraId="33CF5222" w14:textId="77777777" w:rsidR="005E2B1F" w:rsidRPr="002249ED" w:rsidRDefault="005E2B1F" w:rsidP="00C82143">
            <w:pPr>
              <w:pStyle w:val="Default"/>
              <w:spacing w:before="20" w:after="20"/>
              <w:ind w:left="63"/>
              <w:jc w:val="both"/>
              <w:rPr>
                <w:rFonts w:ascii="Imperial Sans Text Light" w:hAnsi="Imperial Sans Text Light"/>
                <w:sz w:val="22"/>
                <w:szCs w:val="22"/>
                <w:lang w:val="en-GB"/>
              </w:rPr>
            </w:pPr>
            <w:r w:rsidRPr="002249ED">
              <w:rPr>
                <w:rFonts w:ascii="Imperial Sans Text Light" w:hAnsi="Imperial Sans Text Light"/>
                <w:sz w:val="22"/>
                <w:szCs w:val="22"/>
                <w:lang w:val="en-GB"/>
              </w:rPr>
              <w:t>A commitment to high quality teaching and fostering a positive learning environment for students</w:t>
            </w:r>
          </w:p>
        </w:tc>
        <w:tc>
          <w:tcPr>
            <w:tcW w:w="2131" w:type="dxa"/>
          </w:tcPr>
          <w:p w14:paraId="338EC45C" w14:textId="77777777" w:rsidR="005E2B1F" w:rsidRPr="002249ED" w:rsidRDefault="005E2B1F" w:rsidP="00C82143">
            <w:pPr>
              <w:pStyle w:val="Default"/>
              <w:spacing w:before="20" w:after="20"/>
              <w:ind w:left="63"/>
              <w:jc w:val="both"/>
              <w:rPr>
                <w:rFonts w:ascii="Imperial Sans Text Light" w:hAnsi="Imperial Sans Text Light"/>
                <w:sz w:val="22"/>
                <w:szCs w:val="22"/>
                <w:lang w:val="en-GB"/>
              </w:rPr>
            </w:pPr>
            <w:r w:rsidRPr="002249ED">
              <w:rPr>
                <w:rFonts w:ascii="Imperial Sans Text Light" w:hAnsi="Imperial Sans Text Light"/>
                <w:sz w:val="22"/>
                <w:szCs w:val="22"/>
                <w:lang w:val="en-GB" w:eastAsia="en-GB"/>
              </w:rPr>
              <w:t>E</w:t>
            </w:r>
          </w:p>
        </w:tc>
      </w:tr>
      <w:tr w:rsidR="005E2B1F" w:rsidRPr="00B037FF" w14:paraId="2EAF5CEC" w14:textId="77777777" w:rsidTr="002079C1">
        <w:trPr>
          <w:jc w:val="center"/>
        </w:trPr>
        <w:tc>
          <w:tcPr>
            <w:tcW w:w="6941" w:type="dxa"/>
          </w:tcPr>
          <w:p w14:paraId="0360926F" w14:textId="77777777" w:rsidR="005E2B1F" w:rsidRPr="002249ED" w:rsidRDefault="005E2B1F" w:rsidP="00C82143">
            <w:pPr>
              <w:widowControl w:val="0"/>
              <w:tabs>
                <w:tab w:val="left" w:pos="708"/>
              </w:tabs>
              <w:suppressAutoHyphens/>
              <w:overflowPunct w:val="0"/>
              <w:autoSpaceDE w:val="0"/>
              <w:spacing w:before="20" w:after="20"/>
              <w:ind w:left="62"/>
              <w:jc w:val="both"/>
              <w:rPr>
                <w:rFonts w:ascii="Imperial Sans Text Light" w:hAnsi="Imperial Sans Text Light" w:cs="Arial"/>
                <w:lang w:val="en-GB"/>
              </w:rPr>
            </w:pPr>
            <w:r w:rsidRPr="002249ED">
              <w:rPr>
                <w:rFonts w:ascii="Imperial Sans Text Light" w:hAnsi="Imperial Sans Text Light" w:cs="Arial"/>
              </w:rPr>
              <w:t xml:space="preserve">A commitment to work as part of a team in assisting the smooth running of the Group and its research and teaching </w:t>
            </w:r>
            <w:proofErr w:type="spellStart"/>
            <w:r w:rsidRPr="002249ED">
              <w:rPr>
                <w:rFonts w:ascii="Imperial Sans Text Light" w:hAnsi="Imperial Sans Text Light" w:cs="Arial"/>
              </w:rPr>
              <w:t>programmes</w:t>
            </w:r>
            <w:proofErr w:type="spellEnd"/>
            <w:r w:rsidRPr="002249ED">
              <w:rPr>
                <w:rFonts w:ascii="Imperial Sans Text Light" w:hAnsi="Imperial Sans Text Light" w:cs="Arial"/>
              </w:rPr>
              <w:t xml:space="preserve"> </w:t>
            </w:r>
          </w:p>
        </w:tc>
        <w:tc>
          <w:tcPr>
            <w:tcW w:w="2131" w:type="dxa"/>
          </w:tcPr>
          <w:p w14:paraId="2ADE56A9" w14:textId="77777777" w:rsidR="005E2B1F" w:rsidRPr="002249ED" w:rsidRDefault="005E2B1F" w:rsidP="00C82143">
            <w:pPr>
              <w:widowControl w:val="0"/>
              <w:tabs>
                <w:tab w:val="left" w:pos="708"/>
              </w:tabs>
              <w:suppressAutoHyphens/>
              <w:overflowPunct w:val="0"/>
              <w:autoSpaceDE w:val="0"/>
              <w:spacing w:before="20" w:after="20"/>
              <w:ind w:left="62"/>
              <w:jc w:val="both"/>
              <w:rPr>
                <w:rFonts w:ascii="Imperial Sans Text Light" w:hAnsi="Imperial Sans Text Light" w:cs="Arial"/>
                <w:lang w:val="en-GB"/>
              </w:rPr>
            </w:pPr>
            <w:r w:rsidRPr="002249ED">
              <w:rPr>
                <w:rFonts w:ascii="Imperial Sans Text Light" w:hAnsi="Imperial Sans Text Light" w:cs="Arial"/>
                <w:lang w:eastAsia="en-GB"/>
              </w:rPr>
              <w:t>E</w:t>
            </w:r>
          </w:p>
        </w:tc>
      </w:tr>
      <w:tr w:rsidR="005E2B1F" w:rsidRPr="00B037FF" w14:paraId="07E55D0C" w14:textId="77777777" w:rsidTr="002079C1">
        <w:trPr>
          <w:jc w:val="center"/>
        </w:trPr>
        <w:tc>
          <w:tcPr>
            <w:tcW w:w="6941" w:type="dxa"/>
          </w:tcPr>
          <w:p w14:paraId="188CA72C" w14:textId="18577CDC" w:rsidR="005E2B1F" w:rsidRPr="002249ED" w:rsidRDefault="005E2B1F" w:rsidP="00C82143">
            <w:pPr>
              <w:widowControl w:val="0"/>
              <w:tabs>
                <w:tab w:val="left" w:pos="708"/>
              </w:tabs>
              <w:suppressAutoHyphens/>
              <w:overflowPunct w:val="0"/>
              <w:autoSpaceDE w:val="0"/>
              <w:spacing w:before="20" w:after="20"/>
              <w:ind w:left="62"/>
              <w:jc w:val="both"/>
              <w:rPr>
                <w:rFonts w:ascii="Imperial Sans Text Light" w:hAnsi="Imperial Sans Text Light" w:cs="Arial"/>
                <w:lang w:val="en-GB"/>
              </w:rPr>
            </w:pPr>
            <w:r w:rsidRPr="002249ED">
              <w:rPr>
                <w:rFonts w:ascii="Imperial Sans Text Light" w:hAnsi="Imperial Sans Text Light" w:cs="Arial"/>
              </w:rPr>
              <w:t xml:space="preserve">A personal commitment to the vision and values of </w:t>
            </w:r>
            <w:r w:rsidR="000604A8">
              <w:rPr>
                <w:rFonts w:ascii="Imperial Sans Text Light" w:hAnsi="Imperial Sans Text Light" w:cs="Arial"/>
                <w:lang w:val="en-GB"/>
              </w:rPr>
              <w:t>Imperial</w:t>
            </w:r>
            <w:r w:rsidRPr="002249ED">
              <w:rPr>
                <w:rFonts w:ascii="Imperial Sans Text Light" w:hAnsi="Imperial Sans Text Light" w:cs="Arial"/>
              </w:rPr>
              <w:t xml:space="preserve">, including high quality teaching and research. </w:t>
            </w:r>
          </w:p>
        </w:tc>
        <w:tc>
          <w:tcPr>
            <w:tcW w:w="2131" w:type="dxa"/>
          </w:tcPr>
          <w:p w14:paraId="66F609DD" w14:textId="77777777" w:rsidR="005E2B1F" w:rsidRPr="002249ED" w:rsidRDefault="005E2B1F" w:rsidP="00C82143">
            <w:pPr>
              <w:widowControl w:val="0"/>
              <w:tabs>
                <w:tab w:val="left" w:pos="708"/>
              </w:tabs>
              <w:suppressAutoHyphens/>
              <w:overflowPunct w:val="0"/>
              <w:autoSpaceDE w:val="0"/>
              <w:spacing w:before="20" w:after="20"/>
              <w:ind w:left="62"/>
              <w:jc w:val="both"/>
              <w:rPr>
                <w:rFonts w:ascii="Imperial Sans Text Light" w:hAnsi="Imperial Sans Text Light" w:cs="Arial"/>
                <w:lang w:val="en-GB"/>
              </w:rPr>
            </w:pPr>
            <w:r w:rsidRPr="002249ED">
              <w:rPr>
                <w:rFonts w:ascii="Imperial Sans Text Light" w:hAnsi="Imperial Sans Text Light" w:cs="Arial"/>
                <w:lang w:eastAsia="en-GB"/>
              </w:rPr>
              <w:t>E</w:t>
            </w:r>
          </w:p>
        </w:tc>
      </w:tr>
      <w:tr w:rsidR="005E2B1F" w:rsidRPr="00B037FF" w14:paraId="73C5E39A" w14:textId="77777777" w:rsidTr="002079C1">
        <w:trPr>
          <w:jc w:val="center"/>
        </w:trPr>
        <w:tc>
          <w:tcPr>
            <w:tcW w:w="6941" w:type="dxa"/>
          </w:tcPr>
          <w:p w14:paraId="052F4F35" w14:textId="77777777" w:rsidR="005E2B1F" w:rsidRPr="002249ED" w:rsidRDefault="005E2B1F" w:rsidP="00C82143">
            <w:pPr>
              <w:ind w:left="59"/>
              <w:jc w:val="both"/>
              <w:rPr>
                <w:rFonts w:ascii="Imperial Sans Text Light" w:hAnsi="Imperial Sans Text Light" w:cs="Arial"/>
                <w:lang w:val="en-GB"/>
              </w:rPr>
            </w:pPr>
            <w:r w:rsidRPr="002249ED">
              <w:rPr>
                <w:rFonts w:ascii="Imperial Sans Text Light" w:hAnsi="Imperial Sans Text Light" w:cs="Arial"/>
                <w:lang w:eastAsia="en-GB"/>
              </w:rPr>
              <w:t>Supportive and tolerant</w:t>
            </w:r>
          </w:p>
        </w:tc>
        <w:tc>
          <w:tcPr>
            <w:tcW w:w="2131" w:type="dxa"/>
          </w:tcPr>
          <w:p w14:paraId="02FE606D" w14:textId="0DD802A1" w:rsidR="005E2B1F" w:rsidRPr="002249ED" w:rsidRDefault="004504B4" w:rsidP="00C82143">
            <w:pPr>
              <w:widowControl w:val="0"/>
              <w:tabs>
                <w:tab w:val="left" w:pos="708"/>
              </w:tabs>
              <w:suppressAutoHyphens/>
              <w:overflowPunct w:val="0"/>
              <w:autoSpaceDE w:val="0"/>
              <w:spacing w:before="20" w:after="20"/>
              <w:ind w:left="31"/>
              <w:jc w:val="both"/>
              <w:rPr>
                <w:rFonts w:ascii="Imperial Sans Text Light" w:hAnsi="Imperial Sans Text Light" w:cs="Arial"/>
                <w:lang w:val="en-GB" w:eastAsia="en-GB"/>
              </w:rPr>
            </w:pPr>
            <w:r w:rsidRPr="002249ED">
              <w:rPr>
                <w:rFonts w:ascii="Imperial Sans Text Light" w:hAnsi="Imperial Sans Text Light" w:cs="Arial"/>
                <w:lang w:eastAsia="en-GB"/>
              </w:rPr>
              <w:t xml:space="preserve"> </w:t>
            </w:r>
            <w:r w:rsidR="005E2B1F" w:rsidRPr="002249ED">
              <w:rPr>
                <w:rFonts w:ascii="Imperial Sans Text Light" w:hAnsi="Imperial Sans Text Light" w:cs="Arial"/>
                <w:lang w:eastAsia="en-GB"/>
              </w:rPr>
              <w:t>E</w:t>
            </w:r>
          </w:p>
        </w:tc>
      </w:tr>
      <w:tr w:rsidR="005E2B1F" w:rsidRPr="00B037FF" w14:paraId="487A3A77" w14:textId="77777777" w:rsidTr="002079C1">
        <w:trPr>
          <w:jc w:val="center"/>
        </w:trPr>
        <w:tc>
          <w:tcPr>
            <w:tcW w:w="6941" w:type="dxa"/>
          </w:tcPr>
          <w:p w14:paraId="09B97905" w14:textId="77777777" w:rsidR="005E2B1F" w:rsidRPr="002249ED" w:rsidDel="00A838C5" w:rsidRDefault="005E2B1F" w:rsidP="00C82143">
            <w:pPr>
              <w:spacing w:before="20" w:after="20"/>
              <w:ind w:left="63"/>
              <w:jc w:val="both"/>
              <w:rPr>
                <w:rFonts w:ascii="Imperial Sans Text Light" w:hAnsi="Imperial Sans Text Light" w:cs="Arial"/>
                <w:lang w:val="en-GB" w:eastAsia="en-GB"/>
              </w:rPr>
            </w:pPr>
            <w:r w:rsidRPr="002249ED">
              <w:rPr>
                <w:rFonts w:ascii="Imperial Sans Text Light" w:hAnsi="Imperial Sans Text Light" w:cs="Arial"/>
              </w:rPr>
              <w:t xml:space="preserve">A willingness to undertake any necessary training and development activities for the role </w:t>
            </w:r>
          </w:p>
        </w:tc>
        <w:tc>
          <w:tcPr>
            <w:tcW w:w="2131" w:type="dxa"/>
          </w:tcPr>
          <w:p w14:paraId="2B6478C7" w14:textId="77777777" w:rsidR="005E2B1F" w:rsidRPr="002249ED" w:rsidRDefault="005E2B1F" w:rsidP="00C82143">
            <w:pPr>
              <w:spacing w:before="20" w:after="20"/>
              <w:ind w:left="63"/>
              <w:jc w:val="both"/>
              <w:rPr>
                <w:rFonts w:ascii="Imperial Sans Text Light" w:hAnsi="Imperial Sans Text Light" w:cs="Arial"/>
                <w:lang w:val="en-GB"/>
              </w:rPr>
            </w:pPr>
            <w:r w:rsidRPr="002249ED">
              <w:rPr>
                <w:rFonts w:ascii="Imperial Sans Text Light" w:hAnsi="Imperial Sans Text Light" w:cs="Arial"/>
                <w:lang w:eastAsia="en-GB"/>
              </w:rPr>
              <w:t>E</w:t>
            </w:r>
          </w:p>
        </w:tc>
      </w:tr>
    </w:tbl>
    <w:p w14:paraId="0BA8EBAB" w14:textId="77777777" w:rsidR="005E2B1F" w:rsidRPr="002249ED" w:rsidRDefault="005E2B1F" w:rsidP="00C82143">
      <w:pPr>
        <w:jc w:val="both"/>
        <w:rPr>
          <w:rFonts w:ascii="Imperial Sans Text Light" w:hAnsi="Imperial Sans Text Light" w:cs="Arial"/>
        </w:rPr>
      </w:pPr>
    </w:p>
    <w:p w14:paraId="2F8EF311" w14:textId="42ACB67E" w:rsidR="004662B5" w:rsidRPr="002249ED" w:rsidRDefault="004662B5" w:rsidP="00C82143">
      <w:pPr>
        <w:spacing w:after="120"/>
        <w:jc w:val="both"/>
        <w:rPr>
          <w:rFonts w:ascii="Imperial Sans Text Light" w:hAnsi="Imperial Sans Text Light" w:cs="Arial"/>
          <w:b/>
        </w:rPr>
      </w:pPr>
    </w:p>
    <w:p w14:paraId="7F595CF8" w14:textId="6F5DCE19" w:rsidR="00780502" w:rsidRPr="002249ED" w:rsidRDefault="005E4583" w:rsidP="00C82143">
      <w:pPr>
        <w:pStyle w:val="Heading2"/>
        <w:spacing w:after="160"/>
        <w:jc w:val="both"/>
        <w:rPr>
          <w:rFonts w:ascii="Imperial Sans Display Medium" w:eastAsiaTheme="minorHAnsi" w:hAnsi="Imperial Sans Display Medium" w:cs="Arial"/>
          <w:b/>
          <w:color w:val="0000CD"/>
        </w:rPr>
      </w:pPr>
      <w:r w:rsidRPr="002249ED">
        <w:rPr>
          <w:rFonts w:ascii="Imperial Sans Display Medium" w:eastAsiaTheme="minorHAnsi" w:hAnsi="Imperial Sans Display Medium" w:cs="Arial"/>
          <w:b/>
          <w:color w:val="0000CD"/>
        </w:rPr>
        <w:t>9.</w:t>
      </w:r>
      <w:r w:rsidRPr="002249ED">
        <w:rPr>
          <w:rFonts w:ascii="Imperial Sans Display Medium" w:eastAsiaTheme="minorHAnsi" w:hAnsi="Imperial Sans Display Medium" w:cs="Arial"/>
          <w:b/>
          <w:color w:val="0000CD"/>
        </w:rPr>
        <w:tab/>
        <w:t>Salary And Conditions of Service</w:t>
      </w:r>
    </w:p>
    <w:p w14:paraId="1BFFB674" w14:textId="77777777" w:rsidR="00830A66" w:rsidRPr="002249ED" w:rsidRDefault="00830A66" w:rsidP="00C82143">
      <w:pPr>
        <w:jc w:val="both"/>
        <w:rPr>
          <w:rFonts w:ascii="Imperial Sans Text Light" w:hAnsi="Imperial Sans Text Light"/>
        </w:rPr>
      </w:pPr>
    </w:p>
    <w:p w14:paraId="08CAF18D" w14:textId="7CB89A0A" w:rsidR="00780502" w:rsidRPr="002249ED" w:rsidRDefault="00780502" w:rsidP="00C82143">
      <w:pPr>
        <w:jc w:val="both"/>
        <w:rPr>
          <w:rFonts w:ascii="Imperial Sans Text Light" w:hAnsi="Imperial Sans Text Light" w:cs="Arial"/>
        </w:rPr>
      </w:pPr>
      <w:r w:rsidRPr="002249ED">
        <w:rPr>
          <w:rFonts w:ascii="Imperial Sans Text Light" w:hAnsi="Imperial Sans Text Light" w:cs="Arial"/>
        </w:rPr>
        <w:t xml:space="preserve">A full set of terms and conditions will be given to the successful candidate, together with the </w:t>
      </w:r>
      <w:r w:rsidR="00331234">
        <w:rPr>
          <w:rFonts w:ascii="Imperial Sans Text Light" w:hAnsi="Imperial Sans Text Light" w:cs="Arial"/>
        </w:rPr>
        <w:t>Imperial’s</w:t>
      </w:r>
      <w:r w:rsidR="00331234" w:rsidRPr="002249ED">
        <w:rPr>
          <w:rFonts w:ascii="Imperial Sans Text Light" w:hAnsi="Imperial Sans Text Light" w:cs="Arial"/>
        </w:rPr>
        <w:t xml:space="preserve"> </w:t>
      </w:r>
      <w:r w:rsidRPr="002249ED">
        <w:rPr>
          <w:rFonts w:ascii="Imperial Sans Text Light" w:hAnsi="Imperial Sans Text Light" w:cs="Arial"/>
        </w:rPr>
        <w:t>most important policies</w:t>
      </w:r>
      <w:r w:rsidR="00077E10" w:rsidRPr="002249ED">
        <w:rPr>
          <w:rFonts w:ascii="Imperial Sans Text Light" w:hAnsi="Imperial Sans Text Light" w:cs="Arial"/>
        </w:rPr>
        <w:t>,</w:t>
      </w:r>
      <w:r w:rsidRPr="002249ED">
        <w:rPr>
          <w:rFonts w:ascii="Imperial Sans Text Light" w:hAnsi="Imperial Sans Text Light" w:cs="Arial"/>
        </w:rPr>
        <w:t xml:space="preserve"> which affect staff.  The principal terms and conditions are as follow:</w:t>
      </w:r>
    </w:p>
    <w:p w14:paraId="0C0CD214" w14:textId="560072DA" w:rsidR="00830A66" w:rsidRPr="002249ED" w:rsidRDefault="00830A66" w:rsidP="00C82143">
      <w:pPr>
        <w:jc w:val="both"/>
        <w:rPr>
          <w:rFonts w:ascii="Imperial Sans Text Light" w:hAnsi="Imperial Sans Text Light" w:cs="Arial"/>
          <w:b/>
          <w:color w:val="FF0000"/>
        </w:rPr>
      </w:pPr>
      <w:r w:rsidRPr="002249ED">
        <w:rPr>
          <w:rFonts w:ascii="Imperial Sans Text Light" w:hAnsi="Imperial Sans Text Light" w:cs="Arial"/>
          <w:b/>
          <w:color w:val="FF0000"/>
        </w:rPr>
        <w:t>[</w:t>
      </w:r>
      <w:r w:rsidR="00314D5E" w:rsidRPr="002249ED">
        <w:rPr>
          <w:rFonts w:ascii="Imperial Sans Text Light" w:hAnsi="Imperial Sans Text Light" w:cs="Arial"/>
          <w:b/>
          <w:color w:val="FF0000"/>
        </w:rPr>
        <w:t>D</w:t>
      </w:r>
      <w:r w:rsidRPr="002249ED">
        <w:rPr>
          <w:rFonts w:ascii="Imperial Sans Text Light" w:hAnsi="Imperial Sans Text Light" w:cs="Arial"/>
          <w:b/>
          <w:color w:val="FF0000"/>
        </w:rPr>
        <w:t>elete the levels not applicable for the post</w:t>
      </w:r>
      <w:r w:rsidR="000A7165" w:rsidRPr="002249ED">
        <w:rPr>
          <w:rFonts w:ascii="Imperial Sans Text Light" w:hAnsi="Imperial Sans Text Light" w:cs="Arial"/>
          <w:b/>
          <w:color w:val="FF0000"/>
        </w:rPr>
        <w:t xml:space="preserve"> and insert the latest salaries according to the current salary scales</w:t>
      </w:r>
      <w:r w:rsidRPr="002249ED">
        <w:rPr>
          <w:rFonts w:ascii="Imperial Sans Text Light" w:hAnsi="Imperial Sans Text Light" w:cs="Arial"/>
          <w:b/>
          <w:color w:val="FF0000"/>
        </w:rPr>
        <w:t>]</w:t>
      </w:r>
    </w:p>
    <w:p w14:paraId="4AA71851" w14:textId="7EBDC712" w:rsidR="00830A66" w:rsidRPr="002249ED" w:rsidRDefault="00830A66" w:rsidP="00C82143">
      <w:pPr>
        <w:jc w:val="both"/>
        <w:rPr>
          <w:rFonts w:ascii="Imperial Sans Text Semibold" w:hAnsi="Imperial Sans Text Semibold" w:cs="Arial"/>
          <w:b/>
          <w:color w:val="0000CD"/>
          <w:sz w:val="24"/>
          <w:szCs w:val="24"/>
        </w:rPr>
      </w:pPr>
      <w:r w:rsidRPr="002249ED">
        <w:rPr>
          <w:rFonts w:ascii="Imperial Sans Text Semibold" w:hAnsi="Imperial Sans Text Semibold" w:cs="Arial"/>
          <w:b/>
          <w:color w:val="0000CD"/>
          <w:sz w:val="24"/>
          <w:szCs w:val="24"/>
        </w:rPr>
        <w:t xml:space="preserve">Lecturers </w:t>
      </w:r>
    </w:p>
    <w:p w14:paraId="088C1B6F" w14:textId="577C4A03" w:rsidR="00830A66" w:rsidRPr="002249ED" w:rsidRDefault="00830A66" w:rsidP="00C82143">
      <w:pPr>
        <w:jc w:val="both"/>
        <w:rPr>
          <w:rFonts w:ascii="Imperial Sans Text Light" w:hAnsi="Imperial Sans Text Light" w:cs="Arial"/>
        </w:rPr>
      </w:pPr>
      <w:r w:rsidRPr="002249ED">
        <w:rPr>
          <w:rFonts w:ascii="Imperial Sans Text Light" w:hAnsi="Imperial Sans Text Light" w:cs="Arial"/>
        </w:rPr>
        <w:t xml:space="preserve">The post will be </w:t>
      </w:r>
      <w:r w:rsidR="00506478" w:rsidRPr="002249ED">
        <w:rPr>
          <w:rFonts w:ascii="Imperial Sans Text Light" w:hAnsi="Imperial Sans Text Light" w:cs="Arial"/>
        </w:rPr>
        <w:t>at</w:t>
      </w:r>
      <w:r w:rsidRPr="002249ED">
        <w:rPr>
          <w:rFonts w:ascii="Imperial Sans Text Light" w:hAnsi="Imperial Sans Text Light" w:cs="Arial"/>
        </w:rPr>
        <w:t xml:space="preserve"> the </w:t>
      </w:r>
      <w:r w:rsidRPr="002249ED">
        <w:rPr>
          <w:rFonts w:ascii="Imperial Sans Text Light" w:hAnsi="Imperial Sans Text Light" w:cs="Arial"/>
          <w:b/>
        </w:rPr>
        <w:t>Lecturer level</w:t>
      </w:r>
      <w:r w:rsidRPr="002249ED">
        <w:rPr>
          <w:rFonts w:ascii="Imperial Sans Text Light" w:hAnsi="Imperial Sans Text Light" w:cs="Arial"/>
        </w:rPr>
        <w:t xml:space="preserve"> of the </w:t>
      </w:r>
      <w:r w:rsidRPr="002249ED">
        <w:rPr>
          <w:rFonts w:ascii="Imperial Sans Text Light" w:hAnsi="Imperial Sans Text Light" w:cs="Arial"/>
          <w:b/>
        </w:rPr>
        <w:t>Academic Job Family</w:t>
      </w:r>
      <w:r w:rsidR="00506478" w:rsidRPr="002249ED">
        <w:rPr>
          <w:rFonts w:ascii="Imperial Sans Text Light" w:hAnsi="Imperial Sans Text Light" w:cs="Arial"/>
        </w:rPr>
        <w:t xml:space="preserve"> and the associated salary range is available at: </w:t>
      </w:r>
      <w:hyperlink r:id="rId48" w:history="1">
        <w:r w:rsidR="00506478" w:rsidRPr="002249ED">
          <w:rPr>
            <w:rStyle w:val="Hyperlink"/>
            <w:rFonts w:ascii="Imperial Sans Text Light" w:hAnsi="Imperial Sans Text Light" w:cs="Arial"/>
          </w:rPr>
          <w:t>https://www.imperial.ac.uk/human-resources/pay-and-pensions/salaries/academic/</w:t>
        </w:r>
      </w:hyperlink>
    </w:p>
    <w:p w14:paraId="0205239B" w14:textId="77777777" w:rsidR="00830A66" w:rsidRPr="002249ED" w:rsidRDefault="00830A66" w:rsidP="00C82143">
      <w:pPr>
        <w:jc w:val="both"/>
        <w:rPr>
          <w:rFonts w:ascii="Imperial Sans Text Light" w:hAnsi="Imperial Sans Text Light" w:cs="Arial"/>
        </w:rPr>
      </w:pPr>
      <w:r w:rsidRPr="002249ED">
        <w:rPr>
          <w:rFonts w:ascii="Imperial Sans Text Light" w:hAnsi="Imperial Sans Text Light" w:cs="Arial"/>
        </w:rPr>
        <w:t xml:space="preserve">Incremental progression and any performance payments will be in accordance with procedures governing Lecturer level in the Academic Job Family. Annual increment date is 1 October up to the maximum of the standard salary scale. For those starting between 2 April – 30 September, subject to satisfactory performance, the fist increment will be on the first of the month after six months in post.  </w:t>
      </w:r>
    </w:p>
    <w:p w14:paraId="1A33A037" w14:textId="77777777" w:rsidR="00830A66" w:rsidRPr="002249ED" w:rsidRDefault="00830A66" w:rsidP="00C82143">
      <w:pPr>
        <w:jc w:val="both"/>
        <w:rPr>
          <w:rFonts w:ascii="Imperial Sans Text Light" w:hAnsi="Imperial Sans Text Light" w:cs="Arial"/>
          <w:color w:val="000000"/>
        </w:rPr>
      </w:pPr>
      <w:r w:rsidRPr="002249ED">
        <w:rPr>
          <w:rFonts w:ascii="Imperial Sans Text Light" w:hAnsi="Imperial Sans Text Light" w:cs="Arial"/>
          <w:color w:val="000000"/>
        </w:rPr>
        <w:t>Annual cost of living increases will be determined by Imperial College through its local collective bargaining machinery.</w:t>
      </w:r>
    </w:p>
    <w:p w14:paraId="577EC2E6" w14:textId="77777777" w:rsidR="007B44FD" w:rsidRPr="002249ED" w:rsidRDefault="007B44FD" w:rsidP="00C82143">
      <w:pPr>
        <w:jc w:val="both"/>
        <w:rPr>
          <w:rFonts w:ascii="Imperial Sans Text Light" w:hAnsi="Imperial Sans Text Light" w:cs="Arial"/>
          <w:color w:val="000000"/>
        </w:rPr>
      </w:pPr>
    </w:p>
    <w:p w14:paraId="2144C9BB" w14:textId="77777777" w:rsidR="00833E2C" w:rsidRPr="002249ED" w:rsidRDefault="00833E2C" w:rsidP="00C82143">
      <w:pPr>
        <w:jc w:val="both"/>
        <w:rPr>
          <w:rFonts w:ascii="Imperial Sans Text Light" w:hAnsi="Imperial Sans Text Light" w:cs="Arial"/>
          <w:color w:val="000000"/>
        </w:rPr>
      </w:pPr>
    </w:p>
    <w:p w14:paraId="21392F5D" w14:textId="77777777" w:rsidR="00830A66" w:rsidRPr="002249ED" w:rsidRDefault="00830A66" w:rsidP="00C82143">
      <w:pPr>
        <w:jc w:val="both"/>
        <w:rPr>
          <w:rFonts w:ascii="Imperial Sans Text Semibold" w:hAnsi="Imperial Sans Text Semibold" w:cs="Arial"/>
          <w:b/>
          <w:color w:val="0000CD"/>
          <w:sz w:val="24"/>
          <w:szCs w:val="24"/>
        </w:rPr>
      </w:pPr>
      <w:r w:rsidRPr="002249ED">
        <w:rPr>
          <w:rFonts w:ascii="Imperial Sans Text Semibold" w:hAnsi="Imperial Sans Text Semibold" w:cs="Arial"/>
          <w:b/>
          <w:color w:val="0000CD"/>
          <w:sz w:val="24"/>
          <w:szCs w:val="24"/>
        </w:rPr>
        <w:t xml:space="preserve">Senior Lecturers </w:t>
      </w:r>
    </w:p>
    <w:p w14:paraId="3DF60339" w14:textId="3E9E2A61" w:rsidR="00B31461" w:rsidRPr="002249ED" w:rsidRDefault="00616858" w:rsidP="00C82143">
      <w:pPr>
        <w:jc w:val="both"/>
        <w:rPr>
          <w:rFonts w:ascii="Imperial Sans Text Light" w:hAnsi="Imperial Sans Text Light" w:cs="Arial"/>
        </w:rPr>
      </w:pPr>
      <w:r w:rsidRPr="002249ED">
        <w:rPr>
          <w:rFonts w:ascii="Imperial Sans Text Light" w:hAnsi="Imperial Sans Text Light" w:cs="Arial"/>
        </w:rPr>
        <w:t xml:space="preserve">The post will be </w:t>
      </w:r>
      <w:r w:rsidR="00EB0F5C" w:rsidRPr="002249ED">
        <w:rPr>
          <w:rFonts w:ascii="Imperial Sans Text Light" w:hAnsi="Imperial Sans Text Light" w:cs="Arial"/>
        </w:rPr>
        <w:t>at</w:t>
      </w:r>
      <w:r w:rsidRPr="002249ED">
        <w:rPr>
          <w:rFonts w:ascii="Imperial Sans Text Light" w:hAnsi="Imperial Sans Text Light" w:cs="Arial"/>
        </w:rPr>
        <w:t xml:space="preserve"> the </w:t>
      </w:r>
      <w:r w:rsidRPr="002249ED">
        <w:rPr>
          <w:rFonts w:ascii="Imperial Sans Text Light" w:hAnsi="Imperial Sans Text Light" w:cs="Arial"/>
          <w:b/>
        </w:rPr>
        <w:t>Senior</w:t>
      </w:r>
      <w:r w:rsidRPr="002249ED">
        <w:rPr>
          <w:rFonts w:ascii="Imperial Sans Text Light" w:hAnsi="Imperial Sans Text Light" w:cs="Arial"/>
        </w:rPr>
        <w:t xml:space="preserve"> </w:t>
      </w:r>
      <w:r w:rsidRPr="002249ED">
        <w:rPr>
          <w:rFonts w:ascii="Imperial Sans Text Light" w:hAnsi="Imperial Sans Text Light" w:cs="Arial"/>
          <w:b/>
        </w:rPr>
        <w:t>Lecturer level</w:t>
      </w:r>
      <w:r w:rsidRPr="002249ED">
        <w:rPr>
          <w:rFonts w:ascii="Imperial Sans Text Light" w:hAnsi="Imperial Sans Text Light" w:cs="Arial"/>
        </w:rPr>
        <w:t xml:space="preserve"> of the </w:t>
      </w:r>
      <w:r w:rsidRPr="002249ED">
        <w:rPr>
          <w:rFonts w:ascii="Imperial Sans Text Light" w:hAnsi="Imperial Sans Text Light" w:cs="Arial"/>
          <w:b/>
        </w:rPr>
        <w:t>Academic Job Family</w:t>
      </w:r>
      <w:r w:rsidR="0066066E" w:rsidRPr="002249ED">
        <w:rPr>
          <w:rFonts w:ascii="Imperial Sans Text Light" w:hAnsi="Imperial Sans Text Light" w:cs="Arial"/>
        </w:rPr>
        <w:t xml:space="preserve"> and the </w:t>
      </w:r>
      <w:r w:rsidR="00EA0984" w:rsidRPr="002249ED">
        <w:rPr>
          <w:rFonts w:ascii="Imperial Sans Text Light" w:hAnsi="Imperial Sans Text Light" w:cs="Arial"/>
        </w:rPr>
        <w:t xml:space="preserve">associated </w:t>
      </w:r>
      <w:r w:rsidR="0066066E" w:rsidRPr="002249ED">
        <w:rPr>
          <w:rFonts w:ascii="Imperial Sans Text Light" w:hAnsi="Imperial Sans Text Light" w:cs="Arial"/>
        </w:rPr>
        <w:t xml:space="preserve">salary </w:t>
      </w:r>
      <w:r w:rsidR="00B31461" w:rsidRPr="002249ED">
        <w:rPr>
          <w:rFonts w:ascii="Imperial Sans Text Light" w:hAnsi="Imperial Sans Text Light" w:cs="Arial"/>
        </w:rPr>
        <w:t xml:space="preserve">range is available at: </w:t>
      </w:r>
      <w:hyperlink r:id="rId49" w:history="1">
        <w:r w:rsidR="00B31461" w:rsidRPr="002249ED">
          <w:rPr>
            <w:rStyle w:val="Hyperlink"/>
            <w:rFonts w:ascii="Imperial Sans Text Light" w:hAnsi="Imperial Sans Text Light" w:cs="Arial"/>
          </w:rPr>
          <w:t>https://www.imperial.ac.uk/human-resources/pay-and-pensions/salaries/academic/</w:t>
        </w:r>
      </w:hyperlink>
      <w:r w:rsidR="00B31461" w:rsidRPr="002249ED">
        <w:rPr>
          <w:rFonts w:ascii="Imperial Sans Text Light" w:hAnsi="Imperial Sans Text Light" w:cs="Arial"/>
        </w:rPr>
        <w:t xml:space="preserve"> </w:t>
      </w:r>
    </w:p>
    <w:p w14:paraId="4B8860B8" w14:textId="71310CC2" w:rsidR="00830A66" w:rsidRPr="002249ED" w:rsidRDefault="00830A66" w:rsidP="00C82143">
      <w:pPr>
        <w:jc w:val="both"/>
        <w:rPr>
          <w:rFonts w:ascii="Imperial Sans Text Light" w:hAnsi="Imperial Sans Text Light" w:cs="Arial"/>
        </w:rPr>
      </w:pPr>
      <w:r w:rsidRPr="002249ED">
        <w:rPr>
          <w:rFonts w:ascii="Imperial Sans Text Light" w:hAnsi="Imperial Sans Text Light" w:cs="Arial"/>
        </w:rPr>
        <w:t>Incremental progression and any performance payments will be in accordance with procedures governing Senior Lecturer level in the Academic Job Family. Annual increment date is 1 October up to the maximum of the standard salary sc</w:t>
      </w:r>
      <w:r w:rsidR="000312E1" w:rsidRPr="002249ED">
        <w:rPr>
          <w:rFonts w:ascii="Imperial Sans Text Light" w:hAnsi="Imperial Sans Text Light" w:cs="Arial"/>
        </w:rPr>
        <w:t xml:space="preserve">ale. For those starting between </w:t>
      </w:r>
      <w:r w:rsidRPr="002249ED">
        <w:rPr>
          <w:rFonts w:ascii="Imperial Sans Text Light" w:hAnsi="Imperial Sans Text Light" w:cs="Arial"/>
        </w:rPr>
        <w:t xml:space="preserve">2 April – 30 September, subject to satisfactory performance, the fist increment will be on the first of the month after six months in post.  </w:t>
      </w:r>
    </w:p>
    <w:p w14:paraId="49F35C0B" w14:textId="77777777" w:rsidR="00830A66" w:rsidRPr="002249ED" w:rsidRDefault="00830A66" w:rsidP="00C82143">
      <w:pPr>
        <w:jc w:val="both"/>
        <w:rPr>
          <w:rFonts w:ascii="Imperial Sans Text Light" w:hAnsi="Imperial Sans Text Light" w:cs="Arial"/>
          <w:color w:val="000000"/>
        </w:rPr>
      </w:pPr>
      <w:r w:rsidRPr="002249ED">
        <w:rPr>
          <w:rFonts w:ascii="Imperial Sans Text Light" w:hAnsi="Imperial Sans Text Light" w:cs="Arial"/>
          <w:color w:val="000000"/>
        </w:rPr>
        <w:t>Annual cost of living increases will be determined by Imperial College through its local collective bargaining machinery.</w:t>
      </w:r>
    </w:p>
    <w:p w14:paraId="756CC0DC" w14:textId="7038FA37" w:rsidR="00830A66" w:rsidRPr="002249ED" w:rsidRDefault="00830A66" w:rsidP="00C82143">
      <w:pPr>
        <w:jc w:val="both"/>
        <w:rPr>
          <w:rFonts w:ascii="Imperial Sans Text Semibold" w:hAnsi="Imperial Sans Text Semibold" w:cs="Arial"/>
          <w:b/>
          <w:color w:val="0000CD"/>
          <w:sz w:val="24"/>
          <w:szCs w:val="24"/>
        </w:rPr>
      </w:pPr>
      <w:r w:rsidRPr="002249ED">
        <w:rPr>
          <w:rFonts w:ascii="Imperial Sans Text Semibold" w:hAnsi="Imperial Sans Text Semibold" w:cs="Arial"/>
          <w:b/>
          <w:color w:val="0000CD"/>
          <w:sz w:val="24"/>
          <w:szCs w:val="24"/>
        </w:rPr>
        <w:t xml:space="preserve">Readers </w:t>
      </w:r>
    </w:p>
    <w:p w14:paraId="79FEDD79" w14:textId="2DB743A8" w:rsidR="00616858" w:rsidRPr="002249ED" w:rsidRDefault="00830A66" w:rsidP="00C82143">
      <w:pPr>
        <w:jc w:val="both"/>
        <w:rPr>
          <w:rFonts w:ascii="Imperial Sans Text Light" w:hAnsi="Imperial Sans Text Light" w:cs="Arial"/>
          <w:color w:val="000000"/>
        </w:rPr>
      </w:pPr>
      <w:r w:rsidRPr="002249ED">
        <w:rPr>
          <w:rFonts w:ascii="Imperial Sans Text Light" w:hAnsi="Imperial Sans Text Light" w:cs="Arial"/>
          <w:color w:val="000000"/>
        </w:rPr>
        <w:t xml:space="preserve">The post will be at the </w:t>
      </w:r>
      <w:r w:rsidRPr="002249ED">
        <w:rPr>
          <w:rFonts w:ascii="Imperial Sans Text Light" w:hAnsi="Imperial Sans Text Light" w:cs="Arial"/>
          <w:b/>
          <w:color w:val="000000"/>
        </w:rPr>
        <w:t>Reader level</w:t>
      </w:r>
      <w:r w:rsidRPr="002249ED">
        <w:rPr>
          <w:rFonts w:ascii="Imperial Sans Text Light" w:hAnsi="Imperial Sans Text Light" w:cs="Arial"/>
          <w:color w:val="000000"/>
        </w:rPr>
        <w:t xml:space="preserve"> of the </w:t>
      </w:r>
      <w:r w:rsidRPr="002249ED">
        <w:rPr>
          <w:rFonts w:ascii="Imperial Sans Text Light" w:hAnsi="Imperial Sans Text Light" w:cs="Arial"/>
          <w:b/>
        </w:rPr>
        <w:t xml:space="preserve">Academic </w:t>
      </w:r>
      <w:r w:rsidR="00616858" w:rsidRPr="002249ED">
        <w:rPr>
          <w:rFonts w:ascii="Imperial Sans Text Light" w:hAnsi="Imperial Sans Text Light" w:cs="Arial"/>
          <w:b/>
        </w:rPr>
        <w:t xml:space="preserve">Job </w:t>
      </w:r>
      <w:r w:rsidRPr="002249ED">
        <w:rPr>
          <w:rFonts w:ascii="Imperial Sans Text Light" w:hAnsi="Imperial Sans Text Light" w:cs="Arial"/>
          <w:b/>
          <w:color w:val="000000"/>
        </w:rPr>
        <w:t>Family</w:t>
      </w:r>
      <w:r w:rsidR="0016298E" w:rsidRPr="002249ED">
        <w:rPr>
          <w:rFonts w:ascii="Imperial Sans Text Light" w:hAnsi="Imperial Sans Text Light" w:cs="Arial"/>
          <w:color w:val="000000"/>
        </w:rPr>
        <w:t xml:space="preserve"> </w:t>
      </w:r>
      <w:r w:rsidR="0016298E" w:rsidRPr="002249ED">
        <w:rPr>
          <w:rFonts w:ascii="Imperial Sans Text Light" w:hAnsi="Imperial Sans Text Light" w:cs="Arial"/>
        </w:rPr>
        <w:t xml:space="preserve">and the associated salary is available at: </w:t>
      </w:r>
      <w:hyperlink r:id="rId50" w:history="1">
        <w:r w:rsidR="0016298E" w:rsidRPr="002249ED">
          <w:rPr>
            <w:rStyle w:val="Hyperlink"/>
            <w:rFonts w:ascii="Imperial Sans Text Light" w:hAnsi="Imperial Sans Text Light" w:cs="Arial"/>
          </w:rPr>
          <w:t>https://www.imperial.ac.uk/human-resources/pay-and-pensions/salaries/academic/</w:t>
        </w:r>
      </w:hyperlink>
    </w:p>
    <w:p w14:paraId="07FCC94B" w14:textId="3B7105F8" w:rsidR="00830A66" w:rsidRPr="002249ED" w:rsidRDefault="00830A66" w:rsidP="00C82143">
      <w:pPr>
        <w:jc w:val="both"/>
        <w:rPr>
          <w:rFonts w:ascii="Imperial Sans Text Light" w:hAnsi="Imperial Sans Text Light" w:cs="Arial"/>
        </w:rPr>
      </w:pPr>
      <w:r w:rsidRPr="002249ED">
        <w:rPr>
          <w:rFonts w:ascii="Imperial Sans Text Light" w:hAnsi="Imperial Sans Text Light" w:cs="Arial"/>
        </w:rPr>
        <w:t xml:space="preserve">Any salary increases or performance payments will be determined in accordance with procedures which govern senior academic staff.  </w:t>
      </w:r>
    </w:p>
    <w:p w14:paraId="07C2EAB6" w14:textId="54AB2C75" w:rsidR="00830A66" w:rsidRPr="002249ED" w:rsidRDefault="00830A66" w:rsidP="00C82143">
      <w:pPr>
        <w:jc w:val="both"/>
        <w:rPr>
          <w:rFonts w:ascii="Imperial Sans Text Light" w:hAnsi="Imperial Sans Text Light" w:cs="Arial"/>
          <w:color w:val="000000"/>
        </w:rPr>
      </w:pPr>
      <w:r w:rsidRPr="002249ED">
        <w:rPr>
          <w:rFonts w:ascii="Imperial Sans Text Light" w:hAnsi="Imperial Sans Text Light" w:cs="Arial"/>
          <w:color w:val="000000"/>
        </w:rPr>
        <w:t>Annual cost of living increases will be determined by Imperial College through its local collective bargaining machinery.</w:t>
      </w:r>
    </w:p>
    <w:p w14:paraId="7CE94232" w14:textId="6879F515" w:rsidR="00830A66" w:rsidRPr="002249ED" w:rsidRDefault="00830A66" w:rsidP="00C82143">
      <w:pPr>
        <w:jc w:val="both"/>
        <w:rPr>
          <w:rFonts w:ascii="Imperial Sans Text Semibold" w:hAnsi="Imperial Sans Text Semibold" w:cs="Arial"/>
          <w:b/>
          <w:color w:val="0000CD"/>
          <w:sz w:val="24"/>
          <w:szCs w:val="24"/>
        </w:rPr>
      </w:pPr>
      <w:r w:rsidRPr="002249ED">
        <w:rPr>
          <w:rFonts w:ascii="Imperial Sans Text Semibold" w:hAnsi="Imperial Sans Text Semibold" w:cs="Arial"/>
          <w:b/>
          <w:color w:val="0000CD"/>
          <w:sz w:val="24"/>
          <w:szCs w:val="24"/>
        </w:rPr>
        <w:t>Professors</w:t>
      </w:r>
    </w:p>
    <w:p w14:paraId="1A3BF9E2" w14:textId="1002B8CB" w:rsidR="00616858" w:rsidRPr="002249ED" w:rsidRDefault="00830A66" w:rsidP="00C82143">
      <w:pPr>
        <w:jc w:val="both"/>
        <w:rPr>
          <w:rFonts w:ascii="Imperial Sans Text Light" w:hAnsi="Imperial Sans Text Light" w:cs="Arial"/>
          <w:color w:val="000000"/>
        </w:rPr>
      </w:pPr>
      <w:r w:rsidRPr="002249ED">
        <w:rPr>
          <w:rFonts w:ascii="Imperial Sans Text Light" w:hAnsi="Imperial Sans Text Light" w:cs="Arial"/>
          <w:color w:val="000000"/>
        </w:rPr>
        <w:t xml:space="preserve">The post will be at the </w:t>
      </w:r>
      <w:r w:rsidRPr="002249ED">
        <w:rPr>
          <w:rFonts w:ascii="Imperial Sans Text Light" w:hAnsi="Imperial Sans Text Light" w:cs="Arial"/>
          <w:b/>
          <w:color w:val="000000"/>
        </w:rPr>
        <w:t>Professor level</w:t>
      </w:r>
      <w:r w:rsidRPr="002249ED">
        <w:rPr>
          <w:rFonts w:ascii="Imperial Sans Text Light" w:hAnsi="Imperial Sans Text Light" w:cs="Arial"/>
          <w:color w:val="000000"/>
        </w:rPr>
        <w:t xml:space="preserve"> of the </w:t>
      </w:r>
      <w:r w:rsidRPr="002249ED">
        <w:rPr>
          <w:rFonts w:ascii="Imperial Sans Text Light" w:hAnsi="Imperial Sans Text Light" w:cs="Arial"/>
          <w:b/>
        </w:rPr>
        <w:t xml:space="preserve">Academic </w:t>
      </w:r>
      <w:r w:rsidRPr="002249ED">
        <w:rPr>
          <w:rFonts w:ascii="Imperial Sans Text Light" w:hAnsi="Imperial Sans Text Light" w:cs="Arial"/>
          <w:b/>
          <w:color w:val="000000"/>
        </w:rPr>
        <w:t>Job Family</w:t>
      </w:r>
      <w:r w:rsidR="0016298E" w:rsidRPr="002249ED">
        <w:rPr>
          <w:rFonts w:ascii="Imperial Sans Text Light" w:hAnsi="Imperial Sans Text Light" w:cs="Arial"/>
          <w:color w:val="000000"/>
        </w:rPr>
        <w:t xml:space="preserve"> </w:t>
      </w:r>
      <w:r w:rsidR="0016298E" w:rsidRPr="002249ED">
        <w:rPr>
          <w:rFonts w:ascii="Imperial Sans Text Light" w:hAnsi="Imperial Sans Text Light" w:cs="Arial"/>
        </w:rPr>
        <w:t xml:space="preserve">and the associated salary is available at: </w:t>
      </w:r>
      <w:hyperlink r:id="rId51" w:history="1">
        <w:r w:rsidR="0016298E" w:rsidRPr="002249ED">
          <w:rPr>
            <w:rStyle w:val="Hyperlink"/>
            <w:rFonts w:ascii="Imperial Sans Text Light" w:hAnsi="Imperial Sans Text Light" w:cs="Arial"/>
          </w:rPr>
          <w:t>https://www.imperial.ac.uk/human-resources/pay-and-pensions/salaries/academic/</w:t>
        </w:r>
      </w:hyperlink>
    </w:p>
    <w:p w14:paraId="04A0AE92" w14:textId="763995FD" w:rsidR="00830A66" w:rsidRPr="002249ED" w:rsidRDefault="00830A66" w:rsidP="00C82143">
      <w:pPr>
        <w:jc w:val="both"/>
        <w:rPr>
          <w:rFonts w:ascii="Imperial Sans Text Light" w:hAnsi="Imperial Sans Text Light" w:cs="Arial"/>
        </w:rPr>
      </w:pPr>
      <w:r w:rsidRPr="002249ED">
        <w:rPr>
          <w:rFonts w:ascii="Imperial Sans Text Light" w:hAnsi="Imperial Sans Text Light" w:cs="Arial"/>
        </w:rPr>
        <w:t xml:space="preserve">Any salary increases or performance payments will be determined in accordance with procedures which govern senior academic staff.  </w:t>
      </w:r>
    </w:p>
    <w:p w14:paraId="6D978DFD" w14:textId="2C81B82D" w:rsidR="00830A66" w:rsidRPr="002249ED" w:rsidRDefault="00830A66" w:rsidP="00C82143">
      <w:pPr>
        <w:jc w:val="both"/>
        <w:rPr>
          <w:rFonts w:ascii="Imperial Sans Text Light" w:hAnsi="Imperial Sans Text Light" w:cs="Arial"/>
          <w:color w:val="000000"/>
        </w:rPr>
      </w:pPr>
      <w:r w:rsidRPr="002249ED">
        <w:rPr>
          <w:rFonts w:ascii="Imperial Sans Text Light" w:hAnsi="Imperial Sans Text Light" w:cs="Arial"/>
          <w:color w:val="000000"/>
        </w:rPr>
        <w:t>Annual cost of living increases will be determined by Imperial College through its local collective bargaining machinery.</w:t>
      </w:r>
    </w:p>
    <w:p w14:paraId="23126039" w14:textId="1CE08D40" w:rsidR="00780502" w:rsidRPr="002249ED" w:rsidRDefault="00780502" w:rsidP="00C82143">
      <w:pPr>
        <w:jc w:val="both"/>
        <w:rPr>
          <w:rFonts w:ascii="Imperial Sans Text Light" w:hAnsi="Imperial Sans Text Light" w:cs="Arial"/>
          <w:color w:val="000000"/>
        </w:rPr>
      </w:pPr>
      <w:r w:rsidRPr="002249ED">
        <w:rPr>
          <w:rFonts w:ascii="Imperial Sans Text Light" w:hAnsi="Imperial Sans Text Light" w:cs="Arial"/>
        </w:rPr>
        <w:t>Salaries are payable on the 24</w:t>
      </w:r>
      <w:r w:rsidRPr="002249ED">
        <w:rPr>
          <w:rFonts w:ascii="Imperial Sans Text Light" w:hAnsi="Imperial Sans Text Light" w:cs="Arial"/>
          <w:vertAlign w:val="superscript"/>
        </w:rPr>
        <w:t>th</w:t>
      </w:r>
      <w:r w:rsidRPr="002249ED">
        <w:rPr>
          <w:rFonts w:ascii="Imperial Sans Text Light" w:hAnsi="Imperial Sans Text Light" w:cs="Arial"/>
        </w:rPr>
        <w:t xml:space="preserve"> day of each month (the exception being December) by transfer to a bank or building society account.  Deductions in respect of income tax and National Insurance contributions will be made from salaries at the statutory rates.</w:t>
      </w:r>
    </w:p>
    <w:p w14:paraId="130234BD" w14:textId="286E919C" w:rsidR="00780502" w:rsidRPr="002249ED" w:rsidRDefault="00780502" w:rsidP="00C82143">
      <w:pPr>
        <w:jc w:val="both"/>
        <w:rPr>
          <w:rFonts w:ascii="Imperial Sans Text Light" w:hAnsi="Imperial Sans Text Light" w:cs="Arial"/>
        </w:rPr>
      </w:pPr>
      <w:r w:rsidRPr="002249ED">
        <w:rPr>
          <w:rFonts w:ascii="Imperial Sans Text Light" w:hAnsi="Imperial Sans Text Light" w:cs="Arial"/>
        </w:rPr>
        <w:t xml:space="preserve">Academic staff normally take annual leave during </w:t>
      </w:r>
      <w:r w:rsidR="00023CDB">
        <w:rPr>
          <w:rFonts w:ascii="Imperial Sans Text Light" w:hAnsi="Imperial Sans Text Light" w:cs="Arial"/>
        </w:rPr>
        <w:t>Imperial</w:t>
      </w:r>
      <w:r w:rsidR="00023CDB" w:rsidRPr="002249ED">
        <w:rPr>
          <w:rFonts w:ascii="Imperial Sans Text Light" w:hAnsi="Imperial Sans Text Light" w:cs="Arial"/>
        </w:rPr>
        <w:t xml:space="preserve"> </w:t>
      </w:r>
      <w:r w:rsidRPr="002249ED">
        <w:rPr>
          <w:rFonts w:ascii="Imperial Sans Text Light" w:hAnsi="Imperial Sans Text Light" w:cs="Arial"/>
        </w:rPr>
        <w:t xml:space="preserve">vacations and by arrangement with the Head of Department in the light of academic and departmental requirements.  Annual leave entitlement is 39 days for full time staff (pro rata entitlement for part time staff).  This is inclusive of 8 days for </w:t>
      </w:r>
      <w:r w:rsidR="00A814BB">
        <w:rPr>
          <w:rFonts w:ascii="Imperial Sans Text Light" w:hAnsi="Imperial Sans Text Light" w:cs="Arial"/>
        </w:rPr>
        <w:t>p</w:t>
      </w:r>
      <w:r w:rsidRPr="002249ED">
        <w:rPr>
          <w:rFonts w:ascii="Imperial Sans Text Light" w:hAnsi="Imperial Sans Text Light" w:cs="Arial"/>
        </w:rPr>
        <w:t xml:space="preserve">ublic holidays and a total of six days each year when </w:t>
      </w:r>
      <w:r w:rsidR="00A814BB">
        <w:rPr>
          <w:rFonts w:ascii="Imperial Sans Text Light" w:hAnsi="Imperial Sans Text Light" w:cs="Arial"/>
        </w:rPr>
        <w:t>Imperial</w:t>
      </w:r>
      <w:r w:rsidRPr="002249ED">
        <w:rPr>
          <w:rFonts w:ascii="Imperial Sans Text Light" w:hAnsi="Imperial Sans Text Light" w:cs="Arial"/>
        </w:rPr>
        <w:t xml:space="preserve"> is closed over Easter and Christmas.</w:t>
      </w:r>
    </w:p>
    <w:p w14:paraId="6BA273DD" w14:textId="53C7FD2E" w:rsidR="00780502" w:rsidRPr="002249ED" w:rsidRDefault="00780502" w:rsidP="00C82143">
      <w:pPr>
        <w:jc w:val="both"/>
        <w:rPr>
          <w:rFonts w:ascii="Imperial Sans Text Light" w:hAnsi="Imperial Sans Text Light" w:cs="Arial"/>
        </w:rPr>
      </w:pPr>
      <w:r w:rsidRPr="002249ED">
        <w:rPr>
          <w:rFonts w:ascii="Imperial Sans Text Light" w:hAnsi="Imperial Sans Text Light" w:cs="Arial"/>
        </w:rPr>
        <w:t xml:space="preserve">At the beginning of the leave year staff will be required to allocate the appropriate number of days of their mandatory leave entitlement to cover the </w:t>
      </w:r>
      <w:r w:rsidR="009A72EE">
        <w:rPr>
          <w:rFonts w:ascii="Imperial Sans Text Light" w:hAnsi="Imperial Sans Text Light" w:cs="Arial"/>
        </w:rPr>
        <w:t>Imperial’s</w:t>
      </w:r>
      <w:r w:rsidR="009A72EE" w:rsidRPr="002249ED">
        <w:rPr>
          <w:rFonts w:ascii="Imperial Sans Text Light" w:hAnsi="Imperial Sans Text Light" w:cs="Arial"/>
        </w:rPr>
        <w:t xml:space="preserve"> </w:t>
      </w:r>
      <w:r w:rsidRPr="002249ED">
        <w:rPr>
          <w:rFonts w:ascii="Imperial Sans Text Light" w:hAnsi="Imperial Sans Text Light" w:cs="Arial"/>
        </w:rPr>
        <w:t xml:space="preserve">Closure days and </w:t>
      </w:r>
      <w:proofErr w:type="gramStart"/>
      <w:r w:rsidRPr="002249ED">
        <w:rPr>
          <w:rFonts w:ascii="Imperial Sans Text Light" w:hAnsi="Imperial Sans Text Light" w:cs="Arial"/>
        </w:rPr>
        <w:t>Public</w:t>
      </w:r>
      <w:proofErr w:type="gramEnd"/>
      <w:r w:rsidRPr="002249ED">
        <w:rPr>
          <w:rFonts w:ascii="Imperial Sans Text Light" w:hAnsi="Imperial Sans Text Light" w:cs="Arial"/>
        </w:rPr>
        <w:t xml:space="preserve"> holidays that fall within that leave year.  For part-time staff the allocation should cover their normal working days that fall upon a</w:t>
      </w:r>
      <w:r w:rsidR="009A72EE">
        <w:rPr>
          <w:rFonts w:ascii="Imperial Sans Text Light" w:hAnsi="Imperial Sans Text Light" w:cs="Arial"/>
        </w:rPr>
        <w:t>n Imperial</w:t>
      </w:r>
      <w:r w:rsidRPr="002249ED">
        <w:rPr>
          <w:rFonts w:ascii="Imperial Sans Text Light" w:hAnsi="Imperial Sans Text Light" w:cs="Arial"/>
        </w:rPr>
        <w:t xml:space="preserve"> closure day, </w:t>
      </w:r>
      <w:proofErr w:type="gramStart"/>
      <w:r w:rsidRPr="002249ED">
        <w:rPr>
          <w:rFonts w:ascii="Imperial Sans Text Light" w:hAnsi="Imperial Sans Text Light" w:cs="Arial"/>
        </w:rPr>
        <w:t>bank</w:t>
      </w:r>
      <w:proofErr w:type="gramEnd"/>
      <w:r w:rsidRPr="002249ED">
        <w:rPr>
          <w:rFonts w:ascii="Imperial Sans Text Light" w:hAnsi="Imperial Sans Text Light" w:cs="Arial"/>
        </w:rPr>
        <w:t xml:space="preserve"> or public holiday during that leave year.  </w:t>
      </w:r>
    </w:p>
    <w:p w14:paraId="660FF113" w14:textId="77777777" w:rsidR="008B43FA" w:rsidRPr="002249ED" w:rsidRDefault="00780502" w:rsidP="00C82143">
      <w:pPr>
        <w:jc w:val="both"/>
        <w:rPr>
          <w:rFonts w:ascii="Imperial Sans Text Light" w:hAnsi="Imperial Sans Text Light" w:cs="Arial"/>
        </w:rPr>
      </w:pPr>
      <w:r w:rsidRPr="002249ED">
        <w:rPr>
          <w:rFonts w:ascii="Imperial Sans Text Light" w:hAnsi="Imperial Sans Text Light" w:cs="Arial"/>
        </w:rPr>
        <w:lastRenderedPageBreak/>
        <w:t xml:space="preserve">The occupational pension scheme is the </w:t>
      </w:r>
      <w:hyperlink r:id="rId52" w:history="1">
        <w:r w:rsidRPr="002249ED">
          <w:rPr>
            <w:rStyle w:val="Hyperlink"/>
            <w:rFonts w:ascii="Imperial Sans Text Light" w:hAnsi="Imperial Sans Text Light" w:cs="Arial"/>
          </w:rPr>
          <w:t>Universities Superannuation Scheme (USS</w:t>
        </w:r>
      </w:hyperlink>
      <w:r w:rsidRPr="002249ED">
        <w:rPr>
          <w:rFonts w:ascii="Imperial Sans Text Light" w:hAnsi="Imperial Sans Text Light" w:cs="Arial"/>
        </w:rPr>
        <w:t xml:space="preserve">). </w:t>
      </w:r>
      <w:r w:rsidR="008B43FA" w:rsidRPr="002249ED">
        <w:rPr>
          <w:rFonts w:ascii="Imperial Sans Text Light" w:hAnsi="Imperial Sans Text Light" w:cs="Arial"/>
        </w:rPr>
        <w:t>Staff members who are already members of the Federated Superannuation System for Universities (FSSU) or the National Health Service Superannuation Scheme (NHSPS) may, if they are still eligible, retain their membership in these schemes.</w:t>
      </w:r>
    </w:p>
    <w:p w14:paraId="2D46AD9E" w14:textId="0F1D0BBC" w:rsidR="00780502" w:rsidRPr="002249ED" w:rsidRDefault="00780502" w:rsidP="00C82143">
      <w:pPr>
        <w:jc w:val="both"/>
        <w:rPr>
          <w:rFonts w:ascii="Imperial Sans Text Light" w:hAnsi="Imperial Sans Text Light" w:cs="Arial"/>
        </w:rPr>
      </w:pPr>
      <w:r w:rsidRPr="002249ED">
        <w:rPr>
          <w:rFonts w:ascii="Imperial Sans Text Light" w:hAnsi="Imperial Sans Text Light" w:cs="Arial"/>
        </w:rPr>
        <w:t xml:space="preserve">Unless stated otherwise in the offer of employment, or agreed by the head of department, the appointment may be terminated by either side by giving a minimum of three months’ notice in writing.  </w:t>
      </w:r>
      <w:r w:rsidR="00F321FC" w:rsidRPr="002249ED">
        <w:rPr>
          <w:rFonts w:ascii="Imperial Sans Text Light" w:hAnsi="Imperial Sans Text Light" w:cs="Arial"/>
        </w:rPr>
        <w:t xml:space="preserve">For academic members of staff who wish to give notice of their intention to resign from </w:t>
      </w:r>
      <w:r w:rsidR="00CE6B63">
        <w:rPr>
          <w:rFonts w:ascii="Imperial Sans Text Light" w:hAnsi="Imperial Sans Text Light" w:cs="Arial"/>
        </w:rPr>
        <w:t>Imperial</w:t>
      </w:r>
      <w:r w:rsidR="005F229F">
        <w:rPr>
          <w:rFonts w:ascii="Imperial Sans Text Light" w:hAnsi="Imperial Sans Text Light" w:cs="Arial"/>
        </w:rPr>
        <w:t>,</w:t>
      </w:r>
      <w:r w:rsidR="0082276B" w:rsidRPr="002249ED">
        <w:rPr>
          <w:rFonts w:ascii="Imperial Sans Text Light" w:hAnsi="Imperial Sans Text Light" w:cs="Arial"/>
        </w:rPr>
        <w:t xml:space="preserve"> the</w:t>
      </w:r>
      <w:r w:rsidRPr="002249ED">
        <w:rPr>
          <w:rFonts w:ascii="Imperial Sans Text Light" w:hAnsi="Imperial Sans Text Light" w:cs="Arial"/>
        </w:rPr>
        <w:t xml:space="preserve"> last day of service should fall on one of the following dates: 31 December; 31 March; 30 June or 30 September or at the end of a term by agreement with the Head of Department.  </w:t>
      </w:r>
    </w:p>
    <w:p w14:paraId="0B7F4C29" w14:textId="0959D319" w:rsidR="00BA324C" w:rsidRPr="002249ED" w:rsidRDefault="00BA324C" w:rsidP="00C82143">
      <w:pPr>
        <w:jc w:val="both"/>
        <w:rPr>
          <w:rFonts w:ascii="Imperial Sans Text Light" w:hAnsi="Imperial Sans Text Light" w:cs="Arial"/>
          <w:bCs/>
        </w:rPr>
      </w:pPr>
      <w:r w:rsidRPr="002249ED">
        <w:rPr>
          <w:rFonts w:ascii="Imperial Sans Text Light" w:hAnsi="Imperial Sans Text Light" w:cs="Arial"/>
        </w:rPr>
        <w:t xml:space="preserve">All staff </w:t>
      </w:r>
      <w:r w:rsidRPr="002249ED">
        <w:rPr>
          <w:rFonts w:ascii="Imperial Sans Text Light" w:hAnsi="Imperial Sans Text Light" w:cs="Arial"/>
          <w:bCs/>
        </w:rPr>
        <w:t>have a probationary period of six</w:t>
      </w:r>
      <w:r w:rsidRPr="002249ED">
        <w:rPr>
          <w:rFonts w:ascii="Imperial Sans Text Light" w:hAnsi="Imperial Sans Text Light" w:cs="Arial"/>
        </w:rPr>
        <w:t xml:space="preserve"> months, </w:t>
      </w:r>
      <w:proofErr w:type="gramStart"/>
      <w:r w:rsidRPr="002249ED">
        <w:rPr>
          <w:rFonts w:ascii="Imperial Sans Text Light" w:hAnsi="Imperial Sans Text Light" w:cs="Arial"/>
        </w:rPr>
        <w:t>with the exception of</w:t>
      </w:r>
      <w:proofErr w:type="gramEnd"/>
      <w:r w:rsidRPr="002249ED">
        <w:rPr>
          <w:rFonts w:ascii="Imperial Sans Text Light" w:hAnsi="Imperial Sans Text Light" w:cs="Arial"/>
        </w:rPr>
        <w:t xml:space="preserve"> </w:t>
      </w:r>
      <w:r w:rsidR="00B0240A" w:rsidRPr="002249ED">
        <w:rPr>
          <w:rFonts w:ascii="Imperial Sans Text Light" w:hAnsi="Imperial Sans Text Light" w:cs="Arial"/>
        </w:rPr>
        <w:t xml:space="preserve">Assistant Professors, </w:t>
      </w:r>
      <w:r w:rsidRPr="002249ED">
        <w:rPr>
          <w:rFonts w:ascii="Imperial Sans Text Light" w:hAnsi="Imperial Sans Text Light" w:cs="Arial"/>
        </w:rPr>
        <w:t>Non-Clinical Lecturers and Senior Lecturers (Clinical and Non-Clinical) who normally serve three years.  Clinical Lecturers normally serve one year.</w:t>
      </w:r>
    </w:p>
    <w:p w14:paraId="2739DADB" w14:textId="6857F147" w:rsidR="00830A66" w:rsidRDefault="00780502" w:rsidP="00C82143">
      <w:pPr>
        <w:jc w:val="both"/>
        <w:rPr>
          <w:rFonts w:ascii="Imperial Sans Text Light" w:hAnsi="Imperial Sans Text Light" w:cs="Arial"/>
        </w:rPr>
      </w:pPr>
      <w:r w:rsidRPr="002249ED">
        <w:rPr>
          <w:rFonts w:ascii="Imperial Sans Text Light" w:hAnsi="Imperial Sans Text Light" w:cs="Arial"/>
        </w:rPr>
        <w:t>Staff on a fixed term contract receive notice of the ending of their employment within that contract.  No further contractual notice will be given unless the contract is to terminate prior to the end date specified in the offer of employment.  In these circumstances</w:t>
      </w:r>
      <w:r w:rsidR="005F229F">
        <w:rPr>
          <w:rFonts w:ascii="Imperial Sans Text Light" w:hAnsi="Imperial Sans Text Light" w:cs="Arial"/>
        </w:rPr>
        <w:t>,</w:t>
      </w:r>
      <w:r w:rsidRPr="002249ED">
        <w:rPr>
          <w:rFonts w:ascii="Imperial Sans Text Light" w:hAnsi="Imperial Sans Text Light" w:cs="Arial"/>
        </w:rPr>
        <w:t xml:space="preserve"> the notice from the </w:t>
      </w:r>
      <w:r w:rsidR="005F229F">
        <w:rPr>
          <w:rFonts w:ascii="Imperial Sans Text Light" w:hAnsi="Imperial Sans Text Light" w:cs="Arial"/>
        </w:rPr>
        <w:t>Imperial</w:t>
      </w:r>
      <w:r w:rsidR="005F229F" w:rsidRPr="002249ED">
        <w:rPr>
          <w:rFonts w:ascii="Imperial Sans Text Light" w:hAnsi="Imperial Sans Text Light" w:cs="Arial"/>
        </w:rPr>
        <w:t xml:space="preserve"> </w:t>
      </w:r>
      <w:r w:rsidRPr="002249ED">
        <w:rPr>
          <w:rFonts w:ascii="Imperial Sans Text Light" w:hAnsi="Imperial Sans Text Light" w:cs="Arial"/>
        </w:rPr>
        <w:t>would be as above.</w:t>
      </w:r>
    </w:p>
    <w:p w14:paraId="5F9B04D8" w14:textId="77777777" w:rsidR="00ED2F4E" w:rsidRPr="002249ED" w:rsidRDefault="00ED2F4E" w:rsidP="00C82143">
      <w:pPr>
        <w:jc w:val="both"/>
        <w:rPr>
          <w:rFonts w:ascii="Imperial Sans Text Light" w:hAnsi="Imperial Sans Text Light" w:cs="Arial"/>
        </w:rPr>
      </w:pPr>
    </w:p>
    <w:p w14:paraId="0ADA8944" w14:textId="77777777" w:rsidR="00324491" w:rsidRPr="002249ED" w:rsidRDefault="00324491" w:rsidP="00C82143">
      <w:pPr>
        <w:jc w:val="both"/>
        <w:rPr>
          <w:rFonts w:ascii="Imperial Sans Text Semibold" w:hAnsi="Imperial Sans Text Semibold" w:cs="Arial"/>
          <w:b/>
          <w:color w:val="0000CD"/>
          <w:sz w:val="24"/>
          <w:szCs w:val="24"/>
        </w:rPr>
      </w:pPr>
      <w:r w:rsidRPr="002249ED">
        <w:rPr>
          <w:rFonts w:ascii="Imperial Sans Text Semibold" w:hAnsi="Imperial Sans Text Semibold" w:cs="Arial"/>
          <w:b/>
          <w:color w:val="0000CD"/>
          <w:sz w:val="24"/>
          <w:szCs w:val="24"/>
        </w:rPr>
        <w:t>Total Remuneration Package</w:t>
      </w:r>
    </w:p>
    <w:p w14:paraId="7CD0BD2E" w14:textId="19C2A78E" w:rsidR="00324491" w:rsidRPr="002249ED" w:rsidRDefault="00324491" w:rsidP="00C82143">
      <w:pPr>
        <w:shd w:val="clear" w:color="auto" w:fill="FFFFFF"/>
        <w:jc w:val="both"/>
        <w:textAlignment w:val="baseline"/>
        <w:rPr>
          <w:rFonts w:ascii="Imperial Sans Text Light" w:eastAsia="Times New Roman" w:hAnsi="Imperial Sans Text Light" w:cs="Arial"/>
          <w:color w:val="161515"/>
          <w:lang w:eastAsia="en-GB"/>
        </w:rPr>
      </w:pPr>
      <w:r w:rsidRPr="002249ED">
        <w:rPr>
          <w:rFonts w:ascii="Imperial Sans Text Light" w:eastAsia="Times New Roman" w:hAnsi="Imperial Sans Text Light" w:cs="Arial"/>
          <w:color w:val="161515"/>
          <w:lang w:eastAsia="en-GB"/>
        </w:rPr>
        <w:t>Our </w:t>
      </w:r>
      <w:hyperlink r:id="rId53" w:history="1">
        <w:r w:rsidRPr="002249ED">
          <w:rPr>
            <w:rStyle w:val="Hyperlink"/>
            <w:rFonts w:ascii="Imperial Sans Text Light" w:eastAsia="Times New Roman" w:hAnsi="Imperial Sans Text Light" w:cs="Arial"/>
            <w:color w:val="006EAF"/>
            <w:bdr w:val="none" w:sz="0" w:space="0" w:color="auto" w:frame="1"/>
            <w:lang w:eastAsia="en-GB"/>
          </w:rPr>
          <w:t>Total Remuneration Package (TRP)</w:t>
        </w:r>
      </w:hyperlink>
      <w:r w:rsidRPr="002249ED">
        <w:rPr>
          <w:rFonts w:ascii="Imperial Sans Text Light" w:eastAsia="Times New Roman" w:hAnsi="Imperial Sans Text Light" w:cs="Arial"/>
          <w:color w:val="161515"/>
          <w:lang w:eastAsia="en-GB"/>
        </w:rPr>
        <w:t> </w:t>
      </w:r>
      <w:r w:rsidR="00ED2F4E">
        <w:rPr>
          <w:rFonts w:ascii="Imperial Sans Text Light" w:eastAsia="Times New Roman" w:hAnsi="Imperial Sans Text Light" w:cs="Arial"/>
          <w:color w:val="161515"/>
          <w:lang w:eastAsia="en-GB"/>
        </w:rPr>
        <w:t xml:space="preserve">includes our </w:t>
      </w:r>
      <w:r w:rsidR="006A0547">
        <w:rPr>
          <w:rFonts w:ascii="Imperial Sans Text Light" w:eastAsia="Times New Roman" w:hAnsi="Imperial Sans Text Light" w:cs="Arial"/>
          <w:color w:val="161515"/>
          <w:lang w:eastAsia="en-GB"/>
        </w:rPr>
        <w:t>sector-leading</w:t>
      </w:r>
      <w:r w:rsidR="00ED2F4E">
        <w:rPr>
          <w:rFonts w:ascii="Imperial Sans Text Light" w:eastAsia="Times New Roman" w:hAnsi="Imperial Sans Text Light" w:cs="Arial"/>
          <w:color w:val="161515"/>
          <w:lang w:eastAsia="en-GB"/>
        </w:rPr>
        <w:t xml:space="preserve"> package of pay, pensions and </w:t>
      </w:r>
      <w:r w:rsidR="006A0547">
        <w:rPr>
          <w:rFonts w:ascii="Imperial Sans Text Light" w:eastAsia="Times New Roman" w:hAnsi="Imperial Sans Text Light" w:cs="Arial"/>
          <w:color w:val="161515"/>
          <w:lang w:eastAsia="en-GB"/>
        </w:rPr>
        <w:t>recognition as well as our range of benefits.</w:t>
      </w:r>
    </w:p>
    <w:p w14:paraId="6EF698DA" w14:textId="5BA2A47D" w:rsidR="00324491" w:rsidRPr="002249ED" w:rsidRDefault="0025215C" w:rsidP="00C82143">
      <w:pPr>
        <w:shd w:val="clear" w:color="auto" w:fill="FFFFFF"/>
        <w:jc w:val="both"/>
        <w:textAlignment w:val="baseline"/>
        <w:rPr>
          <w:rFonts w:ascii="Imperial Sans Text Light" w:eastAsia="Times New Roman" w:hAnsi="Imperial Sans Text Light" w:cs="Arial"/>
          <w:color w:val="161515"/>
          <w:lang w:eastAsia="en-GB"/>
        </w:rPr>
      </w:pPr>
      <w:r>
        <w:rPr>
          <w:rFonts w:ascii="Imperial Sans Text Light" w:eastAsia="Times New Roman" w:hAnsi="Imperial Sans Text Light" w:cs="Arial"/>
          <w:color w:val="161515"/>
          <w:bdr w:val="none" w:sz="0" w:space="0" w:color="auto" w:frame="1"/>
          <w:lang w:eastAsia="en-GB"/>
        </w:rPr>
        <w:t>We have</w:t>
      </w:r>
      <w:r w:rsidR="00324491" w:rsidRPr="002249ED">
        <w:rPr>
          <w:rFonts w:ascii="Imperial Sans Text Light" w:eastAsia="Times New Roman" w:hAnsi="Imperial Sans Text Light" w:cs="Arial"/>
          <w:color w:val="161515"/>
          <w:bdr w:val="none" w:sz="0" w:space="0" w:color="auto" w:frame="1"/>
          <w:lang w:eastAsia="en-GB"/>
        </w:rPr>
        <w:t xml:space="preserve"> many initiatives to support staff in their personal life (</w:t>
      </w:r>
      <w:hyperlink r:id="rId54" w:history="1">
        <w:r w:rsidR="00324491" w:rsidRPr="002249ED">
          <w:rPr>
            <w:rStyle w:val="Hyperlink"/>
            <w:rFonts w:ascii="Imperial Sans Text Light" w:eastAsia="Times New Roman" w:hAnsi="Imperial Sans Text Light" w:cs="Arial"/>
            <w:color w:val="006EAF"/>
            <w:bdr w:val="none" w:sz="0" w:space="0" w:color="auto" w:frame="1"/>
            <w:lang w:eastAsia="en-GB"/>
          </w:rPr>
          <w:t>flexible working</w:t>
        </w:r>
      </w:hyperlink>
      <w:r w:rsidR="00324491" w:rsidRPr="002249ED">
        <w:rPr>
          <w:rFonts w:ascii="Imperial Sans Text Light" w:eastAsia="Times New Roman" w:hAnsi="Imperial Sans Text Light" w:cs="Arial"/>
          <w:color w:val="161515"/>
          <w:bdr w:val="none" w:sz="0" w:space="0" w:color="auto" w:frame="1"/>
          <w:lang w:eastAsia="en-GB"/>
        </w:rPr>
        <w:t>, </w:t>
      </w:r>
      <w:hyperlink r:id="rId55" w:history="1">
        <w:r w:rsidR="00324491" w:rsidRPr="002249ED">
          <w:rPr>
            <w:rStyle w:val="Hyperlink"/>
            <w:rFonts w:ascii="Imperial Sans Text Light" w:eastAsia="Times New Roman" w:hAnsi="Imperial Sans Text Light" w:cs="Arial"/>
            <w:color w:val="006EAF"/>
            <w:bdr w:val="none" w:sz="0" w:space="0" w:color="auto" w:frame="1"/>
            <w:lang w:eastAsia="en-GB"/>
          </w:rPr>
          <w:t>private health insurance</w:t>
        </w:r>
      </w:hyperlink>
      <w:r w:rsidR="00324491" w:rsidRPr="002249ED">
        <w:rPr>
          <w:rFonts w:ascii="Imperial Sans Text Light" w:eastAsia="Times New Roman" w:hAnsi="Imperial Sans Text Light" w:cs="Arial"/>
          <w:color w:val="161515"/>
          <w:bdr w:val="none" w:sz="0" w:space="0" w:color="auto" w:frame="1"/>
          <w:lang w:eastAsia="en-GB"/>
        </w:rPr>
        <w:t>, </w:t>
      </w:r>
      <w:hyperlink r:id="rId56" w:history="1">
        <w:r w:rsidR="00324491" w:rsidRPr="002249ED">
          <w:rPr>
            <w:rStyle w:val="Hyperlink"/>
            <w:rFonts w:ascii="Imperial Sans Text Light" w:eastAsia="Times New Roman" w:hAnsi="Imperial Sans Text Light" w:cs="Arial"/>
            <w:color w:val="006EAF"/>
            <w:bdr w:val="none" w:sz="0" w:space="0" w:color="auto" w:frame="1"/>
            <w:lang w:eastAsia="en-GB"/>
          </w:rPr>
          <w:t>staff networks</w:t>
        </w:r>
      </w:hyperlink>
      <w:r w:rsidR="00324491" w:rsidRPr="002249ED">
        <w:rPr>
          <w:rFonts w:ascii="Imperial Sans Text Light" w:eastAsia="Times New Roman" w:hAnsi="Imperial Sans Text Light" w:cs="Arial"/>
          <w:color w:val="161515"/>
          <w:bdr w:val="none" w:sz="0" w:space="0" w:color="auto" w:frame="1"/>
          <w:lang w:eastAsia="en-GB"/>
        </w:rPr>
        <w:t>, </w:t>
      </w:r>
      <w:hyperlink r:id="rId57" w:history="1">
        <w:r w:rsidR="00324491" w:rsidRPr="002249ED">
          <w:rPr>
            <w:rStyle w:val="Hyperlink"/>
            <w:rFonts w:ascii="Imperial Sans Text Light" w:eastAsia="Times New Roman" w:hAnsi="Imperial Sans Text Light" w:cs="Arial"/>
            <w:color w:val="006EAF"/>
            <w:bdr w:val="none" w:sz="0" w:space="0" w:color="auto" w:frame="1"/>
            <w:lang w:eastAsia="en-GB"/>
          </w:rPr>
          <w:t>support for staff</w:t>
        </w:r>
      </w:hyperlink>
      <w:r w:rsidR="00324491" w:rsidRPr="002249ED">
        <w:rPr>
          <w:rFonts w:ascii="Imperial Sans Text Light" w:eastAsia="Times New Roman" w:hAnsi="Imperial Sans Text Light" w:cs="Arial"/>
          <w:color w:val="161515"/>
          <w:bdr w:val="none" w:sz="0" w:space="0" w:color="auto" w:frame="1"/>
          <w:lang w:eastAsia="en-GB"/>
        </w:rPr>
        <w:t>, </w:t>
      </w:r>
      <w:hyperlink r:id="rId58" w:history="1">
        <w:r w:rsidR="00324491" w:rsidRPr="002249ED">
          <w:rPr>
            <w:rStyle w:val="Hyperlink"/>
            <w:rFonts w:ascii="Imperial Sans Text Light" w:eastAsia="Times New Roman" w:hAnsi="Imperial Sans Text Light" w:cs="Arial"/>
            <w:color w:val="006EAF"/>
            <w:bdr w:val="none" w:sz="0" w:space="0" w:color="auto" w:frame="1"/>
            <w:lang w:eastAsia="en-GB"/>
          </w:rPr>
          <w:t>childcare </w:t>
        </w:r>
      </w:hyperlink>
      <w:r w:rsidR="00324491" w:rsidRPr="002249ED">
        <w:rPr>
          <w:rFonts w:ascii="Imperial Sans Text Light" w:eastAsia="Times New Roman" w:hAnsi="Imperial Sans Text Light" w:cs="Arial"/>
          <w:color w:val="161515"/>
          <w:bdr w:val="none" w:sz="0" w:space="0" w:color="auto" w:frame="1"/>
          <w:lang w:eastAsia="en-GB"/>
        </w:rPr>
        <w:t>and </w:t>
      </w:r>
      <w:hyperlink r:id="rId59" w:history="1">
        <w:r w:rsidR="00324491" w:rsidRPr="002249ED">
          <w:rPr>
            <w:rStyle w:val="Hyperlink"/>
            <w:rFonts w:ascii="Imperial Sans Text Light" w:eastAsia="Times New Roman" w:hAnsi="Imperial Sans Text Light" w:cs="Arial"/>
            <w:color w:val="006EAF"/>
            <w:bdr w:val="none" w:sz="0" w:space="0" w:color="auto" w:frame="1"/>
            <w:lang w:eastAsia="en-GB"/>
          </w:rPr>
          <w:t>carers</w:t>
        </w:r>
      </w:hyperlink>
      <w:r w:rsidR="00324491" w:rsidRPr="002249ED">
        <w:rPr>
          <w:rFonts w:ascii="Imperial Sans Text Light" w:eastAsia="Times New Roman" w:hAnsi="Imperial Sans Text Light" w:cs="Arial"/>
          <w:color w:val="161515"/>
          <w:bdr w:val="none" w:sz="0" w:space="0" w:color="auto" w:frame="1"/>
          <w:lang w:eastAsia="en-GB"/>
        </w:rPr>
        <w:t> </w:t>
      </w:r>
    </w:p>
    <w:p w14:paraId="0552C8E0" w14:textId="074C0FBC" w:rsidR="00324491" w:rsidRDefault="00000000" w:rsidP="00C82143">
      <w:pPr>
        <w:shd w:val="clear" w:color="auto" w:fill="FFFFFF"/>
        <w:jc w:val="both"/>
        <w:textAlignment w:val="baseline"/>
        <w:rPr>
          <w:rFonts w:ascii="Imperial Sans Text Light" w:eastAsia="Times New Roman" w:hAnsi="Imperial Sans Text Light" w:cs="Arial"/>
          <w:color w:val="161515"/>
          <w:bdr w:val="none" w:sz="0" w:space="0" w:color="auto" w:frame="1"/>
          <w:lang w:eastAsia="en-GB"/>
        </w:rPr>
      </w:pPr>
      <w:hyperlink r:id="rId60" w:history="1">
        <w:r w:rsidR="00324491" w:rsidRPr="002249ED">
          <w:rPr>
            <w:rStyle w:val="Hyperlink"/>
            <w:rFonts w:ascii="Imperial Sans Text Light" w:eastAsia="Times New Roman" w:hAnsi="Imperial Sans Text Light" w:cs="Arial"/>
            <w:color w:val="006EAF"/>
            <w:bdr w:val="none" w:sz="0" w:space="0" w:color="auto" w:frame="1"/>
            <w:lang w:eastAsia="en-GB"/>
          </w:rPr>
          <w:t>Benefits </w:t>
        </w:r>
      </w:hyperlink>
      <w:r w:rsidR="00324491" w:rsidRPr="002249ED">
        <w:rPr>
          <w:rFonts w:ascii="Imperial Sans Text Light" w:eastAsia="Times New Roman" w:hAnsi="Imperial Sans Text Light" w:cs="Arial"/>
          <w:color w:val="161515"/>
          <w:bdr w:val="none" w:sz="0" w:space="0" w:color="auto" w:frame="1"/>
          <w:lang w:eastAsia="en-GB"/>
        </w:rPr>
        <w:t>to support an active lifestyle and health initiatives, such as</w:t>
      </w:r>
      <w:r w:rsidR="005F229F">
        <w:rPr>
          <w:rFonts w:ascii="Imperial Sans Text Light" w:eastAsia="Times New Roman" w:hAnsi="Imperial Sans Text Light" w:cs="Arial"/>
          <w:color w:val="161515"/>
          <w:bdr w:val="none" w:sz="0" w:space="0" w:color="auto" w:frame="1"/>
          <w:lang w:eastAsia="en-GB"/>
        </w:rPr>
        <w:t xml:space="preserve"> the</w:t>
      </w:r>
      <w:r w:rsidR="00324491" w:rsidRPr="002249ED">
        <w:rPr>
          <w:rFonts w:ascii="Imperial Sans Text Light" w:eastAsia="Times New Roman" w:hAnsi="Imperial Sans Text Light" w:cs="Arial"/>
          <w:color w:val="161515"/>
          <w:bdr w:val="none" w:sz="0" w:space="0" w:color="auto" w:frame="1"/>
          <w:lang w:eastAsia="en-GB"/>
        </w:rPr>
        <w:t> </w:t>
      </w:r>
      <w:hyperlink r:id="rId61" w:history="1">
        <w:r w:rsidR="00324491" w:rsidRPr="002249ED">
          <w:rPr>
            <w:rStyle w:val="Hyperlink"/>
            <w:rFonts w:ascii="Imperial Sans Text Light" w:eastAsia="Times New Roman" w:hAnsi="Imperial Sans Text Light" w:cs="Arial"/>
            <w:color w:val="006EAF"/>
            <w:bdr w:val="none" w:sz="0" w:space="0" w:color="auto" w:frame="1"/>
            <w:lang w:eastAsia="en-GB"/>
          </w:rPr>
          <w:t>cycle to work scheme</w:t>
        </w:r>
      </w:hyperlink>
      <w:r w:rsidR="00324491" w:rsidRPr="002249ED">
        <w:rPr>
          <w:rFonts w:ascii="Imperial Sans Text Light" w:eastAsia="Times New Roman" w:hAnsi="Imperial Sans Text Light" w:cs="Arial"/>
          <w:color w:val="161515"/>
          <w:bdr w:val="none" w:sz="0" w:space="0" w:color="auto" w:frame="1"/>
          <w:lang w:eastAsia="en-GB"/>
        </w:rPr>
        <w:t xml:space="preserve">, </w:t>
      </w:r>
      <w:r w:rsidR="000246BD">
        <w:rPr>
          <w:rFonts w:ascii="Imperial Sans Text Light" w:eastAsia="Times New Roman" w:hAnsi="Imperial Sans Text Light" w:cs="Arial"/>
          <w:color w:val="161515"/>
          <w:bdr w:val="none" w:sz="0" w:space="0" w:color="auto" w:frame="1"/>
          <w:lang w:eastAsia="en-GB"/>
        </w:rPr>
        <w:t xml:space="preserve">and access to </w:t>
      </w:r>
      <w:r w:rsidR="00ED2F4E">
        <w:rPr>
          <w:rFonts w:ascii="Imperial Sans Text Light" w:eastAsia="Times New Roman" w:hAnsi="Imperial Sans Text Light" w:cs="Arial"/>
          <w:color w:val="161515"/>
          <w:bdr w:val="none" w:sz="0" w:space="0" w:color="auto" w:frame="1"/>
          <w:lang w:eastAsia="en-GB"/>
        </w:rPr>
        <w:t>onsite</w:t>
      </w:r>
      <w:r w:rsidR="000246BD">
        <w:rPr>
          <w:rFonts w:ascii="Imperial Sans Text Light" w:eastAsia="Times New Roman" w:hAnsi="Imperial Sans Text Light" w:cs="Arial"/>
          <w:color w:val="161515"/>
          <w:bdr w:val="none" w:sz="0" w:space="0" w:color="auto" w:frame="1"/>
          <w:lang w:eastAsia="en-GB"/>
        </w:rPr>
        <w:t xml:space="preserve"> </w:t>
      </w:r>
      <w:hyperlink r:id="rId62" w:history="1">
        <w:r w:rsidR="000246BD" w:rsidRPr="00ED2F4E">
          <w:rPr>
            <w:rStyle w:val="Hyperlink"/>
            <w:rFonts w:ascii="Imperial Sans Text Light" w:eastAsia="Times New Roman" w:hAnsi="Imperial Sans Text Light" w:cs="Arial"/>
            <w:bdr w:val="none" w:sz="0" w:space="0" w:color="auto" w:frame="1"/>
            <w:lang w:eastAsia="en-GB"/>
          </w:rPr>
          <w:t>leisure facilities</w:t>
        </w:r>
      </w:hyperlink>
      <w:r w:rsidR="000246BD">
        <w:rPr>
          <w:rFonts w:ascii="Imperial Sans Text Light" w:eastAsia="Times New Roman" w:hAnsi="Imperial Sans Text Light" w:cs="Arial"/>
          <w:color w:val="161515"/>
          <w:bdr w:val="none" w:sz="0" w:space="0" w:color="auto" w:frame="1"/>
          <w:lang w:eastAsia="en-GB"/>
        </w:rPr>
        <w:t xml:space="preserve">. </w:t>
      </w:r>
    </w:p>
    <w:p w14:paraId="2F211910" w14:textId="77777777" w:rsidR="00600C28" w:rsidRPr="002249ED" w:rsidRDefault="00600C28" w:rsidP="00C82143">
      <w:pPr>
        <w:shd w:val="clear" w:color="auto" w:fill="FFFFFF"/>
        <w:jc w:val="both"/>
        <w:textAlignment w:val="baseline"/>
        <w:rPr>
          <w:rFonts w:ascii="Imperial Sans Text Light" w:eastAsia="Times New Roman" w:hAnsi="Imperial Sans Text Light" w:cs="Arial"/>
          <w:color w:val="161515"/>
          <w:bdr w:val="none" w:sz="0" w:space="0" w:color="auto" w:frame="1"/>
          <w:lang w:eastAsia="en-GB"/>
        </w:rPr>
      </w:pPr>
    </w:p>
    <w:p w14:paraId="53F0FF95" w14:textId="77777777" w:rsidR="00324491" w:rsidRPr="002249ED" w:rsidRDefault="00324491" w:rsidP="00C82143">
      <w:pPr>
        <w:jc w:val="both"/>
        <w:rPr>
          <w:rFonts w:ascii="Imperial Sans Text Semibold" w:hAnsi="Imperial Sans Text Semibold" w:cs="Arial"/>
          <w:b/>
          <w:color w:val="0000CD"/>
          <w:sz w:val="24"/>
          <w:szCs w:val="24"/>
        </w:rPr>
      </w:pPr>
      <w:r w:rsidRPr="002249ED">
        <w:rPr>
          <w:rFonts w:ascii="Imperial Sans Text Semibold" w:hAnsi="Imperial Sans Text Semibold" w:cs="Arial"/>
          <w:b/>
          <w:color w:val="0000CD"/>
          <w:sz w:val="24"/>
          <w:szCs w:val="24"/>
        </w:rPr>
        <w:t xml:space="preserve">Childcare </w:t>
      </w:r>
    </w:p>
    <w:p w14:paraId="5F89D889" w14:textId="333E7C91" w:rsidR="00324491" w:rsidRPr="002249ED" w:rsidRDefault="00324491" w:rsidP="00C82143">
      <w:pPr>
        <w:shd w:val="clear" w:color="auto" w:fill="FFFFFF"/>
        <w:spacing w:before="100" w:beforeAutospacing="1"/>
        <w:jc w:val="both"/>
        <w:textAlignment w:val="baseline"/>
        <w:rPr>
          <w:rFonts w:ascii="Imperial Sans Text Light" w:eastAsia="Times New Roman" w:hAnsi="Imperial Sans Text Light" w:cs="Arial"/>
          <w:color w:val="161515"/>
          <w:lang w:eastAsia="en-GB"/>
        </w:rPr>
      </w:pPr>
      <w:r w:rsidRPr="002249ED">
        <w:rPr>
          <w:rFonts w:ascii="Imperial Sans Text Light" w:eastAsia="Times New Roman" w:hAnsi="Imperial Sans Text Light" w:cs="Arial"/>
          <w:color w:val="161515"/>
          <w:lang w:eastAsia="en-GB"/>
        </w:rPr>
        <w:t>Our staff have access to the </w:t>
      </w:r>
      <w:hyperlink r:id="rId63" w:history="1">
        <w:r w:rsidRPr="002249ED">
          <w:rPr>
            <w:rStyle w:val="Hyperlink"/>
            <w:rFonts w:ascii="Imperial Sans Text Light" w:eastAsia="Times New Roman" w:hAnsi="Imperial Sans Text Light" w:cs="Arial"/>
            <w:color w:val="006EAF"/>
            <w:bdr w:val="none" w:sz="0" w:space="0" w:color="auto" w:frame="1"/>
            <w:lang w:eastAsia="en-GB"/>
          </w:rPr>
          <w:t>Early Years Education Centre</w:t>
        </w:r>
      </w:hyperlink>
      <w:r w:rsidRPr="002249ED">
        <w:rPr>
          <w:rFonts w:ascii="Imperial Sans Text Light" w:eastAsia="Times New Roman" w:hAnsi="Imperial Sans Text Light" w:cs="Arial"/>
          <w:color w:val="161515"/>
          <w:lang w:eastAsia="en-GB"/>
        </w:rPr>
        <w:t> </w:t>
      </w:r>
      <w:r w:rsidR="000246BD">
        <w:rPr>
          <w:rFonts w:ascii="Imperial Sans Text Light" w:eastAsia="Times New Roman" w:hAnsi="Imperial Sans Text Light" w:cs="Arial"/>
          <w:color w:val="161515"/>
          <w:lang w:eastAsia="en-GB"/>
        </w:rPr>
        <w:t xml:space="preserve">(EYEC) </w:t>
      </w:r>
      <w:r w:rsidRPr="002249ED">
        <w:rPr>
          <w:rFonts w:ascii="Imperial Sans Text Light" w:eastAsia="Times New Roman" w:hAnsi="Imperial Sans Text Light" w:cs="Arial"/>
          <w:color w:val="161515"/>
          <w:lang w:eastAsia="en-GB"/>
        </w:rPr>
        <w:t xml:space="preserve">which is the </w:t>
      </w:r>
      <w:r w:rsidR="00600C28">
        <w:rPr>
          <w:rFonts w:ascii="Imperial Sans Text Light" w:eastAsia="Times New Roman" w:hAnsi="Imperial Sans Text Light" w:cs="Arial"/>
          <w:color w:val="161515"/>
          <w:lang w:eastAsia="en-GB"/>
        </w:rPr>
        <w:t>Imperial’s</w:t>
      </w:r>
      <w:r w:rsidR="00600C28" w:rsidRPr="002249ED">
        <w:rPr>
          <w:rFonts w:ascii="Imperial Sans Text Light" w:eastAsia="Times New Roman" w:hAnsi="Imperial Sans Text Light" w:cs="Arial"/>
          <w:color w:val="161515"/>
          <w:lang w:eastAsia="en-GB"/>
        </w:rPr>
        <w:t xml:space="preserve"> </w:t>
      </w:r>
      <w:r w:rsidRPr="002249ED">
        <w:rPr>
          <w:rFonts w:ascii="Imperial Sans Text Light" w:eastAsia="Times New Roman" w:hAnsi="Imperial Sans Text Light" w:cs="Arial"/>
          <w:color w:val="161515"/>
          <w:lang w:eastAsia="en-GB"/>
        </w:rPr>
        <w:t>‘Outstanding’ Ofsted</w:t>
      </w:r>
      <w:r w:rsidR="00600C28">
        <w:rPr>
          <w:rFonts w:ascii="Imperial Sans Text Light" w:eastAsia="Times New Roman" w:hAnsi="Imperial Sans Text Light" w:cs="Arial"/>
          <w:color w:val="161515"/>
          <w:lang w:eastAsia="en-GB"/>
        </w:rPr>
        <w:t>-</w:t>
      </w:r>
      <w:r w:rsidRPr="002249ED">
        <w:rPr>
          <w:rFonts w:ascii="Imperial Sans Text Light" w:eastAsia="Times New Roman" w:hAnsi="Imperial Sans Text Light" w:cs="Arial"/>
          <w:color w:val="161515"/>
          <w:lang w:eastAsia="en-GB"/>
        </w:rPr>
        <w:t xml:space="preserve">rated nursery, located at the South Kensington Campus. We also have other </w:t>
      </w:r>
      <w:hyperlink r:id="rId64" w:history="1">
        <w:r w:rsidRPr="002249ED">
          <w:rPr>
            <w:rStyle w:val="Hyperlink"/>
            <w:rFonts w:ascii="Imperial Sans Text Light" w:eastAsia="Times New Roman" w:hAnsi="Imperial Sans Text Light" w:cs="Arial"/>
            <w:lang w:eastAsia="en-GB"/>
          </w:rPr>
          <w:t>affiliated nurseries</w:t>
        </w:r>
      </w:hyperlink>
      <w:r w:rsidRPr="002249ED">
        <w:rPr>
          <w:rFonts w:ascii="Imperial Sans Text Light" w:eastAsia="Times New Roman" w:hAnsi="Imperial Sans Text Light" w:cs="Arial"/>
          <w:color w:val="161515"/>
          <w:lang w:eastAsia="en-GB"/>
        </w:rPr>
        <w:t xml:space="preserve"> located at other campuses.</w:t>
      </w:r>
    </w:p>
    <w:p w14:paraId="4644DEB4" w14:textId="7F3D8D54" w:rsidR="00324491" w:rsidRPr="002249ED" w:rsidRDefault="00324491" w:rsidP="00C82143">
      <w:pPr>
        <w:shd w:val="clear" w:color="auto" w:fill="FFFFFF"/>
        <w:spacing w:before="100" w:beforeAutospacing="1"/>
        <w:jc w:val="both"/>
        <w:textAlignment w:val="baseline"/>
        <w:rPr>
          <w:rFonts w:ascii="Imperial Sans Text Light" w:eastAsia="Times New Roman" w:hAnsi="Imperial Sans Text Light" w:cs="Arial"/>
          <w:color w:val="161515"/>
          <w:lang w:eastAsia="en-GB"/>
        </w:rPr>
      </w:pPr>
      <w:bookmarkStart w:id="0" w:name="_Hlk149304046"/>
      <w:r w:rsidRPr="002249ED">
        <w:rPr>
          <w:rFonts w:ascii="Imperial Sans Text Light" w:eastAsia="Times New Roman" w:hAnsi="Imperial Sans Text Light" w:cs="Arial"/>
          <w:color w:val="161515"/>
          <w:lang w:eastAsia="en-GB"/>
        </w:rPr>
        <w:t>Imperial offers </w:t>
      </w:r>
      <w:hyperlink r:id="rId65" w:history="1">
        <w:r w:rsidRPr="002249ED">
          <w:rPr>
            <w:rStyle w:val="Hyperlink"/>
            <w:rFonts w:ascii="Imperial Sans Text Light" w:eastAsia="Times New Roman" w:hAnsi="Imperial Sans Text Light" w:cs="Arial"/>
            <w:bdr w:val="none" w:sz="0" w:space="0" w:color="auto" w:frame="1"/>
            <w:lang w:eastAsia="en-GB"/>
          </w:rPr>
          <w:t>support with EYEC fees</w:t>
        </w:r>
      </w:hyperlink>
      <w:r w:rsidRPr="002249ED">
        <w:rPr>
          <w:rFonts w:ascii="Imperial Sans Text Light" w:eastAsia="Times New Roman" w:hAnsi="Imperial Sans Text Light" w:cs="Arial"/>
          <w:color w:val="161515"/>
          <w:lang w:eastAsia="en-GB"/>
        </w:rPr>
        <w:t xml:space="preserve"> in the form of a salary sacrifice scheme enabling parents to pay fees before tax and national insurance contributions are taken. </w:t>
      </w:r>
    </w:p>
    <w:p w14:paraId="3D460DF6" w14:textId="77777777" w:rsidR="00E851E1" w:rsidRPr="002249ED" w:rsidRDefault="00E851E1" w:rsidP="00C82143">
      <w:pPr>
        <w:shd w:val="clear" w:color="auto" w:fill="FFFFFF"/>
        <w:spacing w:before="100" w:beforeAutospacing="1"/>
        <w:jc w:val="both"/>
        <w:textAlignment w:val="baseline"/>
        <w:rPr>
          <w:rFonts w:ascii="Imperial Sans Text Light" w:eastAsia="Times New Roman" w:hAnsi="Imperial Sans Text Light" w:cs="Arial"/>
          <w:color w:val="161515"/>
          <w:lang w:eastAsia="en-GB"/>
        </w:rPr>
      </w:pPr>
    </w:p>
    <w:p w14:paraId="637A8E79" w14:textId="77777777" w:rsidR="00E851E1" w:rsidRPr="002249ED" w:rsidRDefault="00E851E1" w:rsidP="00C82143">
      <w:pPr>
        <w:shd w:val="clear" w:color="auto" w:fill="FFFFFF"/>
        <w:spacing w:before="100" w:beforeAutospacing="1"/>
        <w:jc w:val="both"/>
        <w:textAlignment w:val="baseline"/>
        <w:rPr>
          <w:rFonts w:ascii="Imperial Sans Text Light" w:eastAsia="Times New Roman" w:hAnsi="Imperial Sans Text Light" w:cs="Arial"/>
          <w:color w:val="161515"/>
          <w:lang w:eastAsia="en-GB"/>
        </w:rPr>
      </w:pPr>
    </w:p>
    <w:bookmarkEnd w:id="0"/>
    <w:p w14:paraId="42BDA0E5" w14:textId="77777777" w:rsidR="00314D5E" w:rsidRPr="002249ED" w:rsidRDefault="00314D5E" w:rsidP="00C82143">
      <w:pPr>
        <w:jc w:val="both"/>
        <w:rPr>
          <w:rFonts w:ascii="Imperial Sans Text Light" w:hAnsi="Imperial Sans Text Light" w:cs="Arial"/>
        </w:rPr>
      </w:pPr>
    </w:p>
    <w:p w14:paraId="281DF472" w14:textId="263F6715" w:rsidR="00314D5E" w:rsidRPr="002249ED" w:rsidRDefault="00B037FF" w:rsidP="00C82143">
      <w:pPr>
        <w:pStyle w:val="Heading2"/>
        <w:spacing w:after="160"/>
        <w:jc w:val="both"/>
        <w:rPr>
          <w:rFonts w:ascii="Imperial Sans Display Medium" w:eastAsiaTheme="minorHAnsi" w:hAnsi="Imperial Sans Display Medium" w:cs="Arial"/>
          <w:b/>
          <w:color w:val="0000CD"/>
        </w:rPr>
      </w:pPr>
      <w:r w:rsidRPr="002249ED">
        <w:rPr>
          <w:rFonts w:ascii="Imperial Sans Display Medium" w:eastAsiaTheme="minorHAnsi" w:hAnsi="Imperial Sans Display Medium" w:cs="Arial"/>
          <w:b/>
          <w:color w:val="0000CD"/>
        </w:rPr>
        <w:lastRenderedPageBreak/>
        <w:t>10. Applications</w:t>
      </w:r>
    </w:p>
    <w:p w14:paraId="30C8F49C" w14:textId="1DD93507" w:rsidR="00D25656" w:rsidRPr="002249ED" w:rsidRDefault="00780502" w:rsidP="00C82143">
      <w:pPr>
        <w:jc w:val="both"/>
        <w:rPr>
          <w:rFonts w:ascii="Imperial Sans Text Light" w:hAnsi="Imperial Sans Text Light" w:cs="Arial"/>
        </w:rPr>
      </w:pPr>
      <w:r w:rsidRPr="002249ED">
        <w:rPr>
          <w:rFonts w:ascii="Imperial Sans Text Light" w:hAnsi="Imperial Sans Text Light" w:cs="Arial"/>
        </w:rPr>
        <w:t>Our preferred method of application is online</w:t>
      </w:r>
      <w:r w:rsidR="00882BF1" w:rsidRPr="002249ED">
        <w:rPr>
          <w:rFonts w:ascii="Imperial Sans Text Light" w:hAnsi="Imperial Sans Text Light" w:cs="Arial"/>
        </w:rPr>
        <w:t>,</w:t>
      </w:r>
      <w:r w:rsidRPr="002249ED">
        <w:rPr>
          <w:rFonts w:ascii="Imperial Sans Text Light" w:hAnsi="Imperial Sans Text Light" w:cs="Arial"/>
        </w:rPr>
        <w:t xml:space="preserve"> </w:t>
      </w:r>
      <w:r w:rsidR="00882BF1" w:rsidRPr="002249ED">
        <w:rPr>
          <w:rFonts w:ascii="Imperial Sans Text Light" w:hAnsi="Imperial Sans Text Light" w:cs="Arial"/>
        </w:rPr>
        <w:t>on our</w:t>
      </w:r>
      <w:r w:rsidRPr="002249ED">
        <w:rPr>
          <w:rFonts w:ascii="Imperial Sans Text Light" w:hAnsi="Imperial Sans Text Light" w:cs="Arial"/>
        </w:rPr>
        <w:t xml:space="preserve"> website at the following link: </w:t>
      </w:r>
      <w:hyperlink r:id="rId66" w:history="1">
        <w:r w:rsidR="00F16494" w:rsidRPr="002249ED">
          <w:rPr>
            <w:rStyle w:val="Hyperlink"/>
            <w:rFonts w:ascii="Imperial Sans Text Light" w:hAnsi="Imperial Sans Text Light" w:cs="Arial"/>
          </w:rPr>
          <w:t>Imperial Career's site</w:t>
        </w:r>
      </w:hyperlink>
      <w:r w:rsidR="00F2014D" w:rsidRPr="002249ED">
        <w:rPr>
          <w:rFonts w:ascii="Imperial Sans Text Light" w:hAnsi="Imperial Sans Text Light" w:cs="Arial"/>
        </w:rPr>
        <w:t xml:space="preserve"> </w:t>
      </w:r>
      <w:r w:rsidRPr="002249ED">
        <w:rPr>
          <w:rFonts w:ascii="Imperial Sans Text Light" w:hAnsi="Imperial Sans Text Light" w:cs="Arial"/>
        </w:rPr>
        <w:t xml:space="preserve"> (select “Job Search”). Please </w:t>
      </w:r>
      <w:r w:rsidR="00E10809" w:rsidRPr="002249ED">
        <w:rPr>
          <w:rFonts w:ascii="Imperial Sans Text Light" w:hAnsi="Imperial Sans Text Light" w:cs="Arial"/>
        </w:rPr>
        <w:t xml:space="preserve">apply </w:t>
      </w:r>
      <w:r w:rsidR="00145BCF" w:rsidRPr="002249ED">
        <w:rPr>
          <w:rFonts w:ascii="Imperial Sans Text Light" w:hAnsi="Imperial Sans Text Light" w:cs="Arial"/>
        </w:rPr>
        <w:t>online, uploading</w:t>
      </w:r>
      <w:r w:rsidR="00EE62D9" w:rsidRPr="002249ED">
        <w:rPr>
          <w:rFonts w:ascii="Imperial Sans Text Light" w:hAnsi="Imperial Sans Text Light" w:cs="Arial"/>
        </w:rPr>
        <w:t xml:space="preserve"> </w:t>
      </w:r>
      <w:r w:rsidRPr="002249ED">
        <w:rPr>
          <w:rFonts w:ascii="Imperial Sans Text Light" w:hAnsi="Imperial Sans Text Light" w:cs="Arial"/>
        </w:rPr>
        <w:t xml:space="preserve">any </w:t>
      </w:r>
      <w:r w:rsidR="00882BF1" w:rsidRPr="002249ED">
        <w:rPr>
          <w:rFonts w:ascii="Imperial Sans Text Light" w:hAnsi="Imperial Sans Text Light" w:cs="Arial"/>
        </w:rPr>
        <w:t>r</w:t>
      </w:r>
      <w:r w:rsidRPr="002249ED">
        <w:rPr>
          <w:rFonts w:ascii="Imperial Sans Text Light" w:hAnsi="Imperial Sans Text Light" w:cs="Arial"/>
        </w:rPr>
        <w:t xml:space="preserve">elevant supporting documents such as </w:t>
      </w:r>
      <w:r w:rsidR="00882BF1" w:rsidRPr="002249ED">
        <w:rPr>
          <w:rFonts w:ascii="Imperial Sans Text Light" w:hAnsi="Imperial Sans Text Light" w:cs="Arial"/>
        </w:rPr>
        <w:t>a</w:t>
      </w:r>
      <w:r w:rsidR="00157936" w:rsidRPr="002249ED">
        <w:rPr>
          <w:rFonts w:ascii="Imperial Sans Text Light" w:hAnsi="Imperial Sans Text Light" w:cs="Arial"/>
        </w:rPr>
        <w:t xml:space="preserve"> cover letter, </w:t>
      </w:r>
      <w:r w:rsidR="00D25656" w:rsidRPr="002249ED">
        <w:rPr>
          <w:rFonts w:ascii="Imperial Sans Text Light" w:hAnsi="Imperial Sans Text Light" w:cs="Arial"/>
        </w:rPr>
        <w:t>full CV, which should include:</w:t>
      </w:r>
    </w:p>
    <w:p w14:paraId="285CCE8E" w14:textId="77777777" w:rsidR="00D25656" w:rsidRPr="002249ED" w:rsidRDefault="00D25656" w:rsidP="00C82143">
      <w:pPr>
        <w:pStyle w:val="ListParagraph"/>
        <w:numPr>
          <w:ilvl w:val="0"/>
          <w:numId w:val="10"/>
        </w:numPr>
        <w:jc w:val="both"/>
        <w:rPr>
          <w:rFonts w:ascii="Imperial Sans Text Light" w:hAnsi="Imperial Sans Text Light" w:cs="Arial"/>
        </w:rPr>
      </w:pPr>
      <w:r w:rsidRPr="002249ED">
        <w:rPr>
          <w:rFonts w:ascii="Imperial Sans Text Light" w:hAnsi="Imperial Sans Text Light" w:cs="Arial"/>
        </w:rPr>
        <w:t>degrees (including universities and dates</w:t>
      </w:r>
      <w:proofErr w:type="gramStart"/>
      <w:r w:rsidRPr="002249ED">
        <w:rPr>
          <w:rFonts w:ascii="Imperial Sans Text Light" w:hAnsi="Imperial Sans Text Light" w:cs="Arial"/>
        </w:rPr>
        <w:t>);</w:t>
      </w:r>
      <w:proofErr w:type="gramEnd"/>
      <w:r w:rsidRPr="002249ED">
        <w:rPr>
          <w:rFonts w:ascii="Imperial Sans Text Light" w:hAnsi="Imperial Sans Text Light" w:cs="Arial"/>
        </w:rPr>
        <w:t xml:space="preserve"> </w:t>
      </w:r>
    </w:p>
    <w:p w14:paraId="0B6CD4D0" w14:textId="77777777" w:rsidR="00D25656" w:rsidRPr="002249ED" w:rsidRDefault="00D25656" w:rsidP="00C82143">
      <w:pPr>
        <w:pStyle w:val="ListParagraph"/>
        <w:numPr>
          <w:ilvl w:val="0"/>
          <w:numId w:val="10"/>
        </w:numPr>
        <w:jc w:val="both"/>
        <w:rPr>
          <w:rFonts w:ascii="Imperial Sans Text Light" w:hAnsi="Imperial Sans Text Light" w:cs="Arial"/>
        </w:rPr>
      </w:pPr>
      <w:r w:rsidRPr="002249ED">
        <w:rPr>
          <w:rFonts w:ascii="Imperial Sans Text Light" w:hAnsi="Imperial Sans Text Light" w:cs="Arial"/>
        </w:rPr>
        <w:t xml:space="preserve">past and present posts, list of </w:t>
      </w:r>
      <w:proofErr w:type="gramStart"/>
      <w:r w:rsidRPr="002249ED">
        <w:rPr>
          <w:rFonts w:ascii="Imperial Sans Text Light" w:hAnsi="Imperial Sans Text Light" w:cs="Arial"/>
        </w:rPr>
        <w:t>publications;</w:t>
      </w:r>
      <w:proofErr w:type="gramEnd"/>
      <w:r w:rsidRPr="002249ED">
        <w:rPr>
          <w:rFonts w:ascii="Imperial Sans Text Light" w:hAnsi="Imperial Sans Text Light" w:cs="Arial"/>
        </w:rPr>
        <w:t xml:space="preserve"> </w:t>
      </w:r>
    </w:p>
    <w:p w14:paraId="692CDE04" w14:textId="77777777" w:rsidR="008B6799" w:rsidRPr="002249ED" w:rsidRDefault="00D25656" w:rsidP="00C82143">
      <w:pPr>
        <w:pStyle w:val="ListParagraph"/>
        <w:numPr>
          <w:ilvl w:val="0"/>
          <w:numId w:val="10"/>
        </w:numPr>
        <w:jc w:val="both"/>
        <w:rPr>
          <w:rFonts w:ascii="Imperial Sans Text Light" w:hAnsi="Imperial Sans Text Light" w:cs="Arial"/>
        </w:rPr>
      </w:pPr>
      <w:r w:rsidRPr="002249ED">
        <w:rPr>
          <w:rFonts w:ascii="Imperial Sans Text Light" w:hAnsi="Imperial Sans Text Light" w:cs="Arial"/>
        </w:rPr>
        <w:t xml:space="preserve">brief description of current and future research </w:t>
      </w:r>
      <w:proofErr w:type="gramStart"/>
      <w:r w:rsidRPr="002249ED">
        <w:rPr>
          <w:rFonts w:ascii="Imperial Sans Text Light" w:hAnsi="Imperial Sans Text Light" w:cs="Arial"/>
        </w:rPr>
        <w:t>plans;</w:t>
      </w:r>
      <w:proofErr w:type="gramEnd"/>
    </w:p>
    <w:p w14:paraId="2A78C032" w14:textId="4B262471" w:rsidR="00157936" w:rsidRPr="002249ED" w:rsidRDefault="00087908" w:rsidP="00C82143">
      <w:pPr>
        <w:pStyle w:val="ListParagraph"/>
        <w:numPr>
          <w:ilvl w:val="0"/>
          <w:numId w:val="10"/>
        </w:numPr>
        <w:jc w:val="both"/>
        <w:rPr>
          <w:rFonts w:ascii="Imperial Sans Text Light" w:hAnsi="Imperial Sans Text Light" w:cs="Arial"/>
        </w:rPr>
      </w:pPr>
      <w:r w:rsidRPr="002249ED">
        <w:rPr>
          <w:rFonts w:ascii="Imperial Sans Text Light" w:hAnsi="Imperial Sans Text Light" w:cs="Arial"/>
        </w:rPr>
        <w:t>teaching</w:t>
      </w:r>
      <w:r w:rsidR="00157936" w:rsidRPr="002249ED">
        <w:rPr>
          <w:rFonts w:ascii="Imperial Sans Text Light" w:hAnsi="Imperial Sans Text Light" w:cs="Arial"/>
        </w:rPr>
        <w:t xml:space="preserve"> statement and </w:t>
      </w:r>
      <w:r w:rsidRPr="002249ED">
        <w:rPr>
          <w:rFonts w:ascii="Imperial Sans Text Light" w:hAnsi="Imperial Sans Text Light" w:cs="Arial"/>
        </w:rPr>
        <w:t xml:space="preserve">evidence of teaching </w:t>
      </w:r>
      <w:proofErr w:type="gramStart"/>
      <w:r w:rsidRPr="002249ED">
        <w:rPr>
          <w:rFonts w:ascii="Imperial Sans Text Light" w:hAnsi="Imperial Sans Text Light" w:cs="Arial"/>
        </w:rPr>
        <w:t>scores;</w:t>
      </w:r>
      <w:proofErr w:type="gramEnd"/>
      <w:r w:rsidR="00157936" w:rsidRPr="002249ED">
        <w:rPr>
          <w:rFonts w:ascii="Imperial Sans Text Light" w:hAnsi="Imperial Sans Text Light" w:cs="Arial"/>
        </w:rPr>
        <w:t xml:space="preserve"> </w:t>
      </w:r>
    </w:p>
    <w:p w14:paraId="47B97B0D" w14:textId="77777777" w:rsidR="00D25656" w:rsidRPr="002249ED" w:rsidRDefault="00D25656" w:rsidP="00C82143">
      <w:pPr>
        <w:pStyle w:val="ListParagraph"/>
        <w:numPr>
          <w:ilvl w:val="0"/>
          <w:numId w:val="10"/>
        </w:numPr>
        <w:jc w:val="both"/>
        <w:rPr>
          <w:rFonts w:ascii="Imperial Sans Text Light" w:hAnsi="Imperial Sans Text Light" w:cs="Arial"/>
        </w:rPr>
      </w:pPr>
      <w:r w:rsidRPr="002249ED">
        <w:rPr>
          <w:rFonts w:ascii="Imperial Sans Text Light" w:hAnsi="Imperial Sans Text Light" w:cs="Arial"/>
        </w:rPr>
        <w:t xml:space="preserve">information on research grants and contracts which have been obtained, student supervision, </w:t>
      </w:r>
      <w:proofErr w:type="gramStart"/>
      <w:r w:rsidRPr="002249ED">
        <w:rPr>
          <w:rFonts w:ascii="Imperial Sans Text Light" w:hAnsi="Imperial Sans Text Light" w:cs="Arial"/>
        </w:rPr>
        <w:t>etc;</w:t>
      </w:r>
      <w:proofErr w:type="gramEnd"/>
      <w:r w:rsidRPr="002249ED">
        <w:rPr>
          <w:rFonts w:ascii="Imperial Sans Text Light" w:hAnsi="Imperial Sans Text Light" w:cs="Arial"/>
        </w:rPr>
        <w:t xml:space="preserve"> </w:t>
      </w:r>
    </w:p>
    <w:p w14:paraId="31B27D5C" w14:textId="284A0A17" w:rsidR="00D25656" w:rsidRPr="002249ED" w:rsidRDefault="00087908" w:rsidP="00C82143">
      <w:pPr>
        <w:pStyle w:val="ListParagraph"/>
        <w:numPr>
          <w:ilvl w:val="0"/>
          <w:numId w:val="10"/>
        </w:numPr>
        <w:jc w:val="both"/>
        <w:rPr>
          <w:rFonts w:ascii="Imperial Sans Text Light" w:hAnsi="Imperial Sans Text Light" w:cs="Arial"/>
        </w:rPr>
      </w:pPr>
      <w:r w:rsidRPr="002249ED">
        <w:rPr>
          <w:rFonts w:ascii="Imperial Sans Text Light" w:hAnsi="Imperial Sans Text Light" w:cs="Arial"/>
        </w:rPr>
        <w:t>information</w:t>
      </w:r>
      <w:r w:rsidR="00D25656" w:rsidRPr="002249ED">
        <w:rPr>
          <w:rFonts w:ascii="Imperial Sans Text Light" w:hAnsi="Imperial Sans Text Light" w:cs="Arial"/>
        </w:rPr>
        <w:t xml:space="preserve"> regarding public engagement undertaken with research activities.  Examples </w:t>
      </w:r>
      <w:proofErr w:type="gramStart"/>
      <w:r w:rsidR="00D25656" w:rsidRPr="002249ED">
        <w:rPr>
          <w:rFonts w:ascii="Imperial Sans Text Light" w:hAnsi="Imperial Sans Text Light" w:cs="Arial"/>
        </w:rPr>
        <w:t>include:</w:t>
      </w:r>
      <w:proofErr w:type="gramEnd"/>
      <w:r w:rsidR="00D25656" w:rsidRPr="002249ED">
        <w:rPr>
          <w:rFonts w:ascii="Imperial Sans Text Light" w:hAnsi="Imperial Sans Text Light" w:cs="Arial"/>
        </w:rPr>
        <w:t xml:space="preserve">  participating in festivals, working with cultural venues; creating opportunities for the public to inform research; researchers and the public working together to inform policy; citizen researchers and </w:t>
      </w:r>
      <w:r w:rsidR="00947798">
        <w:rPr>
          <w:rFonts w:ascii="Imperial Sans Text Light" w:hAnsi="Imperial Sans Text Light" w:cs="Arial"/>
        </w:rPr>
        <w:t>web-based</w:t>
      </w:r>
      <w:r w:rsidR="00D25656" w:rsidRPr="002249ED">
        <w:rPr>
          <w:rFonts w:ascii="Imperial Sans Text Light" w:hAnsi="Imperial Sans Text Light" w:cs="Arial"/>
        </w:rPr>
        <w:t xml:space="preserve"> experiments, public debates, etc.</w:t>
      </w:r>
    </w:p>
    <w:p w14:paraId="64E15805" w14:textId="77777777" w:rsidR="00087908" w:rsidRPr="002249ED" w:rsidRDefault="00087908" w:rsidP="00C82143">
      <w:pPr>
        <w:jc w:val="both"/>
        <w:rPr>
          <w:rFonts w:ascii="Imperial Sans Text Light" w:hAnsi="Imperial Sans Text Light" w:cs="Arial"/>
        </w:rPr>
      </w:pPr>
    </w:p>
    <w:p w14:paraId="0CAFF610" w14:textId="77777777" w:rsidR="0095556E" w:rsidRPr="002249ED" w:rsidRDefault="0095556E" w:rsidP="00C82143">
      <w:pPr>
        <w:jc w:val="both"/>
        <w:rPr>
          <w:rFonts w:ascii="Imperial Sans Text Light" w:hAnsi="Imperial Sans Text Light" w:cs="Arial"/>
        </w:rPr>
      </w:pPr>
      <w:r w:rsidRPr="002249ED">
        <w:rPr>
          <w:rFonts w:ascii="Imperial Sans Text Light" w:hAnsi="Imperial Sans Text Light" w:cs="Arial"/>
          <w:color w:val="161515"/>
          <w:shd w:val="clear" w:color="auto" w:fill="FFFFFF"/>
        </w:rPr>
        <w:t>For Lecturer and Senior Lecturer applications please view our </w:t>
      </w:r>
      <w:hyperlink r:id="rId67" w:history="1">
        <w:r w:rsidRPr="002249ED">
          <w:rPr>
            <w:rStyle w:val="Hyperlink"/>
            <w:rFonts w:ascii="Imperial Sans Text Light" w:hAnsi="Imperial Sans Text Light" w:cs="Arial"/>
            <w:color w:val="006EAF"/>
            <w:bdr w:val="none" w:sz="0" w:space="0" w:color="auto" w:frame="1"/>
            <w:shd w:val="clear" w:color="auto" w:fill="FFFFFF"/>
          </w:rPr>
          <w:t>Academic and clinical guidance notes</w:t>
        </w:r>
      </w:hyperlink>
      <w:r w:rsidRPr="002249ED">
        <w:rPr>
          <w:rFonts w:ascii="Imperial Sans Text Light" w:hAnsi="Imperial Sans Text Light" w:cs="Arial"/>
          <w:color w:val="161515"/>
          <w:shd w:val="clear" w:color="auto" w:fill="FFFFFF"/>
        </w:rPr>
        <w:t>, which sets out the </w:t>
      </w:r>
      <w:r w:rsidRPr="002249ED">
        <w:rPr>
          <w:rStyle w:val="Strong"/>
          <w:rFonts w:ascii="Imperial Sans Text Light" w:hAnsi="Imperial Sans Text Light" w:cs="Arial"/>
          <w:color w:val="161515"/>
          <w:bdr w:val="none" w:sz="0" w:space="0" w:color="auto" w:frame="1"/>
          <w:shd w:val="clear" w:color="auto" w:fill="FFFFFF"/>
        </w:rPr>
        <w:t>mandatory</w:t>
      </w:r>
      <w:r w:rsidRPr="002249ED">
        <w:rPr>
          <w:rFonts w:ascii="Imperial Sans Text Light" w:hAnsi="Imperial Sans Text Light" w:cs="Arial"/>
          <w:color w:val="161515"/>
          <w:shd w:val="clear" w:color="auto" w:fill="FFFFFF"/>
        </w:rPr>
        <w:t> areas that must be covered in your application</w:t>
      </w:r>
      <w:r w:rsidRPr="002249ED">
        <w:rPr>
          <w:rStyle w:val="Strong"/>
          <w:rFonts w:ascii="Imperial Sans Text Light" w:hAnsi="Imperial Sans Text Light" w:cs="Arial"/>
          <w:color w:val="161515"/>
          <w:bdr w:val="none" w:sz="0" w:space="0" w:color="auto" w:frame="1"/>
          <w:shd w:val="clear" w:color="auto" w:fill="FFFFFF"/>
        </w:rPr>
        <w:t>.</w:t>
      </w:r>
    </w:p>
    <w:p w14:paraId="60D5D19A" w14:textId="77777777" w:rsidR="00C4013E" w:rsidRPr="002249ED" w:rsidRDefault="00C4013E" w:rsidP="00C82143">
      <w:pPr>
        <w:jc w:val="both"/>
        <w:rPr>
          <w:rFonts w:ascii="Imperial Sans Text Light" w:hAnsi="Imperial Sans Text Light" w:cs="Arial"/>
        </w:rPr>
      </w:pPr>
    </w:p>
    <w:p w14:paraId="230EDC45" w14:textId="2764CB3E" w:rsidR="004D5EC9" w:rsidRPr="002249ED" w:rsidRDefault="00780502" w:rsidP="00C82143">
      <w:pPr>
        <w:jc w:val="both"/>
        <w:rPr>
          <w:rFonts w:ascii="Imperial Sans Text Light" w:hAnsi="Imperial Sans Text Light" w:cs="Arial"/>
          <w:b/>
        </w:rPr>
      </w:pPr>
      <w:r w:rsidRPr="002249ED">
        <w:rPr>
          <w:rFonts w:ascii="Imperial Sans Text Light" w:hAnsi="Imperial Sans Text Light" w:cs="Arial"/>
        </w:rPr>
        <w:t>All candidates will be contacted after the shortlisting is completed.</w:t>
      </w:r>
      <w:r w:rsidR="00F321FC" w:rsidRPr="002249ED">
        <w:rPr>
          <w:rFonts w:ascii="Imperial Sans Text Light" w:hAnsi="Imperial Sans Text Light" w:cs="Arial"/>
        </w:rPr>
        <w:t xml:space="preserve"> </w:t>
      </w:r>
    </w:p>
    <w:sectPr w:rsidR="004D5EC9" w:rsidRPr="002249ED" w:rsidSect="002249ED">
      <w:headerReference w:type="default" r:id="rId68"/>
      <w:footerReference w:type="default" r:id="rId69"/>
      <w:headerReference w:type="first" r:id="rId70"/>
      <w:footerReference w:type="first" r:id="rId71"/>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2FF83" w14:textId="77777777" w:rsidR="00637DA8" w:rsidRDefault="00637DA8" w:rsidP="00002FDD">
      <w:pPr>
        <w:spacing w:after="0" w:line="240" w:lineRule="auto"/>
      </w:pPr>
      <w:r>
        <w:separator/>
      </w:r>
    </w:p>
  </w:endnote>
  <w:endnote w:type="continuationSeparator" w:id="0">
    <w:p w14:paraId="39D891E5" w14:textId="77777777" w:rsidR="00637DA8" w:rsidRDefault="00637DA8" w:rsidP="00002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erial Sans Text Extrabold">
    <w:panose1 w:val="020B0903020202020204"/>
    <w:charset w:val="00"/>
    <w:family w:val="swiss"/>
    <w:pitch w:val="variable"/>
    <w:sig w:usb0="A000004F" w:usb1="00002063" w:usb2="00000000" w:usb3="00000000" w:csb0="00000193"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erial Sans Display Medium">
    <w:panose1 w:val="020B0603020202020204"/>
    <w:charset w:val="00"/>
    <w:family w:val="swiss"/>
    <w:pitch w:val="variable"/>
    <w:sig w:usb0="A000004F" w:usb1="00002063" w:usb2="00000000" w:usb3="00000000" w:csb0="00000193" w:csb1="00000000"/>
  </w:font>
  <w:font w:name="Imperial Sans Text Light">
    <w:panose1 w:val="020B0303020202020204"/>
    <w:charset w:val="00"/>
    <w:family w:val="swiss"/>
    <w:pitch w:val="variable"/>
    <w:sig w:usb0="A000004F" w:usb1="00002063" w:usb2="00000000" w:usb3="00000000" w:csb0="00000193" w:csb1="00000000"/>
  </w:font>
  <w:font w:name="Imperial Sans Text Semibold">
    <w:panose1 w:val="020B0703020202020204"/>
    <w:charset w:val="00"/>
    <w:family w:val="swiss"/>
    <w:pitch w:val="variable"/>
    <w:sig w:usb0="A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21761"/>
      <w:docPartObj>
        <w:docPartGallery w:val="Page Numbers (Bottom of Page)"/>
        <w:docPartUnique/>
      </w:docPartObj>
    </w:sdtPr>
    <w:sdtEndPr>
      <w:rPr>
        <w:noProof/>
      </w:rPr>
    </w:sdtEndPr>
    <w:sdtContent>
      <w:p w14:paraId="700FFCE0" w14:textId="3C44616C" w:rsidR="00701728" w:rsidRDefault="007017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8CC143" w14:textId="77777777" w:rsidR="0092335E" w:rsidRDefault="00923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851" w:type="dxa"/>
      <w:tblBorders>
        <w:top w:val="single" w:sz="6" w:space="0" w:color="5B9BD5" w:themeColor="accent1"/>
        <w:left w:val="none" w:sz="0" w:space="0" w:color="auto"/>
        <w:bottom w:val="single" w:sz="6" w:space="0" w:color="5B9BD5" w:themeColor="accent1"/>
        <w:right w:val="none" w:sz="0" w:space="0" w:color="auto"/>
        <w:insideH w:val="single" w:sz="6" w:space="0" w:color="5B9BD5" w:themeColor="accent1"/>
        <w:insideV w:val="single" w:sz="6" w:space="0" w:color="5B9BD5" w:themeColor="accent1"/>
      </w:tblBorders>
      <w:tblLayout w:type="fixed"/>
      <w:tblCellMar>
        <w:left w:w="0" w:type="dxa"/>
        <w:right w:w="0" w:type="dxa"/>
      </w:tblCellMar>
      <w:tblLook w:val="0600" w:firstRow="0" w:lastRow="0" w:firstColumn="0" w:lastColumn="0" w:noHBand="1" w:noVBand="1"/>
    </w:tblPr>
    <w:tblGrid>
      <w:gridCol w:w="5386"/>
      <w:gridCol w:w="5387"/>
    </w:tblGrid>
    <w:tr w:rsidR="00102329" w14:paraId="229449D1" w14:textId="77777777" w:rsidTr="00701728">
      <w:trPr>
        <w:cantSplit/>
        <w:trHeight w:hRule="exact" w:val="535"/>
      </w:trPr>
      <w:tc>
        <w:tcPr>
          <w:tcW w:w="5386" w:type="dxa"/>
          <w:tcBorders>
            <w:top w:val="single" w:sz="4" w:space="0" w:color="0000CD"/>
            <w:bottom w:val="single" w:sz="4" w:space="0" w:color="0000CD"/>
            <w:right w:val="single" w:sz="4" w:space="0" w:color="0000CD"/>
          </w:tcBorders>
          <w:vAlign w:val="center"/>
        </w:tcPr>
        <w:p w14:paraId="093A9D07" w14:textId="77777777" w:rsidR="00102329" w:rsidRPr="002249ED" w:rsidRDefault="00102329" w:rsidP="00102329">
          <w:pPr>
            <w:pStyle w:val="Footer"/>
            <w:rPr>
              <w:color w:val="0000CD"/>
            </w:rPr>
          </w:pPr>
          <w:r w:rsidRPr="002249ED">
            <w:rPr>
              <w:color w:val="0000CD"/>
            </w:rPr>
            <w:t>Imperial College London</w:t>
          </w:r>
        </w:p>
      </w:tc>
      <w:tc>
        <w:tcPr>
          <w:tcW w:w="5387" w:type="dxa"/>
          <w:tcBorders>
            <w:top w:val="single" w:sz="4" w:space="0" w:color="0000CD"/>
            <w:left w:val="single" w:sz="4" w:space="0" w:color="0000CD"/>
            <w:bottom w:val="single" w:sz="4" w:space="0" w:color="0000CD"/>
          </w:tcBorders>
          <w:vAlign w:val="center"/>
        </w:tcPr>
        <w:p w14:paraId="28A6D05D" w14:textId="77777777" w:rsidR="00102329" w:rsidRPr="002249ED" w:rsidRDefault="00102329" w:rsidP="00102329">
          <w:pPr>
            <w:pStyle w:val="Footer"/>
            <w:jc w:val="right"/>
            <w:rPr>
              <w:color w:val="0000CD"/>
            </w:rPr>
          </w:pPr>
          <w:r w:rsidRPr="002249ED">
            <w:rPr>
              <w:color w:val="0000CD"/>
            </w:rPr>
            <w:t>imperial.ac.uk</w:t>
          </w:r>
        </w:p>
      </w:tc>
    </w:tr>
  </w:tbl>
  <w:p w14:paraId="4C613087" w14:textId="77777777" w:rsidR="00102329" w:rsidRDefault="00102329" w:rsidP="00102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1BB9E" w14:textId="77777777" w:rsidR="00637DA8" w:rsidRDefault="00637DA8" w:rsidP="00002FDD">
      <w:pPr>
        <w:spacing w:after="0" w:line="240" w:lineRule="auto"/>
      </w:pPr>
      <w:r>
        <w:separator/>
      </w:r>
    </w:p>
  </w:footnote>
  <w:footnote w:type="continuationSeparator" w:id="0">
    <w:p w14:paraId="4027CB8E" w14:textId="77777777" w:rsidR="00637DA8" w:rsidRDefault="00637DA8" w:rsidP="00002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D235" w14:textId="2B2B8E8C" w:rsidR="0092335E" w:rsidRDefault="0092335E">
    <w:pPr>
      <w:pStyle w:val="Header"/>
    </w:pPr>
  </w:p>
  <w:p w14:paraId="2AA653D7" w14:textId="77777777" w:rsidR="0092335E" w:rsidRDefault="009233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BE79A" w14:textId="4B06FBCC" w:rsidR="0089248A" w:rsidRDefault="0089248A">
    <w:pPr>
      <w:pStyle w:val="Header"/>
    </w:pPr>
  </w:p>
  <w:tbl>
    <w:tblPr>
      <w:tblStyle w:val="TableGrid"/>
      <w:tblW w:w="1049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374"/>
      <w:gridCol w:w="3116"/>
    </w:tblGrid>
    <w:tr w:rsidR="0089248A" w:rsidRPr="00EA196A" w14:paraId="3784DB60" w14:textId="77777777" w:rsidTr="005357FA">
      <w:trPr>
        <w:cantSplit/>
        <w:trHeight w:val="1985"/>
      </w:trPr>
      <w:tc>
        <w:tcPr>
          <w:tcW w:w="7374" w:type="dxa"/>
        </w:tcPr>
        <w:p w14:paraId="39F0E2AD" w14:textId="77777777" w:rsidR="0089248A" w:rsidRPr="00EA196A" w:rsidRDefault="0089248A" w:rsidP="0089248A">
          <w:pPr>
            <w:pStyle w:val="Header"/>
            <w:rPr>
              <w:color w:val="5B9BD5" w:themeColor="accent1"/>
            </w:rPr>
          </w:pPr>
          <w:r w:rsidRPr="00EA196A">
            <w:rPr>
              <w:noProof/>
              <w:color w:val="5B9BD5" w:themeColor="accent1"/>
            </w:rPr>
            <w:drawing>
              <wp:inline distT="0" distB="0" distL="0" distR="0" wp14:anchorId="7EE0B18F" wp14:editId="0D08CA4A">
                <wp:extent cx="2160000" cy="23726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15276"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60000" cy="237265"/>
                        </a:xfrm>
                        <a:prstGeom prst="rect">
                          <a:avLst/>
                        </a:prstGeom>
                      </pic:spPr>
                    </pic:pic>
                  </a:graphicData>
                </a:graphic>
              </wp:inline>
            </w:drawing>
          </w:r>
        </w:p>
      </w:tc>
      <w:tc>
        <w:tcPr>
          <w:tcW w:w="3116" w:type="dxa"/>
        </w:tcPr>
        <w:p w14:paraId="2543DD13" w14:textId="1FDB3C6A" w:rsidR="0089248A" w:rsidRPr="002249ED" w:rsidRDefault="0089248A" w:rsidP="0089248A">
          <w:pPr>
            <w:pStyle w:val="Addressdetails"/>
            <w:rPr>
              <w:color w:val="0000CD"/>
              <w:lang w:val="de-DE"/>
            </w:rPr>
          </w:pPr>
        </w:p>
      </w:tc>
    </w:tr>
  </w:tbl>
  <w:p w14:paraId="59557E19" w14:textId="77777777" w:rsidR="00610855" w:rsidRDefault="00610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95AA4F2"/>
    <w:lvl w:ilvl="0">
      <w:numFmt w:val="bullet"/>
      <w:lvlText w:val="*"/>
      <w:lvlJc w:val="left"/>
    </w:lvl>
  </w:abstractNum>
  <w:abstractNum w:abstractNumId="1" w15:restartNumberingAfterBreak="0">
    <w:nsid w:val="00000402"/>
    <w:multiLevelType w:val="multilevel"/>
    <w:tmpl w:val="00000885"/>
    <w:lvl w:ilvl="0">
      <w:numFmt w:val="bullet"/>
      <w:lvlText w:val="•"/>
      <w:lvlJc w:val="left"/>
      <w:pPr>
        <w:ind w:left="190" w:hanging="171"/>
      </w:pPr>
      <w:rPr>
        <w:rFonts w:ascii="Trebuchet MS" w:hAnsi="Trebuchet MS"/>
        <w:b w:val="0"/>
        <w:w w:val="98"/>
        <w:sz w:val="17"/>
      </w:rPr>
    </w:lvl>
    <w:lvl w:ilvl="1">
      <w:numFmt w:val="bullet"/>
      <w:lvlText w:val="•"/>
      <w:lvlJc w:val="left"/>
      <w:pPr>
        <w:ind w:left="659" w:hanging="171"/>
      </w:pPr>
    </w:lvl>
    <w:lvl w:ilvl="2">
      <w:numFmt w:val="bullet"/>
      <w:lvlText w:val="•"/>
      <w:lvlJc w:val="left"/>
      <w:pPr>
        <w:ind w:left="1119" w:hanging="171"/>
      </w:pPr>
    </w:lvl>
    <w:lvl w:ilvl="3">
      <w:numFmt w:val="bullet"/>
      <w:lvlText w:val="•"/>
      <w:lvlJc w:val="left"/>
      <w:pPr>
        <w:ind w:left="1579" w:hanging="171"/>
      </w:pPr>
    </w:lvl>
    <w:lvl w:ilvl="4">
      <w:numFmt w:val="bullet"/>
      <w:lvlText w:val="•"/>
      <w:lvlJc w:val="left"/>
      <w:pPr>
        <w:ind w:left="2039" w:hanging="171"/>
      </w:pPr>
    </w:lvl>
    <w:lvl w:ilvl="5">
      <w:numFmt w:val="bullet"/>
      <w:lvlText w:val="•"/>
      <w:lvlJc w:val="left"/>
      <w:pPr>
        <w:ind w:left="2499" w:hanging="171"/>
      </w:pPr>
    </w:lvl>
    <w:lvl w:ilvl="6">
      <w:numFmt w:val="bullet"/>
      <w:lvlText w:val="•"/>
      <w:lvlJc w:val="left"/>
      <w:pPr>
        <w:ind w:left="2959" w:hanging="171"/>
      </w:pPr>
    </w:lvl>
    <w:lvl w:ilvl="7">
      <w:numFmt w:val="bullet"/>
      <w:lvlText w:val="•"/>
      <w:lvlJc w:val="left"/>
      <w:pPr>
        <w:ind w:left="3419" w:hanging="171"/>
      </w:pPr>
    </w:lvl>
    <w:lvl w:ilvl="8">
      <w:numFmt w:val="bullet"/>
      <w:lvlText w:val="•"/>
      <w:lvlJc w:val="left"/>
      <w:pPr>
        <w:ind w:left="3879" w:hanging="171"/>
      </w:pPr>
    </w:lvl>
  </w:abstractNum>
  <w:abstractNum w:abstractNumId="2" w15:restartNumberingAfterBreak="0">
    <w:nsid w:val="00D10757"/>
    <w:multiLevelType w:val="hybridMultilevel"/>
    <w:tmpl w:val="0916F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A53B7E"/>
    <w:multiLevelType w:val="hybridMultilevel"/>
    <w:tmpl w:val="374818DC"/>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 w15:restartNumberingAfterBreak="0">
    <w:nsid w:val="0382415B"/>
    <w:multiLevelType w:val="hybridMultilevel"/>
    <w:tmpl w:val="1244FE52"/>
    <w:lvl w:ilvl="0" w:tplc="D180A1B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AE42E6"/>
    <w:multiLevelType w:val="hybridMultilevel"/>
    <w:tmpl w:val="439AB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969C6"/>
    <w:multiLevelType w:val="hybridMultilevel"/>
    <w:tmpl w:val="595E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40FF4"/>
    <w:multiLevelType w:val="hybridMultilevel"/>
    <w:tmpl w:val="62A00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5602B3"/>
    <w:multiLevelType w:val="hybridMultilevel"/>
    <w:tmpl w:val="E8A48276"/>
    <w:lvl w:ilvl="0" w:tplc="6D002648">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03593E"/>
    <w:multiLevelType w:val="hybridMultilevel"/>
    <w:tmpl w:val="D758D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D91BF0"/>
    <w:multiLevelType w:val="hybridMultilevel"/>
    <w:tmpl w:val="D5223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F7598"/>
    <w:multiLevelType w:val="hybridMultilevel"/>
    <w:tmpl w:val="F2764FEA"/>
    <w:lvl w:ilvl="0" w:tplc="D180A1B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153104"/>
    <w:multiLevelType w:val="hybridMultilevel"/>
    <w:tmpl w:val="5EA0B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05A6355"/>
    <w:multiLevelType w:val="hybridMultilevel"/>
    <w:tmpl w:val="020E1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975391"/>
    <w:multiLevelType w:val="hybridMultilevel"/>
    <w:tmpl w:val="333AC5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D35BFF"/>
    <w:multiLevelType w:val="hybridMultilevel"/>
    <w:tmpl w:val="9CB426D2"/>
    <w:lvl w:ilvl="0" w:tplc="E6A4A58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2D4341"/>
    <w:multiLevelType w:val="hybridMultilevel"/>
    <w:tmpl w:val="C1764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AD3655"/>
    <w:multiLevelType w:val="hybridMultilevel"/>
    <w:tmpl w:val="397E1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091DBC"/>
    <w:multiLevelType w:val="hybridMultilevel"/>
    <w:tmpl w:val="B54A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5D28A1"/>
    <w:multiLevelType w:val="hybridMultilevel"/>
    <w:tmpl w:val="41D618A6"/>
    <w:lvl w:ilvl="0" w:tplc="00010409">
      <w:start w:val="1"/>
      <w:numFmt w:val="bullet"/>
      <w:lvlText w:val=""/>
      <w:lvlJc w:val="left"/>
      <w:pPr>
        <w:tabs>
          <w:tab w:val="num" w:pos="1429"/>
        </w:tabs>
        <w:ind w:left="1429" w:hanging="360"/>
      </w:pPr>
      <w:rPr>
        <w:rFonts w:ascii="Symbol" w:hAnsi="Symbol" w:hint="default"/>
      </w:rPr>
    </w:lvl>
    <w:lvl w:ilvl="1" w:tplc="08090001">
      <w:start w:val="1"/>
      <w:numFmt w:val="bullet"/>
      <w:lvlText w:val=""/>
      <w:lvlJc w:val="left"/>
      <w:pPr>
        <w:tabs>
          <w:tab w:val="num" w:pos="2149"/>
        </w:tabs>
        <w:ind w:left="2149" w:hanging="360"/>
      </w:pPr>
      <w:rPr>
        <w:rFonts w:ascii="Symbol" w:hAnsi="Symbol" w:hint="default"/>
      </w:rPr>
    </w:lvl>
    <w:lvl w:ilvl="2" w:tplc="00050409">
      <w:start w:val="1"/>
      <w:numFmt w:val="bullet"/>
      <w:lvlText w:val=""/>
      <w:lvlJc w:val="left"/>
      <w:pPr>
        <w:tabs>
          <w:tab w:val="num" w:pos="2869"/>
        </w:tabs>
        <w:ind w:left="2869" w:hanging="360"/>
      </w:pPr>
      <w:rPr>
        <w:rFonts w:ascii="Wingdings" w:hAnsi="Wingdings" w:hint="default"/>
      </w:rPr>
    </w:lvl>
    <w:lvl w:ilvl="3" w:tplc="00010409" w:tentative="1">
      <w:start w:val="1"/>
      <w:numFmt w:val="bullet"/>
      <w:lvlText w:val=""/>
      <w:lvlJc w:val="left"/>
      <w:pPr>
        <w:tabs>
          <w:tab w:val="num" w:pos="3589"/>
        </w:tabs>
        <w:ind w:left="3589" w:hanging="360"/>
      </w:pPr>
      <w:rPr>
        <w:rFonts w:ascii="Symbol" w:hAnsi="Symbol" w:hint="default"/>
      </w:rPr>
    </w:lvl>
    <w:lvl w:ilvl="4" w:tplc="00030409" w:tentative="1">
      <w:start w:val="1"/>
      <w:numFmt w:val="bullet"/>
      <w:lvlText w:val="o"/>
      <w:lvlJc w:val="left"/>
      <w:pPr>
        <w:tabs>
          <w:tab w:val="num" w:pos="4309"/>
        </w:tabs>
        <w:ind w:left="4309" w:hanging="360"/>
      </w:pPr>
      <w:rPr>
        <w:rFonts w:ascii="Courier New" w:hAnsi="Courier New" w:hint="default"/>
      </w:rPr>
    </w:lvl>
    <w:lvl w:ilvl="5" w:tplc="00050409" w:tentative="1">
      <w:start w:val="1"/>
      <w:numFmt w:val="bullet"/>
      <w:lvlText w:val=""/>
      <w:lvlJc w:val="left"/>
      <w:pPr>
        <w:tabs>
          <w:tab w:val="num" w:pos="5029"/>
        </w:tabs>
        <w:ind w:left="5029" w:hanging="360"/>
      </w:pPr>
      <w:rPr>
        <w:rFonts w:ascii="Wingdings" w:hAnsi="Wingdings" w:hint="default"/>
      </w:rPr>
    </w:lvl>
    <w:lvl w:ilvl="6" w:tplc="00010409" w:tentative="1">
      <w:start w:val="1"/>
      <w:numFmt w:val="bullet"/>
      <w:lvlText w:val=""/>
      <w:lvlJc w:val="left"/>
      <w:pPr>
        <w:tabs>
          <w:tab w:val="num" w:pos="5749"/>
        </w:tabs>
        <w:ind w:left="5749" w:hanging="360"/>
      </w:pPr>
      <w:rPr>
        <w:rFonts w:ascii="Symbol" w:hAnsi="Symbol" w:hint="default"/>
      </w:rPr>
    </w:lvl>
    <w:lvl w:ilvl="7" w:tplc="00030409" w:tentative="1">
      <w:start w:val="1"/>
      <w:numFmt w:val="bullet"/>
      <w:lvlText w:val="o"/>
      <w:lvlJc w:val="left"/>
      <w:pPr>
        <w:tabs>
          <w:tab w:val="num" w:pos="6469"/>
        </w:tabs>
        <w:ind w:left="6469" w:hanging="360"/>
      </w:pPr>
      <w:rPr>
        <w:rFonts w:ascii="Courier New" w:hAnsi="Courier New" w:hint="default"/>
      </w:rPr>
    </w:lvl>
    <w:lvl w:ilvl="8" w:tplc="00050409"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34817FE6"/>
    <w:multiLevelType w:val="hybridMultilevel"/>
    <w:tmpl w:val="F7702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BF2E40"/>
    <w:multiLevelType w:val="hybridMultilevel"/>
    <w:tmpl w:val="F37A1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294241"/>
    <w:multiLevelType w:val="hybridMultilevel"/>
    <w:tmpl w:val="D4CE9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2E04A1"/>
    <w:multiLevelType w:val="hybridMultilevel"/>
    <w:tmpl w:val="F89E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9C02E57"/>
    <w:multiLevelType w:val="hybridMultilevel"/>
    <w:tmpl w:val="1ED06268"/>
    <w:lvl w:ilvl="0" w:tplc="00010409">
      <w:start w:val="1"/>
      <w:numFmt w:val="bullet"/>
      <w:lvlText w:val=""/>
      <w:lvlJc w:val="left"/>
      <w:pPr>
        <w:tabs>
          <w:tab w:val="num" w:pos="1340"/>
        </w:tabs>
        <w:ind w:left="1340" w:hanging="360"/>
      </w:pPr>
      <w:rPr>
        <w:rFonts w:ascii="Symbol" w:hAnsi="Symbol" w:hint="default"/>
      </w:rPr>
    </w:lvl>
    <w:lvl w:ilvl="1" w:tplc="08090001">
      <w:start w:val="1"/>
      <w:numFmt w:val="bullet"/>
      <w:lvlText w:val=""/>
      <w:lvlJc w:val="left"/>
      <w:pPr>
        <w:tabs>
          <w:tab w:val="num" w:pos="2060"/>
        </w:tabs>
        <w:ind w:left="2060" w:hanging="360"/>
      </w:pPr>
      <w:rPr>
        <w:rFonts w:ascii="Symbol" w:hAnsi="Symbol" w:hint="default"/>
      </w:rPr>
    </w:lvl>
    <w:lvl w:ilvl="2" w:tplc="00050409" w:tentative="1">
      <w:start w:val="1"/>
      <w:numFmt w:val="bullet"/>
      <w:lvlText w:val=""/>
      <w:lvlJc w:val="left"/>
      <w:pPr>
        <w:tabs>
          <w:tab w:val="num" w:pos="2780"/>
        </w:tabs>
        <w:ind w:left="2780" w:hanging="360"/>
      </w:pPr>
      <w:rPr>
        <w:rFonts w:ascii="Wingdings" w:hAnsi="Wingdings" w:hint="default"/>
      </w:rPr>
    </w:lvl>
    <w:lvl w:ilvl="3" w:tplc="00010409" w:tentative="1">
      <w:start w:val="1"/>
      <w:numFmt w:val="bullet"/>
      <w:lvlText w:val=""/>
      <w:lvlJc w:val="left"/>
      <w:pPr>
        <w:tabs>
          <w:tab w:val="num" w:pos="3500"/>
        </w:tabs>
        <w:ind w:left="3500" w:hanging="360"/>
      </w:pPr>
      <w:rPr>
        <w:rFonts w:ascii="Symbol" w:hAnsi="Symbol" w:hint="default"/>
      </w:rPr>
    </w:lvl>
    <w:lvl w:ilvl="4" w:tplc="00030409" w:tentative="1">
      <w:start w:val="1"/>
      <w:numFmt w:val="bullet"/>
      <w:lvlText w:val="o"/>
      <w:lvlJc w:val="left"/>
      <w:pPr>
        <w:tabs>
          <w:tab w:val="num" w:pos="4220"/>
        </w:tabs>
        <w:ind w:left="4220" w:hanging="360"/>
      </w:pPr>
      <w:rPr>
        <w:rFonts w:ascii="Courier New" w:hAnsi="Courier New" w:hint="default"/>
      </w:rPr>
    </w:lvl>
    <w:lvl w:ilvl="5" w:tplc="00050409" w:tentative="1">
      <w:start w:val="1"/>
      <w:numFmt w:val="bullet"/>
      <w:lvlText w:val=""/>
      <w:lvlJc w:val="left"/>
      <w:pPr>
        <w:tabs>
          <w:tab w:val="num" w:pos="4940"/>
        </w:tabs>
        <w:ind w:left="4940" w:hanging="360"/>
      </w:pPr>
      <w:rPr>
        <w:rFonts w:ascii="Wingdings" w:hAnsi="Wingdings" w:hint="default"/>
      </w:rPr>
    </w:lvl>
    <w:lvl w:ilvl="6" w:tplc="00010409" w:tentative="1">
      <w:start w:val="1"/>
      <w:numFmt w:val="bullet"/>
      <w:lvlText w:val=""/>
      <w:lvlJc w:val="left"/>
      <w:pPr>
        <w:tabs>
          <w:tab w:val="num" w:pos="5660"/>
        </w:tabs>
        <w:ind w:left="5660" w:hanging="360"/>
      </w:pPr>
      <w:rPr>
        <w:rFonts w:ascii="Symbol" w:hAnsi="Symbol" w:hint="default"/>
      </w:rPr>
    </w:lvl>
    <w:lvl w:ilvl="7" w:tplc="00030409" w:tentative="1">
      <w:start w:val="1"/>
      <w:numFmt w:val="bullet"/>
      <w:lvlText w:val="o"/>
      <w:lvlJc w:val="left"/>
      <w:pPr>
        <w:tabs>
          <w:tab w:val="num" w:pos="6380"/>
        </w:tabs>
        <w:ind w:left="6380" w:hanging="360"/>
      </w:pPr>
      <w:rPr>
        <w:rFonts w:ascii="Courier New" w:hAnsi="Courier New" w:hint="default"/>
      </w:rPr>
    </w:lvl>
    <w:lvl w:ilvl="8" w:tplc="00050409" w:tentative="1">
      <w:start w:val="1"/>
      <w:numFmt w:val="bullet"/>
      <w:lvlText w:val=""/>
      <w:lvlJc w:val="left"/>
      <w:pPr>
        <w:tabs>
          <w:tab w:val="num" w:pos="7100"/>
        </w:tabs>
        <w:ind w:left="7100" w:hanging="360"/>
      </w:pPr>
      <w:rPr>
        <w:rFonts w:ascii="Wingdings" w:hAnsi="Wingdings" w:hint="default"/>
      </w:rPr>
    </w:lvl>
  </w:abstractNum>
  <w:abstractNum w:abstractNumId="25" w15:restartNumberingAfterBreak="0">
    <w:nsid w:val="3E076CA4"/>
    <w:multiLevelType w:val="hybridMultilevel"/>
    <w:tmpl w:val="7BEC9FE0"/>
    <w:lvl w:ilvl="0" w:tplc="DBA04818">
      <w:start w:val="1"/>
      <w:numFmt w:val="bullet"/>
      <w:lvlText w:val="·"/>
      <w:lvlJc w:val="left"/>
      <w:pPr>
        <w:ind w:left="720" w:hanging="360"/>
      </w:pPr>
      <w:rPr>
        <w:rFonts w:ascii="Symbol" w:hAnsi="Symbol" w:hint="default"/>
      </w:rPr>
    </w:lvl>
    <w:lvl w:ilvl="1" w:tplc="266EA300">
      <w:start w:val="1"/>
      <w:numFmt w:val="bullet"/>
      <w:lvlText w:val="o"/>
      <w:lvlJc w:val="left"/>
      <w:pPr>
        <w:ind w:left="1440" w:hanging="360"/>
      </w:pPr>
      <w:rPr>
        <w:rFonts w:ascii="Courier New" w:hAnsi="Courier New" w:hint="default"/>
      </w:rPr>
    </w:lvl>
    <w:lvl w:ilvl="2" w:tplc="C25CD330">
      <w:start w:val="1"/>
      <w:numFmt w:val="bullet"/>
      <w:lvlText w:val=""/>
      <w:lvlJc w:val="left"/>
      <w:pPr>
        <w:ind w:left="2160" w:hanging="360"/>
      </w:pPr>
      <w:rPr>
        <w:rFonts w:ascii="Wingdings" w:hAnsi="Wingdings" w:hint="default"/>
      </w:rPr>
    </w:lvl>
    <w:lvl w:ilvl="3" w:tplc="5FC684A6">
      <w:start w:val="1"/>
      <w:numFmt w:val="bullet"/>
      <w:lvlText w:val=""/>
      <w:lvlJc w:val="left"/>
      <w:pPr>
        <w:ind w:left="2880" w:hanging="360"/>
      </w:pPr>
      <w:rPr>
        <w:rFonts w:ascii="Symbol" w:hAnsi="Symbol" w:hint="default"/>
      </w:rPr>
    </w:lvl>
    <w:lvl w:ilvl="4" w:tplc="574C53CA">
      <w:start w:val="1"/>
      <w:numFmt w:val="bullet"/>
      <w:lvlText w:val="o"/>
      <w:lvlJc w:val="left"/>
      <w:pPr>
        <w:ind w:left="3600" w:hanging="360"/>
      </w:pPr>
      <w:rPr>
        <w:rFonts w:ascii="Courier New" w:hAnsi="Courier New" w:hint="default"/>
      </w:rPr>
    </w:lvl>
    <w:lvl w:ilvl="5" w:tplc="C28871FA">
      <w:start w:val="1"/>
      <w:numFmt w:val="bullet"/>
      <w:lvlText w:val=""/>
      <w:lvlJc w:val="left"/>
      <w:pPr>
        <w:ind w:left="4320" w:hanging="360"/>
      </w:pPr>
      <w:rPr>
        <w:rFonts w:ascii="Wingdings" w:hAnsi="Wingdings" w:hint="default"/>
      </w:rPr>
    </w:lvl>
    <w:lvl w:ilvl="6" w:tplc="FFB8E4F6">
      <w:start w:val="1"/>
      <w:numFmt w:val="bullet"/>
      <w:lvlText w:val=""/>
      <w:lvlJc w:val="left"/>
      <w:pPr>
        <w:ind w:left="5040" w:hanging="360"/>
      </w:pPr>
      <w:rPr>
        <w:rFonts w:ascii="Symbol" w:hAnsi="Symbol" w:hint="default"/>
      </w:rPr>
    </w:lvl>
    <w:lvl w:ilvl="7" w:tplc="3BBACBA0">
      <w:start w:val="1"/>
      <w:numFmt w:val="bullet"/>
      <w:lvlText w:val="o"/>
      <w:lvlJc w:val="left"/>
      <w:pPr>
        <w:ind w:left="5760" w:hanging="360"/>
      </w:pPr>
      <w:rPr>
        <w:rFonts w:ascii="Courier New" w:hAnsi="Courier New" w:hint="default"/>
      </w:rPr>
    </w:lvl>
    <w:lvl w:ilvl="8" w:tplc="4806744A">
      <w:start w:val="1"/>
      <w:numFmt w:val="bullet"/>
      <w:lvlText w:val=""/>
      <w:lvlJc w:val="left"/>
      <w:pPr>
        <w:ind w:left="6480" w:hanging="360"/>
      </w:pPr>
      <w:rPr>
        <w:rFonts w:ascii="Wingdings" w:hAnsi="Wingdings" w:hint="default"/>
      </w:rPr>
    </w:lvl>
  </w:abstractNum>
  <w:abstractNum w:abstractNumId="26" w15:restartNumberingAfterBreak="0">
    <w:nsid w:val="414956FD"/>
    <w:multiLevelType w:val="hybridMultilevel"/>
    <w:tmpl w:val="BC5EE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29CE38"/>
    <w:multiLevelType w:val="hybridMultilevel"/>
    <w:tmpl w:val="CFB00FA4"/>
    <w:lvl w:ilvl="0" w:tplc="5C746A26">
      <w:start w:val="1"/>
      <w:numFmt w:val="bullet"/>
      <w:lvlText w:val="·"/>
      <w:lvlJc w:val="left"/>
      <w:pPr>
        <w:ind w:left="720" w:hanging="360"/>
      </w:pPr>
      <w:rPr>
        <w:rFonts w:ascii="Symbol" w:hAnsi="Symbol" w:hint="default"/>
      </w:rPr>
    </w:lvl>
    <w:lvl w:ilvl="1" w:tplc="95D20852">
      <w:start w:val="1"/>
      <w:numFmt w:val="bullet"/>
      <w:lvlText w:val="o"/>
      <w:lvlJc w:val="left"/>
      <w:pPr>
        <w:ind w:left="1440" w:hanging="360"/>
      </w:pPr>
      <w:rPr>
        <w:rFonts w:ascii="Courier New" w:hAnsi="Courier New" w:hint="default"/>
      </w:rPr>
    </w:lvl>
    <w:lvl w:ilvl="2" w:tplc="7270A5FA">
      <w:start w:val="1"/>
      <w:numFmt w:val="bullet"/>
      <w:lvlText w:val=""/>
      <w:lvlJc w:val="left"/>
      <w:pPr>
        <w:ind w:left="2160" w:hanging="360"/>
      </w:pPr>
      <w:rPr>
        <w:rFonts w:ascii="Wingdings" w:hAnsi="Wingdings" w:hint="default"/>
      </w:rPr>
    </w:lvl>
    <w:lvl w:ilvl="3" w:tplc="125A6306">
      <w:start w:val="1"/>
      <w:numFmt w:val="bullet"/>
      <w:lvlText w:val=""/>
      <w:lvlJc w:val="left"/>
      <w:pPr>
        <w:ind w:left="2880" w:hanging="360"/>
      </w:pPr>
      <w:rPr>
        <w:rFonts w:ascii="Symbol" w:hAnsi="Symbol" w:hint="default"/>
      </w:rPr>
    </w:lvl>
    <w:lvl w:ilvl="4" w:tplc="7C5A1B2C">
      <w:start w:val="1"/>
      <w:numFmt w:val="bullet"/>
      <w:lvlText w:val="o"/>
      <w:lvlJc w:val="left"/>
      <w:pPr>
        <w:ind w:left="3600" w:hanging="360"/>
      </w:pPr>
      <w:rPr>
        <w:rFonts w:ascii="Courier New" w:hAnsi="Courier New" w:hint="default"/>
      </w:rPr>
    </w:lvl>
    <w:lvl w:ilvl="5" w:tplc="C358B68C">
      <w:start w:val="1"/>
      <w:numFmt w:val="bullet"/>
      <w:lvlText w:val=""/>
      <w:lvlJc w:val="left"/>
      <w:pPr>
        <w:ind w:left="4320" w:hanging="360"/>
      </w:pPr>
      <w:rPr>
        <w:rFonts w:ascii="Wingdings" w:hAnsi="Wingdings" w:hint="default"/>
      </w:rPr>
    </w:lvl>
    <w:lvl w:ilvl="6" w:tplc="B3266A40">
      <w:start w:val="1"/>
      <w:numFmt w:val="bullet"/>
      <w:lvlText w:val=""/>
      <w:lvlJc w:val="left"/>
      <w:pPr>
        <w:ind w:left="5040" w:hanging="360"/>
      </w:pPr>
      <w:rPr>
        <w:rFonts w:ascii="Symbol" w:hAnsi="Symbol" w:hint="default"/>
      </w:rPr>
    </w:lvl>
    <w:lvl w:ilvl="7" w:tplc="9FD66DAA">
      <w:start w:val="1"/>
      <w:numFmt w:val="bullet"/>
      <w:lvlText w:val="o"/>
      <w:lvlJc w:val="left"/>
      <w:pPr>
        <w:ind w:left="5760" w:hanging="360"/>
      </w:pPr>
      <w:rPr>
        <w:rFonts w:ascii="Courier New" w:hAnsi="Courier New" w:hint="default"/>
      </w:rPr>
    </w:lvl>
    <w:lvl w:ilvl="8" w:tplc="AD6EFD08">
      <w:start w:val="1"/>
      <w:numFmt w:val="bullet"/>
      <w:lvlText w:val=""/>
      <w:lvlJc w:val="left"/>
      <w:pPr>
        <w:ind w:left="6480" w:hanging="360"/>
      </w:pPr>
      <w:rPr>
        <w:rFonts w:ascii="Wingdings" w:hAnsi="Wingdings" w:hint="default"/>
      </w:rPr>
    </w:lvl>
  </w:abstractNum>
  <w:abstractNum w:abstractNumId="28" w15:restartNumberingAfterBreak="0">
    <w:nsid w:val="4EF254A9"/>
    <w:multiLevelType w:val="hybridMultilevel"/>
    <w:tmpl w:val="1EB8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B45A86"/>
    <w:multiLevelType w:val="hybridMultilevel"/>
    <w:tmpl w:val="14045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9B3B4F"/>
    <w:multiLevelType w:val="hybridMultilevel"/>
    <w:tmpl w:val="FF9C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3C3A83"/>
    <w:multiLevelType w:val="hybridMultilevel"/>
    <w:tmpl w:val="EAE4B650"/>
    <w:lvl w:ilvl="0" w:tplc="A4B8CB10">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007E8C"/>
    <w:multiLevelType w:val="hybridMultilevel"/>
    <w:tmpl w:val="B352D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AC0756"/>
    <w:multiLevelType w:val="hybridMultilevel"/>
    <w:tmpl w:val="2D72E440"/>
    <w:lvl w:ilvl="0" w:tplc="D180A1B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6B4070"/>
    <w:multiLevelType w:val="hybridMultilevel"/>
    <w:tmpl w:val="9C224DFE"/>
    <w:lvl w:ilvl="0" w:tplc="8A0A2D4C">
      <w:numFmt w:val="bullet"/>
      <w:lvlText w:val="•"/>
      <w:lvlJc w:val="left"/>
      <w:pPr>
        <w:ind w:left="399" w:hanging="171"/>
      </w:pPr>
      <w:rPr>
        <w:rFonts w:ascii="Trebuchet MS" w:eastAsia="Trebuchet MS" w:hAnsi="Trebuchet MS" w:cs="Trebuchet MS" w:hint="default"/>
        <w:w w:val="97"/>
        <w:sz w:val="17"/>
        <w:szCs w:val="17"/>
        <w:lang w:val="en-GB" w:eastAsia="en-GB" w:bidi="en-GB"/>
      </w:rPr>
    </w:lvl>
    <w:lvl w:ilvl="1" w:tplc="040A331E">
      <w:numFmt w:val="bullet"/>
      <w:lvlText w:val=""/>
      <w:lvlJc w:val="left"/>
      <w:pPr>
        <w:ind w:left="929" w:hanging="360"/>
      </w:pPr>
      <w:rPr>
        <w:w w:val="99"/>
        <w:lang w:val="en-GB" w:eastAsia="en-GB" w:bidi="en-GB"/>
      </w:rPr>
    </w:lvl>
    <w:lvl w:ilvl="2" w:tplc="7700C6A6">
      <w:numFmt w:val="bullet"/>
      <w:lvlText w:val=""/>
      <w:lvlJc w:val="left"/>
      <w:pPr>
        <w:ind w:left="1090" w:hanging="363"/>
      </w:pPr>
      <w:rPr>
        <w:rFonts w:ascii="Symbol" w:eastAsia="Symbol" w:hAnsi="Symbol" w:cs="Symbol" w:hint="default"/>
        <w:w w:val="100"/>
        <w:sz w:val="22"/>
        <w:szCs w:val="22"/>
        <w:lang w:val="en-GB" w:eastAsia="en-GB" w:bidi="en-GB"/>
      </w:rPr>
    </w:lvl>
    <w:lvl w:ilvl="3" w:tplc="729E7C48">
      <w:numFmt w:val="bullet"/>
      <w:lvlText w:val="•"/>
      <w:lvlJc w:val="left"/>
      <w:pPr>
        <w:ind w:left="2224" w:hanging="363"/>
      </w:pPr>
      <w:rPr>
        <w:lang w:val="en-GB" w:eastAsia="en-GB" w:bidi="en-GB"/>
      </w:rPr>
    </w:lvl>
    <w:lvl w:ilvl="4" w:tplc="67E4256C">
      <w:numFmt w:val="bullet"/>
      <w:lvlText w:val="•"/>
      <w:lvlJc w:val="left"/>
      <w:pPr>
        <w:ind w:left="3357" w:hanging="363"/>
      </w:pPr>
      <w:rPr>
        <w:lang w:val="en-GB" w:eastAsia="en-GB" w:bidi="en-GB"/>
      </w:rPr>
    </w:lvl>
    <w:lvl w:ilvl="5" w:tplc="F510FE5A">
      <w:numFmt w:val="bullet"/>
      <w:lvlText w:val="•"/>
      <w:lvlJc w:val="left"/>
      <w:pPr>
        <w:ind w:left="4490" w:hanging="363"/>
      </w:pPr>
      <w:rPr>
        <w:lang w:val="en-GB" w:eastAsia="en-GB" w:bidi="en-GB"/>
      </w:rPr>
    </w:lvl>
    <w:lvl w:ilvl="6" w:tplc="8548AE62">
      <w:numFmt w:val="bullet"/>
      <w:lvlText w:val="•"/>
      <w:lvlJc w:val="left"/>
      <w:pPr>
        <w:ind w:left="5624" w:hanging="363"/>
      </w:pPr>
      <w:rPr>
        <w:lang w:val="en-GB" w:eastAsia="en-GB" w:bidi="en-GB"/>
      </w:rPr>
    </w:lvl>
    <w:lvl w:ilvl="7" w:tplc="757ED0C8">
      <w:numFmt w:val="bullet"/>
      <w:lvlText w:val="•"/>
      <w:lvlJc w:val="left"/>
      <w:pPr>
        <w:ind w:left="6757" w:hanging="363"/>
      </w:pPr>
      <w:rPr>
        <w:lang w:val="en-GB" w:eastAsia="en-GB" w:bidi="en-GB"/>
      </w:rPr>
    </w:lvl>
    <w:lvl w:ilvl="8" w:tplc="1460ED6A">
      <w:numFmt w:val="bullet"/>
      <w:lvlText w:val="•"/>
      <w:lvlJc w:val="left"/>
      <w:pPr>
        <w:ind w:left="7890" w:hanging="363"/>
      </w:pPr>
      <w:rPr>
        <w:lang w:val="en-GB" w:eastAsia="en-GB" w:bidi="en-GB"/>
      </w:rPr>
    </w:lvl>
  </w:abstractNum>
  <w:abstractNum w:abstractNumId="35" w15:restartNumberingAfterBreak="0">
    <w:nsid w:val="64CE7F19"/>
    <w:multiLevelType w:val="hybridMultilevel"/>
    <w:tmpl w:val="E2569180"/>
    <w:lvl w:ilvl="0" w:tplc="611A7F34">
      <w:start w:val="1"/>
      <w:numFmt w:val="decimal"/>
      <w:pStyle w:val="ImperialHeadings"/>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7A16425"/>
    <w:multiLevelType w:val="hybridMultilevel"/>
    <w:tmpl w:val="6BB22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1076D4"/>
    <w:multiLevelType w:val="multilevel"/>
    <w:tmpl w:val="F3EA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216343"/>
    <w:multiLevelType w:val="hybridMultilevel"/>
    <w:tmpl w:val="BC80F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B781E0C"/>
    <w:multiLevelType w:val="hybridMultilevel"/>
    <w:tmpl w:val="F6B05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E96AEF"/>
    <w:multiLevelType w:val="hybridMultilevel"/>
    <w:tmpl w:val="66A6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006A87"/>
    <w:multiLevelType w:val="hybridMultilevel"/>
    <w:tmpl w:val="83D63DFA"/>
    <w:lvl w:ilvl="0" w:tplc="00010409">
      <w:start w:val="1"/>
      <w:numFmt w:val="bullet"/>
      <w:lvlText w:val=""/>
      <w:lvlJc w:val="left"/>
      <w:pPr>
        <w:tabs>
          <w:tab w:val="num" w:pos="1429"/>
        </w:tabs>
        <w:ind w:left="1429"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447348"/>
    <w:multiLevelType w:val="hybridMultilevel"/>
    <w:tmpl w:val="B6C09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9E47975"/>
    <w:multiLevelType w:val="hybridMultilevel"/>
    <w:tmpl w:val="763C4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A8075C"/>
    <w:multiLevelType w:val="multilevel"/>
    <w:tmpl w:val="025AAA66"/>
    <w:lvl w:ilvl="0">
      <w:start w:val="4"/>
      <w:numFmt w:val="decimal"/>
      <w:lvlText w:val="%1."/>
      <w:lvlJc w:val="left"/>
      <w:pPr>
        <w:ind w:left="360" w:hanging="360"/>
      </w:pPr>
      <w:rPr>
        <w:rFonts w:hint="default"/>
      </w:rPr>
    </w:lvl>
    <w:lvl w:ilvl="1">
      <w:start w:val="1"/>
      <w:numFmt w:val="decimal"/>
      <w:isLgl/>
      <w:lvlText w:val="%1.%2"/>
      <w:lvlJc w:val="left"/>
      <w:pPr>
        <w:ind w:left="1288" w:hanging="720"/>
      </w:pPr>
      <w:rPr>
        <w:rFonts w:ascii="Imperial Sans Text Extrabold" w:hAnsi="Imperial Sans Text Extrabold" w:hint="default"/>
        <w:color w:val="0000CD"/>
      </w:rPr>
    </w:lvl>
    <w:lvl w:ilvl="2">
      <w:start w:val="1"/>
      <w:numFmt w:val="decimal"/>
      <w:isLgl/>
      <w:lvlText w:val="%1.%2.%3"/>
      <w:lvlJc w:val="left"/>
      <w:pPr>
        <w:ind w:left="1856" w:hanging="720"/>
      </w:pPr>
      <w:rPr>
        <w:rFonts w:hint="default"/>
      </w:rPr>
    </w:lvl>
    <w:lvl w:ilvl="3">
      <w:start w:val="1"/>
      <w:numFmt w:val="decimal"/>
      <w:isLgl/>
      <w:lvlText w:val="%1.%2.%3.%4"/>
      <w:lvlJc w:val="left"/>
      <w:pPr>
        <w:ind w:left="2784" w:hanging="1080"/>
      </w:pPr>
      <w:rPr>
        <w:rFonts w:hint="default"/>
      </w:rPr>
    </w:lvl>
    <w:lvl w:ilvl="4">
      <w:start w:val="1"/>
      <w:numFmt w:val="decimal"/>
      <w:isLgl/>
      <w:lvlText w:val="%1.%2.%3.%4.%5"/>
      <w:lvlJc w:val="left"/>
      <w:pPr>
        <w:ind w:left="3352" w:hanging="1080"/>
      </w:pPr>
      <w:rPr>
        <w:rFonts w:hint="default"/>
      </w:rPr>
    </w:lvl>
    <w:lvl w:ilvl="5">
      <w:start w:val="1"/>
      <w:numFmt w:val="decimal"/>
      <w:isLgl/>
      <w:lvlText w:val="%1.%2.%3.%4.%5.%6"/>
      <w:lvlJc w:val="left"/>
      <w:pPr>
        <w:ind w:left="4280" w:hanging="1440"/>
      </w:pPr>
      <w:rPr>
        <w:rFonts w:hint="default"/>
      </w:rPr>
    </w:lvl>
    <w:lvl w:ilvl="6">
      <w:start w:val="1"/>
      <w:numFmt w:val="decimal"/>
      <w:isLgl/>
      <w:lvlText w:val="%1.%2.%3.%4.%5.%6.%7"/>
      <w:lvlJc w:val="left"/>
      <w:pPr>
        <w:ind w:left="5208" w:hanging="1800"/>
      </w:pPr>
      <w:rPr>
        <w:rFonts w:hint="default"/>
      </w:rPr>
    </w:lvl>
    <w:lvl w:ilvl="7">
      <w:start w:val="1"/>
      <w:numFmt w:val="decimal"/>
      <w:isLgl/>
      <w:lvlText w:val="%1.%2.%3.%4.%5.%6.%7.%8"/>
      <w:lvlJc w:val="left"/>
      <w:pPr>
        <w:ind w:left="5776" w:hanging="1800"/>
      </w:pPr>
      <w:rPr>
        <w:rFonts w:hint="default"/>
      </w:rPr>
    </w:lvl>
    <w:lvl w:ilvl="8">
      <w:start w:val="1"/>
      <w:numFmt w:val="decimal"/>
      <w:isLgl/>
      <w:lvlText w:val="%1.%2.%3.%4.%5.%6.%7.%8.%9"/>
      <w:lvlJc w:val="left"/>
      <w:pPr>
        <w:ind w:left="6704" w:hanging="2160"/>
      </w:pPr>
      <w:rPr>
        <w:rFonts w:hint="default"/>
      </w:rPr>
    </w:lvl>
  </w:abstractNum>
  <w:num w:numId="1" w16cid:durableId="1210191643">
    <w:abstractNumId w:val="31"/>
  </w:num>
  <w:num w:numId="2" w16cid:durableId="365176433">
    <w:abstractNumId w:val="36"/>
  </w:num>
  <w:num w:numId="3" w16cid:durableId="1550647590">
    <w:abstractNumId w:val="8"/>
  </w:num>
  <w:num w:numId="4" w16cid:durableId="1438059431">
    <w:abstractNumId w:val="24"/>
  </w:num>
  <w:num w:numId="5" w16cid:durableId="861287515">
    <w:abstractNumId w:val="19"/>
  </w:num>
  <w:num w:numId="6" w16cid:durableId="1518038022">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7" w16cid:durableId="568882408">
    <w:abstractNumId w:val="41"/>
  </w:num>
  <w:num w:numId="8" w16cid:durableId="1671639600">
    <w:abstractNumId w:val="29"/>
  </w:num>
  <w:num w:numId="9" w16cid:durableId="1886795428">
    <w:abstractNumId w:val="28"/>
  </w:num>
  <w:num w:numId="10" w16cid:durableId="1813476112">
    <w:abstractNumId w:val="40"/>
  </w:num>
  <w:num w:numId="11" w16cid:durableId="721487927">
    <w:abstractNumId w:val="1"/>
  </w:num>
  <w:num w:numId="12" w16cid:durableId="1481268574">
    <w:abstractNumId w:val="37"/>
  </w:num>
  <w:num w:numId="13" w16cid:durableId="830025452">
    <w:abstractNumId w:val="14"/>
  </w:num>
  <w:num w:numId="14" w16cid:durableId="1368142578">
    <w:abstractNumId w:val="17"/>
  </w:num>
  <w:num w:numId="15" w16cid:durableId="894270406">
    <w:abstractNumId w:val="4"/>
  </w:num>
  <w:num w:numId="16" w16cid:durableId="417555604">
    <w:abstractNumId w:val="11"/>
  </w:num>
  <w:num w:numId="17" w16cid:durableId="1313950252">
    <w:abstractNumId w:val="43"/>
  </w:num>
  <w:num w:numId="18" w16cid:durableId="800148878">
    <w:abstractNumId w:val="33"/>
  </w:num>
  <w:num w:numId="19" w16cid:durableId="49698615">
    <w:abstractNumId w:val="13"/>
  </w:num>
  <w:num w:numId="20" w16cid:durableId="419564943">
    <w:abstractNumId w:val="38"/>
  </w:num>
  <w:num w:numId="21" w16cid:durableId="531915079">
    <w:abstractNumId w:val="21"/>
  </w:num>
  <w:num w:numId="22" w16cid:durableId="1269436129">
    <w:abstractNumId w:val="42"/>
  </w:num>
  <w:num w:numId="23" w16cid:durableId="1244218280">
    <w:abstractNumId w:val="9"/>
  </w:num>
  <w:num w:numId="24" w16cid:durableId="1026097519">
    <w:abstractNumId w:val="6"/>
  </w:num>
  <w:num w:numId="25" w16cid:durableId="887689426">
    <w:abstractNumId w:val="18"/>
  </w:num>
  <w:num w:numId="26" w16cid:durableId="259681257">
    <w:abstractNumId w:val="15"/>
  </w:num>
  <w:num w:numId="27" w16cid:durableId="399137805">
    <w:abstractNumId w:val="2"/>
  </w:num>
  <w:num w:numId="28" w16cid:durableId="253974735">
    <w:abstractNumId w:val="23"/>
  </w:num>
  <w:num w:numId="29" w16cid:durableId="1243249541">
    <w:abstractNumId w:val="35"/>
  </w:num>
  <w:num w:numId="30" w16cid:durableId="856692854">
    <w:abstractNumId w:val="32"/>
  </w:num>
  <w:num w:numId="31" w16cid:durableId="1316302533">
    <w:abstractNumId w:val="22"/>
  </w:num>
  <w:num w:numId="32" w16cid:durableId="1283269559">
    <w:abstractNumId w:val="7"/>
  </w:num>
  <w:num w:numId="33" w16cid:durableId="1418751680">
    <w:abstractNumId w:val="30"/>
  </w:num>
  <w:num w:numId="34" w16cid:durableId="1835953326">
    <w:abstractNumId w:val="3"/>
  </w:num>
  <w:num w:numId="35" w16cid:durableId="718167343">
    <w:abstractNumId w:val="44"/>
  </w:num>
  <w:num w:numId="36" w16cid:durableId="1807241111">
    <w:abstractNumId w:val="34"/>
  </w:num>
  <w:num w:numId="37" w16cid:durableId="1116948812">
    <w:abstractNumId w:val="12"/>
  </w:num>
  <w:num w:numId="38" w16cid:durableId="28603614">
    <w:abstractNumId w:val="16"/>
  </w:num>
  <w:num w:numId="39" w16cid:durableId="1061749414">
    <w:abstractNumId w:val="26"/>
  </w:num>
  <w:num w:numId="40" w16cid:durableId="77797336">
    <w:abstractNumId w:val="39"/>
  </w:num>
  <w:num w:numId="41" w16cid:durableId="346097281">
    <w:abstractNumId w:val="20"/>
  </w:num>
  <w:num w:numId="42" w16cid:durableId="828444278">
    <w:abstractNumId w:val="5"/>
  </w:num>
  <w:num w:numId="43" w16cid:durableId="856315066">
    <w:abstractNumId w:val="10"/>
  </w:num>
  <w:num w:numId="44" w16cid:durableId="1631281988">
    <w:abstractNumId w:val="25"/>
  </w:num>
  <w:num w:numId="45" w16cid:durableId="1777405872">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004"/>
    <w:rsid w:val="00000E77"/>
    <w:rsid w:val="00002A6F"/>
    <w:rsid w:val="00002FDD"/>
    <w:rsid w:val="00004145"/>
    <w:rsid w:val="00010738"/>
    <w:rsid w:val="00011B39"/>
    <w:rsid w:val="00015D52"/>
    <w:rsid w:val="0001734F"/>
    <w:rsid w:val="00023CDB"/>
    <w:rsid w:val="000246BD"/>
    <w:rsid w:val="000312E1"/>
    <w:rsid w:val="000315CE"/>
    <w:rsid w:val="00035710"/>
    <w:rsid w:val="00044A4B"/>
    <w:rsid w:val="000467B1"/>
    <w:rsid w:val="00046805"/>
    <w:rsid w:val="0004761C"/>
    <w:rsid w:val="000479F9"/>
    <w:rsid w:val="00047F93"/>
    <w:rsid w:val="00050D7F"/>
    <w:rsid w:val="00050DE2"/>
    <w:rsid w:val="000522D5"/>
    <w:rsid w:val="00053CBF"/>
    <w:rsid w:val="000544F0"/>
    <w:rsid w:val="00054F7C"/>
    <w:rsid w:val="00056A98"/>
    <w:rsid w:val="000604A8"/>
    <w:rsid w:val="00062EA6"/>
    <w:rsid w:val="000654D8"/>
    <w:rsid w:val="0007097B"/>
    <w:rsid w:val="00072EF0"/>
    <w:rsid w:val="000776A5"/>
    <w:rsid w:val="00077E10"/>
    <w:rsid w:val="00081A1A"/>
    <w:rsid w:val="00085DDE"/>
    <w:rsid w:val="000860FE"/>
    <w:rsid w:val="0008636D"/>
    <w:rsid w:val="00086E0C"/>
    <w:rsid w:val="00087908"/>
    <w:rsid w:val="0009056D"/>
    <w:rsid w:val="00092377"/>
    <w:rsid w:val="00092CC4"/>
    <w:rsid w:val="0009390E"/>
    <w:rsid w:val="00096472"/>
    <w:rsid w:val="00096DBC"/>
    <w:rsid w:val="000A3FF9"/>
    <w:rsid w:val="000A6466"/>
    <w:rsid w:val="000A702F"/>
    <w:rsid w:val="000A7165"/>
    <w:rsid w:val="000B003D"/>
    <w:rsid w:val="000B2C07"/>
    <w:rsid w:val="000B431B"/>
    <w:rsid w:val="000B4AB2"/>
    <w:rsid w:val="000B74B3"/>
    <w:rsid w:val="000C0168"/>
    <w:rsid w:val="000C7639"/>
    <w:rsid w:val="000D10D1"/>
    <w:rsid w:val="000D306E"/>
    <w:rsid w:val="000D3D48"/>
    <w:rsid w:val="000D5B8D"/>
    <w:rsid w:val="000E1A9D"/>
    <w:rsid w:val="000E3241"/>
    <w:rsid w:val="000E5017"/>
    <w:rsid w:val="000F1DA0"/>
    <w:rsid w:val="000F2D8A"/>
    <w:rsid w:val="000F47A6"/>
    <w:rsid w:val="000F57FC"/>
    <w:rsid w:val="000F6268"/>
    <w:rsid w:val="000F735E"/>
    <w:rsid w:val="000F7FA5"/>
    <w:rsid w:val="00101A3F"/>
    <w:rsid w:val="00102329"/>
    <w:rsid w:val="00103BDB"/>
    <w:rsid w:val="001120B7"/>
    <w:rsid w:val="00113841"/>
    <w:rsid w:val="00115F5F"/>
    <w:rsid w:val="00126465"/>
    <w:rsid w:val="00126D5F"/>
    <w:rsid w:val="0012760D"/>
    <w:rsid w:val="001364B5"/>
    <w:rsid w:val="00140A4F"/>
    <w:rsid w:val="0014290E"/>
    <w:rsid w:val="00143B0A"/>
    <w:rsid w:val="00145BCF"/>
    <w:rsid w:val="00150E7A"/>
    <w:rsid w:val="00151126"/>
    <w:rsid w:val="00151BAB"/>
    <w:rsid w:val="001525EF"/>
    <w:rsid w:val="001537AA"/>
    <w:rsid w:val="00157936"/>
    <w:rsid w:val="0016041E"/>
    <w:rsid w:val="001608DD"/>
    <w:rsid w:val="001619DA"/>
    <w:rsid w:val="0016298E"/>
    <w:rsid w:val="001652E3"/>
    <w:rsid w:val="00165801"/>
    <w:rsid w:val="00166658"/>
    <w:rsid w:val="00172F49"/>
    <w:rsid w:val="001769CE"/>
    <w:rsid w:val="001836C8"/>
    <w:rsid w:val="00184924"/>
    <w:rsid w:val="00190E76"/>
    <w:rsid w:val="00196843"/>
    <w:rsid w:val="001A32E9"/>
    <w:rsid w:val="001A394A"/>
    <w:rsid w:val="001A65FD"/>
    <w:rsid w:val="001A73B7"/>
    <w:rsid w:val="001B3ACC"/>
    <w:rsid w:val="001B47D0"/>
    <w:rsid w:val="001B49D4"/>
    <w:rsid w:val="001B4A2B"/>
    <w:rsid w:val="001B52A7"/>
    <w:rsid w:val="001B70FC"/>
    <w:rsid w:val="001C1293"/>
    <w:rsid w:val="001C2B5B"/>
    <w:rsid w:val="001C2E11"/>
    <w:rsid w:val="001C4B3E"/>
    <w:rsid w:val="001C678B"/>
    <w:rsid w:val="001C77FE"/>
    <w:rsid w:val="001D57A5"/>
    <w:rsid w:val="001D7043"/>
    <w:rsid w:val="001D786E"/>
    <w:rsid w:val="001E3CC1"/>
    <w:rsid w:val="001E6105"/>
    <w:rsid w:val="001F1E27"/>
    <w:rsid w:val="001F2B6A"/>
    <w:rsid w:val="001F39A6"/>
    <w:rsid w:val="00202AA9"/>
    <w:rsid w:val="00203F7D"/>
    <w:rsid w:val="002055FC"/>
    <w:rsid w:val="002079C1"/>
    <w:rsid w:val="00210F78"/>
    <w:rsid w:val="002117F5"/>
    <w:rsid w:val="00212D9D"/>
    <w:rsid w:val="00213FF4"/>
    <w:rsid w:val="0022261B"/>
    <w:rsid w:val="00223DD6"/>
    <w:rsid w:val="00224306"/>
    <w:rsid w:val="002249ED"/>
    <w:rsid w:val="00225731"/>
    <w:rsid w:val="00226F44"/>
    <w:rsid w:val="00227570"/>
    <w:rsid w:val="00241C76"/>
    <w:rsid w:val="0024392E"/>
    <w:rsid w:val="00243CF0"/>
    <w:rsid w:val="002442C3"/>
    <w:rsid w:val="00245D31"/>
    <w:rsid w:val="0025215C"/>
    <w:rsid w:val="00253866"/>
    <w:rsid w:val="00254631"/>
    <w:rsid w:val="00261F60"/>
    <w:rsid w:val="00262A8A"/>
    <w:rsid w:val="0026469A"/>
    <w:rsid w:val="00265F00"/>
    <w:rsid w:val="002672A2"/>
    <w:rsid w:val="002736F2"/>
    <w:rsid w:val="00274A24"/>
    <w:rsid w:val="002801CF"/>
    <w:rsid w:val="00283DE3"/>
    <w:rsid w:val="002841AE"/>
    <w:rsid w:val="0028429F"/>
    <w:rsid w:val="00284879"/>
    <w:rsid w:val="00286729"/>
    <w:rsid w:val="00287040"/>
    <w:rsid w:val="0029109D"/>
    <w:rsid w:val="0029290D"/>
    <w:rsid w:val="002A4888"/>
    <w:rsid w:val="002B0302"/>
    <w:rsid w:val="002B6FAC"/>
    <w:rsid w:val="002C077A"/>
    <w:rsid w:val="002C0B07"/>
    <w:rsid w:val="002C3400"/>
    <w:rsid w:val="002C4C61"/>
    <w:rsid w:val="002C52F1"/>
    <w:rsid w:val="002C5F30"/>
    <w:rsid w:val="002D0713"/>
    <w:rsid w:val="002D1301"/>
    <w:rsid w:val="002D1EFA"/>
    <w:rsid w:val="002D24DD"/>
    <w:rsid w:val="002D5F4D"/>
    <w:rsid w:val="002E362F"/>
    <w:rsid w:val="002E4307"/>
    <w:rsid w:val="002E4448"/>
    <w:rsid w:val="002E50FE"/>
    <w:rsid w:val="002E5847"/>
    <w:rsid w:val="002E5949"/>
    <w:rsid w:val="002F0D01"/>
    <w:rsid w:val="002F1025"/>
    <w:rsid w:val="002F1C2D"/>
    <w:rsid w:val="002F4C8D"/>
    <w:rsid w:val="00303977"/>
    <w:rsid w:val="00304235"/>
    <w:rsid w:val="00306C05"/>
    <w:rsid w:val="00307A33"/>
    <w:rsid w:val="00310369"/>
    <w:rsid w:val="00314B86"/>
    <w:rsid w:val="00314D5E"/>
    <w:rsid w:val="00315369"/>
    <w:rsid w:val="00317B07"/>
    <w:rsid w:val="003235D9"/>
    <w:rsid w:val="00323B36"/>
    <w:rsid w:val="00324491"/>
    <w:rsid w:val="00324B97"/>
    <w:rsid w:val="003269C7"/>
    <w:rsid w:val="0032720F"/>
    <w:rsid w:val="003300B9"/>
    <w:rsid w:val="003305A0"/>
    <w:rsid w:val="00331234"/>
    <w:rsid w:val="0033136E"/>
    <w:rsid w:val="003319E8"/>
    <w:rsid w:val="003336D2"/>
    <w:rsid w:val="00334752"/>
    <w:rsid w:val="00335630"/>
    <w:rsid w:val="00347279"/>
    <w:rsid w:val="00354BBA"/>
    <w:rsid w:val="00356DB8"/>
    <w:rsid w:val="00357D5B"/>
    <w:rsid w:val="003623F9"/>
    <w:rsid w:val="00367601"/>
    <w:rsid w:val="00371E71"/>
    <w:rsid w:val="0038309E"/>
    <w:rsid w:val="00384343"/>
    <w:rsid w:val="003847CD"/>
    <w:rsid w:val="00386AA3"/>
    <w:rsid w:val="00391073"/>
    <w:rsid w:val="00391329"/>
    <w:rsid w:val="003929B9"/>
    <w:rsid w:val="00394762"/>
    <w:rsid w:val="003A0290"/>
    <w:rsid w:val="003A21C0"/>
    <w:rsid w:val="003B0262"/>
    <w:rsid w:val="003B031E"/>
    <w:rsid w:val="003B7DC8"/>
    <w:rsid w:val="003C6864"/>
    <w:rsid w:val="003D3083"/>
    <w:rsid w:val="003D5B51"/>
    <w:rsid w:val="003E1212"/>
    <w:rsid w:val="003E6795"/>
    <w:rsid w:val="003F0519"/>
    <w:rsid w:val="003F0ED5"/>
    <w:rsid w:val="003F5960"/>
    <w:rsid w:val="003F6E9E"/>
    <w:rsid w:val="004010C2"/>
    <w:rsid w:val="00401F43"/>
    <w:rsid w:val="00414A29"/>
    <w:rsid w:val="00417459"/>
    <w:rsid w:val="00420867"/>
    <w:rsid w:val="00421117"/>
    <w:rsid w:val="00424EC5"/>
    <w:rsid w:val="00425059"/>
    <w:rsid w:val="0043534F"/>
    <w:rsid w:val="004368E2"/>
    <w:rsid w:val="00436EE1"/>
    <w:rsid w:val="004415D5"/>
    <w:rsid w:val="004439CF"/>
    <w:rsid w:val="0044416F"/>
    <w:rsid w:val="00445BB8"/>
    <w:rsid w:val="00447847"/>
    <w:rsid w:val="0045039F"/>
    <w:rsid w:val="004504B4"/>
    <w:rsid w:val="00450E8F"/>
    <w:rsid w:val="004523F2"/>
    <w:rsid w:val="00452731"/>
    <w:rsid w:val="00452C70"/>
    <w:rsid w:val="00455CB2"/>
    <w:rsid w:val="004564C1"/>
    <w:rsid w:val="00456611"/>
    <w:rsid w:val="00462D2A"/>
    <w:rsid w:val="00464CDD"/>
    <w:rsid w:val="00465486"/>
    <w:rsid w:val="004662B5"/>
    <w:rsid w:val="00466582"/>
    <w:rsid w:val="004665DF"/>
    <w:rsid w:val="00470293"/>
    <w:rsid w:val="004733C6"/>
    <w:rsid w:val="00474A3E"/>
    <w:rsid w:val="004770AF"/>
    <w:rsid w:val="004773CC"/>
    <w:rsid w:val="00477783"/>
    <w:rsid w:val="0048070B"/>
    <w:rsid w:val="00483FBA"/>
    <w:rsid w:val="004841BD"/>
    <w:rsid w:val="00486352"/>
    <w:rsid w:val="004877FC"/>
    <w:rsid w:val="00490FC1"/>
    <w:rsid w:val="0049400E"/>
    <w:rsid w:val="004944D8"/>
    <w:rsid w:val="004A0703"/>
    <w:rsid w:val="004A1473"/>
    <w:rsid w:val="004A4948"/>
    <w:rsid w:val="004A5F75"/>
    <w:rsid w:val="004B08B6"/>
    <w:rsid w:val="004B49A7"/>
    <w:rsid w:val="004B4DC0"/>
    <w:rsid w:val="004C0C47"/>
    <w:rsid w:val="004C16A4"/>
    <w:rsid w:val="004C454F"/>
    <w:rsid w:val="004D1E37"/>
    <w:rsid w:val="004D205D"/>
    <w:rsid w:val="004D45E0"/>
    <w:rsid w:val="004D4E59"/>
    <w:rsid w:val="004D5EC9"/>
    <w:rsid w:val="004D69D8"/>
    <w:rsid w:val="004D70F4"/>
    <w:rsid w:val="004E064D"/>
    <w:rsid w:val="004E1405"/>
    <w:rsid w:val="004E3FD4"/>
    <w:rsid w:val="004E708A"/>
    <w:rsid w:val="004E7327"/>
    <w:rsid w:val="004E744B"/>
    <w:rsid w:val="004F12B0"/>
    <w:rsid w:val="004F13AF"/>
    <w:rsid w:val="004F4BB0"/>
    <w:rsid w:val="004F4C19"/>
    <w:rsid w:val="004F5749"/>
    <w:rsid w:val="00500A3B"/>
    <w:rsid w:val="0050470E"/>
    <w:rsid w:val="00505F00"/>
    <w:rsid w:val="00506478"/>
    <w:rsid w:val="00506A9A"/>
    <w:rsid w:val="005116DE"/>
    <w:rsid w:val="00513526"/>
    <w:rsid w:val="005137ED"/>
    <w:rsid w:val="00515666"/>
    <w:rsid w:val="00516889"/>
    <w:rsid w:val="005214BB"/>
    <w:rsid w:val="005247BE"/>
    <w:rsid w:val="0052620A"/>
    <w:rsid w:val="0052636A"/>
    <w:rsid w:val="0053059E"/>
    <w:rsid w:val="005337BA"/>
    <w:rsid w:val="005348A0"/>
    <w:rsid w:val="00537DE4"/>
    <w:rsid w:val="005443EF"/>
    <w:rsid w:val="005451AF"/>
    <w:rsid w:val="00546A6B"/>
    <w:rsid w:val="005477F3"/>
    <w:rsid w:val="005510D7"/>
    <w:rsid w:val="00553919"/>
    <w:rsid w:val="005548A9"/>
    <w:rsid w:val="00560F8A"/>
    <w:rsid w:val="00561577"/>
    <w:rsid w:val="0056289A"/>
    <w:rsid w:val="00562E24"/>
    <w:rsid w:val="00567A15"/>
    <w:rsid w:val="00571198"/>
    <w:rsid w:val="0057424F"/>
    <w:rsid w:val="00575C72"/>
    <w:rsid w:val="00575F58"/>
    <w:rsid w:val="00576998"/>
    <w:rsid w:val="00576C30"/>
    <w:rsid w:val="005779D9"/>
    <w:rsid w:val="00591C62"/>
    <w:rsid w:val="00594752"/>
    <w:rsid w:val="00595B6D"/>
    <w:rsid w:val="00595D84"/>
    <w:rsid w:val="005A0519"/>
    <w:rsid w:val="005A1EFC"/>
    <w:rsid w:val="005A2D11"/>
    <w:rsid w:val="005A3764"/>
    <w:rsid w:val="005A5708"/>
    <w:rsid w:val="005A6CF7"/>
    <w:rsid w:val="005B3619"/>
    <w:rsid w:val="005B3B52"/>
    <w:rsid w:val="005C32AF"/>
    <w:rsid w:val="005C4EE9"/>
    <w:rsid w:val="005C7B8A"/>
    <w:rsid w:val="005D35E9"/>
    <w:rsid w:val="005E252F"/>
    <w:rsid w:val="005E2B1F"/>
    <w:rsid w:val="005E4583"/>
    <w:rsid w:val="005E6CB3"/>
    <w:rsid w:val="005F229F"/>
    <w:rsid w:val="005F329F"/>
    <w:rsid w:val="005F5F26"/>
    <w:rsid w:val="005F6CD1"/>
    <w:rsid w:val="00600C28"/>
    <w:rsid w:val="006010AB"/>
    <w:rsid w:val="00601194"/>
    <w:rsid w:val="00601C56"/>
    <w:rsid w:val="00603613"/>
    <w:rsid w:val="006104FC"/>
    <w:rsid w:val="00610855"/>
    <w:rsid w:val="0061334A"/>
    <w:rsid w:val="0061413A"/>
    <w:rsid w:val="00614901"/>
    <w:rsid w:val="00614B4B"/>
    <w:rsid w:val="006156A4"/>
    <w:rsid w:val="006167A4"/>
    <w:rsid w:val="00616858"/>
    <w:rsid w:val="006174F6"/>
    <w:rsid w:val="006228C7"/>
    <w:rsid w:val="00625046"/>
    <w:rsid w:val="006260F5"/>
    <w:rsid w:val="006275D9"/>
    <w:rsid w:val="00632956"/>
    <w:rsid w:val="00633C97"/>
    <w:rsid w:val="00634E62"/>
    <w:rsid w:val="006351EB"/>
    <w:rsid w:val="00637DA8"/>
    <w:rsid w:val="00643496"/>
    <w:rsid w:val="00650EAE"/>
    <w:rsid w:val="006556EE"/>
    <w:rsid w:val="006573D4"/>
    <w:rsid w:val="0066066E"/>
    <w:rsid w:val="00661B43"/>
    <w:rsid w:val="006633CD"/>
    <w:rsid w:val="0066599D"/>
    <w:rsid w:val="006727E0"/>
    <w:rsid w:val="006740E1"/>
    <w:rsid w:val="00674F9D"/>
    <w:rsid w:val="00676558"/>
    <w:rsid w:val="00677525"/>
    <w:rsid w:val="00680799"/>
    <w:rsid w:val="006838A0"/>
    <w:rsid w:val="00686A32"/>
    <w:rsid w:val="00686FA7"/>
    <w:rsid w:val="00697395"/>
    <w:rsid w:val="006A0547"/>
    <w:rsid w:val="006A1230"/>
    <w:rsid w:val="006A21C2"/>
    <w:rsid w:val="006A62F5"/>
    <w:rsid w:val="006B024D"/>
    <w:rsid w:val="006B145E"/>
    <w:rsid w:val="006B3EBF"/>
    <w:rsid w:val="006B45BA"/>
    <w:rsid w:val="006B5371"/>
    <w:rsid w:val="006B635D"/>
    <w:rsid w:val="006C334C"/>
    <w:rsid w:val="006D1F73"/>
    <w:rsid w:val="006D3D8F"/>
    <w:rsid w:val="006D6B00"/>
    <w:rsid w:val="006E1015"/>
    <w:rsid w:val="006E17E9"/>
    <w:rsid w:val="006E26B0"/>
    <w:rsid w:val="006E4C0D"/>
    <w:rsid w:val="006E6867"/>
    <w:rsid w:val="006F08DF"/>
    <w:rsid w:val="006F338F"/>
    <w:rsid w:val="006F70C3"/>
    <w:rsid w:val="00700EB1"/>
    <w:rsid w:val="00701728"/>
    <w:rsid w:val="00703F3F"/>
    <w:rsid w:val="00703FD5"/>
    <w:rsid w:val="0070534A"/>
    <w:rsid w:val="00706478"/>
    <w:rsid w:val="007076E7"/>
    <w:rsid w:val="00707830"/>
    <w:rsid w:val="00712562"/>
    <w:rsid w:val="00715544"/>
    <w:rsid w:val="0073141D"/>
    <w:rsid w:val="00732076"/>
    <w:rsid w:val="00736AB8"/>
    <w:rsid w:val="0074307E"/>
    <w:rsid w:val="00743A3E"/>
    <w:rsid w:val="00743DBE"/>
    <w:rsid w:val="007473BB"/>
    <w:rsid w:val="00750115"/>
    <w:rsid w:val="007508CA"/>
    <w:rsid w:val="00751CE6"/>
    <w:rsid w:val="00752AE5"/>
    <w:rsid w:val="0075633C"/>
    <w:rsid w:val="00763753"/>
    <w:rsid w:val="00763882"/>
    <w:rsid w:val="00764847"/>
    <w:rsid w:val="00764F37"/>
    <w:rsid w:val="00765121"/>
    <w:rsid w:val="0076544F"/>
    <w:rsid w:val="007673E1"/>
    <w:rsid w:val="00770CF6"/>
    <w:rsid w:val="00776486"/>
    <w:rsid w:val="007764CE"/>
    <w:rsid w:val="007801C8"/>
    <w:rsid w:val="00780502"/>
    <w:rsid w:val="00781A7D"/>
    <w:rsid w:val="00781AB4"/>
    <w:rsid w:val="00781C68"/>
    <w:rsid w:val="00783535"/>
    <w:rsid w:val="00786D2D"/>
    <w:rsid w:val="00786F94"/>
    <w:rsid w:val="00791153"/>
    <w:rsid w:val="00793525"/>
    <w:rsid w:val="00794CF4"/>
    <w:rsid w:val="00795F90"/>
    <w:rsid w:val="007967EA"/>
    <w:rsid w:val="007979F4"/>
    <w:rsid w:val="007A1A09"/>
    <w:rsid w:val="007A1C55"/>
    <w:rsid w:val="007A1F85"/>
    <w:rsid w:val="007A1FAA"/>
    <w:rsid w:val="007A3600"/>
    <w:rsid w:val="007A3E7B"/>
    <w:rsid w:val="007A3F66"/>
    <w:rsid w:val="007A55AF"/>
    <w:rsid w:val="007B115B"/>
    <w:rsid w:val="007B1ED1"/>
    <w:rsid w:val="007B2535"/>
    <w:rsid w:val="007B3EA0"/>
    <w:rsid w:val="007B44FD"/>
    <w:rsid w:val="007B5950"/>
    <w:rsid w:val="007B5EE3"/>
    <w:rsid w:val="007B779F"/>
    <w:rsid w:val="007C26FC"/>
    <w:rsid w:val="007C2C1C"/>
    <w:rsid w:val="007C2DEC"/>
    <w:rsid w:val="007C2E01"/>
    <w:rsid w:val="007C4A08"/>
    <w:rsid w:val="007C560F"/>
    <w:rsid w:val="007C7368"/>
    <w:rsid w:val="007D00D5"/>
    <w:rsid w:val="007D136D"/>
    <w:rsid w:val="007D51A6"/>
    <w:rsid w:val="007E1ECD"/>
    <w:rsid w:val="007E3B17"/>
    <w:rsid w:val="007E3DE2"/>
    <w:rsid w:val="007E4C43"/>
    <w:rsid w:val="007E6A33"/>
    <w:rsid w:val="007F5C91"/>
    <w:rsid w:val="007F5FFC"/>
    <w:rsid w:val="007F6F4F"/>
    <w:rsid w:val="00802AA5"/>
    <w:rsid w:val="00802AD3"/>
    <w:rsid w:val="00803183"/>
    <w:rsid w:val="008035D1"/>
    <w:rsid w:val="008046C8"/>
    <w:rsid w:val="0080592A"/>
    <w:rsid w:val="00805F73"/>
    <w:rsid w:val="0081020B"/>
    <w:rsid w:val="00812094"/>
    <w:rsid w:val="008129A3"/>
    <w:rsid w:val="0081506C"/>
    <w:rsid w:val="00817FB2"/>
    <w:rsid w:val="0082276B"/>
    <w:rsid w:val="0083060E"/>
    <w:rsid w:val="00830A66"/>
    <w:rsid w:val="00833038"/>
    <w:rsid w:val="00833E2C"/>
    <w:rsid w:val="0083572F"/>
    <w:rsid w:val="008402EF"/>
    <w:rsid w:val="00842875"/>
    <w:rsid w:val="0085535B"/>
    <w:rsid w:val="00856B21"/>
    <w:rsid w:val="00860FB8"/>
    <w:rsid w:val="0086723F"/>
    <w:rsid w:val="00867D25"/>
    <w:rsid w:val="00867F96"/>
    <w:rsid w:val="008705FE"/>
    <w:rsid w:val="0087384C"/>
    <w:rsid w:val="00873892"/>
    <w:rsid w:val="00875351"/>
    <w:rsid w:val="00876F52"/>
    <w:rsid w:val="00877744"/>
    <w:rsid w:val="00881D1E"/>
    <w:rsid w:val="00882BF1"/>
    <w:rsid w:val="00883BFB"/>
    <w:rsid w:val="00886B4E"/>
    <w:rsid w:val="00887C15"/>
    <w:rsid w:val="008903AA"/>
    <w:rsid w:val="0089248A"/>
    <w:rsid w:val="00893B3C"/>
    <w:rsid w:val="008960AF"/>
    <w:rsid w:val="008A12B8"/>
    <w:rsid w:val="008A152D"/>
    <w:rsid w:val="008B0008"/>
    <w:rsid w:val="008B1092"/>
    <w:rsid w:val="008B1755"/>
    <w:rsid w:val="008B43FA"/>
    <w:rsid w:val="008B6799"/>
    <w:rsid w:val="008C074E"/>
    <w:rsid w:val="008C097C"/>
    <w:rsid w:val="008C105F"/>
    <w:rsid w:val="008C462C"/>
    <w:rsid w:val="008C4D8D"/>
    <w:rsid w:val="008C4FD5"/>
    <w:rsid w:val="008C61EA"/>
    <w:rsid w:val="008C7097"/>
    <w:rsid w:val="008D50BF"/>
    <w:rsid w:val="008D6B9D"/>
    <w:rsid w:val="008D752E"/>
    <w:rsid w:val="008E0183"/>
    <w:rsid w:val="008E03D5"/>
    <w:rsid w:val="008E32CF"/>
    <w:rsid w:val="008E3D9F"/>
    <w:rsid w:val="008E434B"/>
    <w:rsid w:val="008E724E"/>
    <w:rsid w:val="008F2E27"/>
    <w:rsid w:val="008F4769"/>
    <w:rsid w:val="009010B6"/>
    <w:rsid w:val="009022A3"/>
    <w:rsid w:val="0090374F"/>
    <w:rsid w:val="00905A07"/>
    <w:rsid w:val="00906AFE"/>
    <w:rsid w:val="00907A5F"/>
    <w:rsid w:val="009117D6"/>
    <w:rsid w:val="009118D6"/>
    <w:rsid w:val="0091206A"/>
    <w:rsid w:val="0091273A"/>
    <w:rsid w:val="00912AC4"/>
    <w:rsid w:val="0091304F"/>
    <w:rsid w:val="00914247"/>
    <w:rsid w:val="009155BC"/>
    <w:rsid w:val="009208CC"/>
    <w:rsid w:val="0092335E"/>
    <w:rsid w:val="00925291"/>
    <w:rsid w:val="0093017E"/>
    <w:rsid w:val="009377AB"/>
    <w:rsid w:val="00937EBE"/>
    <w:rsid w:val="00940698"/>
    <w:rsid w:val="00941392"/>
    <w:rsid w:val="00941F3B"/>
    <w:rsid w:val="009441D1"/>
    <w:rsid w:val="00944BD2"/>
    <w:rsid w:val="00947798"/>
    <w:rsid w:val="00951F92"/>
    <w:rsid w:val="00952CB1"/>
    <w:rsid w:val="0095340D"/>
    <w:rsid w:val="0095556E"/>
    <w:rsid w:val="00956ABE"/>
    <w:rsid w:val="0095799E"/>
    <w:rsid w:val="00960AC7"/>
    <w:rsid w:val="00962937"/>
    <w:rsid w:val="009646D5"/>
    <w:rsid w:val="009649F9"/>
    <w:rsid w:val="00964EBE"/>
    <w:rsid w:val="009655F6"/>
    <w:rsid w:val="00967E78"/>
    <w:rsid w:val="0097295E"/>
    <w:rsid w:val="00973FF3"/>
    <w:rsid w:val="0098037C"/>
    <w:rsid w:val="00990999"/>
    <w:rsid w:val="009942BB"/>
    <w:rsid w:val="00994FAA"/>
    <w:rsid w:val="009963CB"/>
    <w:rsid w:val="00996609"/>
    <w:rsid w:val="009A3841"/>
    <w:rsid w:val="009A3E23"/>
    <w:rsid w:val="009A4CBF"/>
    <w:rsid w:val="009A4F51"/>
    <w:rsid w:val="009A72EE"/>
    <w:rsid w:val="009B01B3"/>
    <w:rsid w:val="009B4492"/>
    <w:rsid w:val="009B607F"/>
    <w:rsid w:val="009B608B"/>
    <w:rsid w:val="009B69E7"/>
    <w:rsid w:val="009B77B2"/>
    <w:rsid w:val="009C300C"/>
    <w:rsid w:val="009C510C"/>
    <w:rsid w:val="009C540A"/>
    <w:rsid w:val="009C6024"/>
    <w:rsid w:val="009D59FC"/>
    <w:rsid w:val="009E320E"/>
    <w:rsid w:val="009E3FB7"/>
    <w:rsid w:val="009E7E31"/>
    <w:rsid w:val="00A03B94"/>
    <w:rsid w:val="00A055E8"/>
    <w:rsid w:val="00A061D6"/>
    <w:rsid w:val="00A12E19"/>
    <w:rsid w:val="00A159E7"/>
    <w:rsid w:val="00A16583"/>
    <w:rsid w:val="00A237DA"/>
    <w:rsid w:val="00A238F2"/>
    <w:rsid w:val="00A24B43"/>
    <w:rsid w:val="00A26E13"/>
    <w:rsid w:val="00A27948"/>
    <w:rsid w:val="00A27BC9"/>
    <w:rsid w:val="00A3338A"/>
    <w:rsid w:val="00A40539"/>
    <w:rsid w:val="00A4102B"/>
    <w:rsid w:val="00A42FC8"/>
    <w:rsid w:val="00A5053A"/>
    <w:rsid w:val="00A50F99"/>
    <w:rsid w:val="00A6514F"/>
    <w:rsid w:val="00A6631C"/>
    <w:rsid w:val="00A669EA"/>
    <w:rsid w:val="00A7061A"/>
    <w:rsid w:val="00A70C12"/>
    <w:rsid w:val="00A736FE"/>
    <w:rsid w:val="00A75425"/>
    <w:rsid w:val="00A77F7C"/>
    <w:rsid w:val="00A803A6"/>
    <w:rsid w:val="00A814BB"/>
    <w:rsid w:val="00A826E9"/>
    <w:rsid w:val="00A87C53"/>
    <w:rsid w:val="00A9040E"/>
    <w:rsid w:val="00A91934"/>
    <w:rsid w:val="00A96163"/>
    <w:rsid w:val="00A96E2D"/>
    <w:rsid w:val="00A97992"/>
    <w:rsid w:val="00AA2348"/>
    <w:rsid w:val="00AA2D9E"/>
    <w:rsid w:val="00AA3A85"/>
    <w:rsid w:val="00AA500C"/>
    <w:rsid w:val="00AA74D4"/>
    <w:rsid w:val="00AB085A"/>
    <w:rsid w:val="00AB3871"/>
    <w:rsid w:val="00AB3CE7"/>
    <w:rsid w:val="00AB646C"/>
    <w:rsid w:val="00AB65D2"/>
    <w:rsid w:val="00AB757F"/>
    <w:rsid w:val="00AB75FF"/>
    <w:rsid w:val="00AC3AEE"/>
    <w:rsid w:val="00AC773C"/>
    <w:rsid w:val="00AD15B3"/>
    <w:rsid w:val="00AD1A5D"/>
    <w:rsid w:val="00AD1B12"/>
    <w:rsid w:val="00AD30D7"/>
    <w:rsid w:val="00AD7696"/>
    <w:rsid w:val="00AE07DB"/>
    <w:rsid w:val="00AE0B85"/>
    <w:rsid w:val="00AE1239"/>
    <w:rsid w:val="00AE6114"/>
    <w:rsid w:val="00AE7BBA"/>
    <w:rsid w:val="00B01C89"/>
    <w:rsid w:val="00B0240A"/>
    <w:rsid w:val="00B037FF"/>
    <w:rsid w:val="00B045A2"/>
    <w:rsid w:val="00B06261"/>
    <w:rsid w:val="00B11841"/>
    <w:rsid w:val="00B139F8"/>
    <w:rsid w:val="00B1789B"/>
    <w:rsid w:val="00B21D5F"/>
    <w:rsid w:val="00B21E97"/>
    <w:rsid w:val="00B239D6"/>
    <w:rsid w:val="00B23DC4"/>
    <w:rsid w:val="00B243DB"/>
    <w:rsid w:val="00B244CE"/>
    <w:rsid w:val="00B31461"/>
    <w:rsid w:val="00B34FF9"/>
    <w:rsid w:val="00B36323"/>
    <w:rsid w:val="00B40933"/>
    <w:rsid w:val="00B42C96"/>
    <w:rsid w:val="00B4485A"/>
    <w:rsid w:val="00B44A46"/>
    <w:rsid w:val="00B46E3D"/>
    <w:rsid w:val="00B47BC6"/>
    <w:rsid w:val="00B55125"/>
    <w:rsid w:val="00B56AC5"/>
    <w:rsid w:val="00B6228C"/>
    <w:rsid w:val="00B63EE7"/>
    <w:rsid w:val="00B646EF"/>
    <w:rsid w:val="00B65E3D"/>
    <w:rsid w:val="00B660D5"/>
    <w:rsid w:val="00B70666"/>
    <w:rsid w:val="00B7429E"/>
    <w:rsid w:val="00B74B39"/>
    <w:rsid w:val="00B84240"/>
    <w:rsid w:val="00B85004"/>
    <w:rsid w:val="00B85EBF"/>
    <w:rsid w:val="00B8653B"/>
    <w:rsid w:val="00B87550"/>
    <w:rsid w:val="00B9076D"/>
    <w:rsid w:val="00B916E6"/>
    <w:rsid w:val="00B9249D"/>
    <w:rsid w:val="00B9731F"/>
    <w:rsid w:val="00B979D8"/>
    <w:rsid w:val="00BA10FC"/>
    <w:rsid w:val="00BA1686"/>
    <w:rsid w:val="00BA22D8"/>
    <w:rsid w:val="00BA324C"/>
    <w:rsid w:val="00BA4435"/>
    <w:rsid w:val="00BA578F"/>
    <w:rsid w:val="00BA59DA"/>
    <w:rsid w:val="00BA6222"/>
    <w:rsid w:val="00BA65C3"/>
    <w:rsid w:val="00BA6C56"/>
    <w:rsid w:val="00BA6DC7"/>
    <w:rsid w:val="00BA7D8D"/>
    <w:rsid w:val="00BB4972"/>
    <w:rsid w:val="00BB6650"/>
    <w:rsid w:val="00BB6B36"/>
    <w:rsid w:val="00BB70E5"/>
    <w:rsid w:val="00BB7739"/>
    <w:rsid w:val="00BB7AB9"/>
    <w:rsid w:val="00BC269C"/>
    <w:rsid w:val="00BC488F"/>
    <w:rsid w:val="00BC4A09"/>
    <w:rsid w:val="00BD3323"/>
    <w:rsid w:val="00BE1585"/>
    <w:rsid w:val="00BE281F"/>
    <w:rsid w:val="00BE5A45"/>
    <w:rsid w:val="00BF3624"/>
    <w:rsid w:val="00BF3BB4"/>
    <w:rsid w:val="00BF561A"/>
    <w:rsid w:val="00BF5E3D"/>
    <w:rsid w:val="00BF6BE0"/>
    <w:rsid w:val="00BF75F9"/>
    <w:rsid w:val="00C0548B"/>
    <w:rsid w:val="00C05AD7"/>
    <w:rsid w:val="00C10C83"/>
    <w:rsid w:val="00C114C3"/>
    <w:rsid w:val="00C12B20"/>
    <w:rsid w:val="00C2432E"/>
    <w:rsid w:val="00C252E5"/>
    <w:rsid w:val="00C25DF8"/>
    <w:rsid w:val="00C2733D"/>
    <w:rsid w:val="00C331CD"/>
    <w:rsid w:val="00C338DC"/>
    <w:rsid w:val="00C3410F"/>
    <w:rsid w:val="00C34724"/>
    <w:rsid w:val="00C34FB5"/>
    <w:rsid w:val="00C37A3D"/>
    <w:rsid w:val="00C4013E"/>
    <w:rsid w:val="00C44129"/>
    <w:rsid w:val="00C453F1"/>
    <w:rsid w:val="00C50A61"/>
    <w:rsid w:val="00C51584"/>
    <w:rsid w:val="00C5225F"/>
    <w:rsid w:val="00C53276"/>
    <w:rsid w:val="00C56B1B"/>
    <w:rsid w:val="00C57A6C"/>
    <w:rsid w:val="00C57E6D"/>
    <w:rsid w:val="00C66D62"/>
    <w:rsid w:val="00C7054F"/>
    <w:rsid w:val="00C7140B"/>
    <w:rsid w:val="00C75258"/>
    <w:rsid w:val="00C774C1"/>
    <w:rsid w:val="00C80909"/>
    <w:rsid w:val="00C82143"/>
    <w:rsid w:val="00C82398"/>
    <w:rsid w:val="00C82DC9"/>
    <w:rsid w:val="00C86D06"/>
    <w:rsid w:val="00C87460"/>
    <w:rsid w:val="00C917BD"/>
    <w:rsid w:val="00C929CF"/>
    <w:rsid w:val="00C92D6F"/>
    <w:rsid w:val="00C92ECA"/>
    <w:rsid w:val="00CA010A"/>
    <w:rsid w:val="00CA3A5D"/>
    <w:rsid w:val="00CA3CCC"/>
    <w:rsid w:val="00CA6FAB"/>
    <w:rsid w:val="00CB229C"/>
    <w:rsid w:val="00CB4BCC"/>
    <w:rsid w:val="00CB7D41"/>
    <w:rsid w:val="00CC3726"/>
    <w:rsid w:val="00CC518E"/>
    <w:rsid w:val="00CC667C"/>
    <w:rsid w:val="00CD01F3"/>
    <w:rsid w:val="00CD0D4F"/>
    <w:rsid w:val="00CD1F9D"/>
    <w:rsid w:val="00CD3419"/>
    <w:rsid w:val="00CD3DC0"/>
    <w:rsid w:val="00CD7979"/>
    <w:rsid w:val="00CE0EC8"/>
    <w:rsid w:val="00CE33AC"/>
    <w:rsid w:val="00CE35AA"/>
    <w:rsid w:val="00CE6B63"/>
    <w:rsid w:val="00CF0571"/>
    <w:rsid w:val="00CF16F5"/>
    <w:rsid w:val="00CF17EA"/>
    <w:rsid w:val="00CF1E35"/>
    <w:rsid w:val="00CF3040"/>
    <w:rsid w:val="00CF3F99"/>
    <w:rsid w:val="00CF4C0C"/>
    <w:rsid w:val="00D030A5"/>
    <w:rsid w:val="00D040BF"/>
    <w:rsid w:val="00D06658"/>
    <w:rsid w:val="00D078FA"/>
    <w:rsid w:val="00D10F6E"/>
    <w:rsid w:val="00D135F9"/>
    <w:rsid w:val="00D16226"/>
    <w:rsid w:val="00D20F64"/>
    <w:rsid w:val="00D21604"/>
    <w:rsid w:val="00D2168C"/>
    <w:rsid w:val="00D22944"/>
    <w:rsid w:val="00D24997"/>
    <w:rsid w:val="00D2540B"/>
    <w:rsid w:val="00D25656"/>
    <w:rsid w:val="00D25E9F"/>
    <w:rsid w:val="00D279B1"/>
    <w:rsid w:val="00D34021"/>
    <w:rsid w:val="00D347F4"/>
    <w:rsid w:val="00D374AB"/>
    <w:rsid w:val="00D37EEA"/>
    <w:rsid w:val="00D4083D"/>
    <w:rsid w:val="00D41645"/>
    <w:rsid w:val="00D438A1"/>
    <w:rsid w:val="00D44806"/>
    <w:rsid w:val="00D460D4"/>
    <w:rsid w:val="00D53CF4"/>
    <w:rsid w:val="00D54175"/>
    <w:rsid w:val="00D65605"/>
    <w:rsid w:val="00D665DB"/>
    <w:rsid w:val="00D709AD"/>
    <w:rsid w:val="00D71530"/>
    <w:rsid w:val="00D72E44"/>
    <w:rsid w:val="00D732F0"/>
    <w:rsid w:val="00D74B43"/>
    <w:rsid w:val="00D75C1D"/>
    <w:rsid w:val="00D764EF"/>
    <w:rsid w:val="00D769A2"/>
    <w:rsid w:val="00D82BB2"/>
    <w:rsid w:val="00D834E0"/>
    <w:rsid w:val="00D843C2"/>
    <w:rsid w:val="00D91D19"/>
    <w:rsid w:val="00DA4620"/>
    <w:rsid w:val="00DA471A"/>
    <w:rsid w:val="00DA64FF"/>
    <w:rsid w:val="00DA6DC4"/>
    <w:rsid w:val="00DA7A30"/>
    <w:rsid w:val="00DB0E9F"/>
    <w:rsid w:val="00DC1993"/>
    <w:rsid w:val="00DC4433"/>
    <w:rsid w:val="00DC6C7B"/>
    <w:rsid w:val="00DC6D92"/>
    <w:rsid w:val="00DC6EE6"/>
    <w:rsid w:val="00DC72AB"/>
    <w:rsid w:val="00DD1E81"/>
    <w:rsid w:val="00DD32F1"/>
    <w:rsid w:val="00DD3453"/>
    <w:rsid w:val="00DD3BE2"/>
    <w:rsid w:val="00DD4422"/>
    <w:rsid w:val="00DD7F78"/>
    <w:rsid w:val="00DE1D50"/>
    <w:rsid w:val="00DE2925"/>
    <w:rsid w:val="00DE51AE"/>
    <w:rsid w:val="00E02717"/>
    <w:rsid w:val="00E02DC9"/>
    <w:rsid w:val="00E02F6B"/>
    <w:rsid w:val="00E0332E"/>
    <w:rsid w:val="00E040B9"/>
    <w:rsid w:val="00E04E97"/>
    <w:rsid w:val="00E05859"/>
    <w:rsid w:val="00E05DC8"/>
    <w:rsid w:val="00E06BA8"/>
    <w:rsid w:val="00E10809"/>
    <w:rsid w:val="00E10F0F"/>
    <w:rsid w:val="00E15EFF"/>
    <w:rsid w:val="00E15FDC"/>
    <w:rsid w:val="00E1630F"/>
    <w:rsid w:val="00E1651E"/>
    <w:rsid w:val="00E203DA"/>
    <w:rsid w:val="00E22F42"/>
    <w:rsid w:val="00E2341C"/>
    <w:rsid w:val="00E25CC7"/>
    <w:rsid w:val="00E25F15"/>
    <w:rsid w:val="00E26F45"/>
    <w:rsid w:val="00E3366C"/>
    <w:rsid w:val="00E34160"/>
    <w:rsid w:val="00E3768F"/>
    <w:rsid w:val="00E540CE"/>
    <w:rsid w:val="00E5475A"/>
    <w:rsid w:val="00E560D8"/>
    <w:rsid w:val="00E56CE1"/>
    <w:rsid w:val="00E578C0"/>
    <w:rsid w:val="00E63A8F"/>
    <w:rsid w:val="00E64560"/>
    <w:rsid w:val="00E72D24"/>
    <w:rsid w:val="00E73AB5"/>
    <w:rsid w:val="00E7436E"/>
    <w:rsid w:val="00E77945"/>
    <w:rsid w:val="00E808AD"/>
    <w:rsid w:val="00E82528"/>
    <w:rsid w:val="00E851E1"/>
    <w:rsid w:val="00E86BC8"/>
    <w:rsid w:val="00E90C88"/>
    <w:rsid w:val="00E938EE"/>
    <w:rsid w:val="00E940D6"/>
    <w:rsid w:val="00E95F44"/>
    <w:rsid w:val="00EA0984"/>
    <w:rsid w:val="00EA0F82"/>
    <w:rsid w:val="00EA275E"/>
    <w:rsid w:val="00EA318A"/>
    <w:rsid w:val="00EA3574"/>
    <w:rsid w:val="00EB0F5C"/>
    <w:rsid w:val="00EB1FCC"/>
    <w:rsid w:val="00EB2C3C"/>
    <w:rsid w:val="00EB40FE"/>
    <w:rsid w:val="00EB6868"/>
    <w:rsid w:val="00EC1F1B"/>
    <w:rsid w:val="00EC5BA9"/>
    <w:rsid w:val="00ED03B4"/>
    <w:rsid w:val="00ED229D"/>
    <w:rsid w:val="00ED2F4E"/>
    <w:rsid w:val="00ED382A"/>
    <w:rsid w:val="00ED561E"/>
    <w:rsid w:val="00EE5B9E"/>
    <w:rsid w:val="00EE5E8A"/>
    <w:rsid w:val="00EE62D9"/>
    <w:rsid w:val="00EF163C"/>
    <w:rsid w:val="00EF1FBC"/>
    <w:rsid w:val="00EF39BC"/>
    <w:rsid w:val="00EF5CF8"/>
    <w:rsid w:val="00EF5D9A"/>
    <w:rsid w:val="00EF7B60"/>
    <w:rsid w:val="00F004E9"/>
    <w:rsid w:val="00F018F2"/>
    <w:rsid w:val="00F056F2"/>
    <w:rsid w:val="00F10BFD"/>
    <w:rsid w:val="00F113CE"/>
    <w:rsid w:val="00F12DEA"/>
    <w:rsid w:val="00F135D9"/>
    <w:rsid w:val="00F14C14"/>
    <w:rsid w:val="00F16494"/>
    <w:rsid w:val="00F2014D"/>
    <w:rsid w:val="00F20838"/>
    <w:rsid w:val="00F2278C"/>
    <w:rsid w:val="00F26D06"/>
    <w:rsid w:val="00F316CE"/>
    <w:rsid w:val="00F31C82"/>
    <w:rsid w:val="00F321FC"/>
    <w:rsid w:val="00F35495"/>
    <w:rsid w:val="00F37BE2"/>
    <w:rsid w:val="00F4106C"/>
    <w:rsid w:val="00F41D15"/>
    <w:rsid w:val="00F4245D"/>
    <w:rsid w:val="00F437CA"/>
    <w:rsid w:val="00F46B5A"/>
    <w:rsid w:val="00F51A75"/>
    <w:rsid w:val="00F52F43"/>
    <w:rsid w:val="00F53E5F"/>
    <w:rsid w:val="00F61782"/>
    <w:rsid w:val="00F6183A"/>
    <w:rsid w:val="00F66443"/>
    <w:rsid w:val="00F772E4"/>
    <w:rsid w:val="00F878FC"/>
    <w:rsid w:val="00F9230C"/>
    <w:rsid w:val="00F92C5A"/>
    <w:rsid w:val="00F95575"/>
    <w:rsid w:val="00F96114"/>
    <w:rsid w:val="00F96AF8"/>
    <w:rsid w:val="00F96BB8"/>
    <w:rsid w:val="00FA5481"/>
    <w:rsid w:val="00FB50C7"/>
    <w:rsid w:val="00FB7C86"/>
    <w:rsid w:val="00FC05E9"/>
    <w:rsid w:val="00FC1164"/>
    <w:rsid w:val="00FC3109"/>
    <w:rsid w:val="00FC7567"/>
    <w:rsid w:val="00FD182C"/>
    <w:rsid w:val="00FD222B"/>
    <w:rsid w:val="00FD7EDC"/>
    <w:rsid w:val="00FE6DD5"/>
    <w:rsid w:val="00FF089C"/>
    <w:rsid w:val="00FF11EF"/>
    <w:rsid w:val="00FF1964"/>
    <w:rsid w:val="00FF28DC"/>
    <w:rsid w:val="00FF2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F50A3"/>
  <w15:docId w15:val="{8F91801B-188A-4844-A598-DFABE5FB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351"/>
  </w:style>
  <w:style w:type="paragraph" w:styleId="Heading1">
    <w:name w:val="heading 1"/>
    <w:basedOn w:val="Normal"/>
    <w:next w:val="Normal"/>
    <w:link w:val="Heading1Char"/>
    <w:uiPriority w:val="99"/>
    <w:qFormat/>
    <w:rsid w:val="0083572F"/>
    <w:pPr>
      <w:keepNext/>
      <w:overflowPunct w:val="0"/>
      <w:autoSpaceDE w:val="0"/>
      <w:autoSpaceDN w:val="0"/>
      <w:adjustRightInd w:val="0"/>
      <w:spacing w:after="0" w:line="240" w:lineRule="auto"/>
      <w:ind w:firstLine="720"/>
      <w:jc w:val="both"/>
      <w:textAlignment w:val="baseline"/>
      <w:outlineLvl w:val="0"/>
    </w:pPr>
    <w:rPr>
      <w:rFonts w:ascii="CG Times" w:eastAsia="Times New Roman" w:hAnsi="CG Times" w:cs="Times New Roman"/>
      <w:b/>
      <w:bCs/>
      <w:sz w:val="24"/>
      <w:szCs w:val="20"/>
      <w:lang w:val="en-US"/>
    </w:rPr>
  </w:style>
  <w:style w:type="paragraph" w:styleId="Heading2">
    <w:name w:val="heading 2"/>
    <w:basedOn w:val="Normal"/>
    <w:next w:val="Normal"/>
    <w:link w:val="Heading2Char"/>
    <w:uiPriority w:val="9"/>
    <w:unhideWhenUsed/>
    <w:qFormat/>
    <w:rsid w:val="00241C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05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86D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030A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5004"/>
    <w:pPr>
      <w:ind w:left="720"/>
      <w:contextualSpacing/>
    </w:pPr>
  </w:style>
  <w:style w:type="character" w:styleId="Hyperlink">
    <w:name w:val="Hyperlink"/>
    <w:basedOn w:val="DefaultParagraphFont"/>
    <w:uiPriority w:val="99"/>
    <w:unhideWhenUsed/>
    <w:rsid w:val="00937EBE"/>
    <w:rPr>
      <w:color w:val="0563C1" w:themeColor="hyperlink"/>
      <w:u w:val="single"/>
    </w:rPr>
  </w:style>
  <w:style w:type="paragraph" w:styleId="NoSpacing">
    <w:name w:val="No Spacing"/>
    <w:link w:val="NoSpacingChar"/>
    <w:uiPriority w:val="1"/>
    <w:qFormat/>
    <w:rsid w:val="00165801"/>
    <w:pPr>
      <w:spacing w:after="0" w:line="240" w:lineRule="auto"/>
    </w:pPr>
  </w:style>
  <w:style w:type="table" w:styleId="TableGrid">
    <w:name w:val="Table Grid"/>
    <w:basedOn w:val="TableNormal"/>
    <w:uiPriority w:val="39"/>
    <w:rsid w:val="00C50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7FB2"/>
    <w:rPr>
      <w:color w:val="954F72" w:themeColor="followedHyperlink"/>
      <w:u w:val="single"/>
    </w:rPr>
  </w:style>
  <w:style w:type="paragraph" w:styleId="BalloonText">
    <w:name w:val="Balloon Text"/>
    <w:basedOn w:val="Normal"/>
    <w:link w:val="BalloonTextChar"/>
    <w:uiPriority w:val="99"/>
    <w:semiHidden/>
    <w:unhideWhenUsed/>
    <w:rsid w:val="004E06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64D"/>
    <w:rPr>
      <w:rFonts w:ascii="Segoe UI" w:hAnsi="Segoe UI" w:cs="Segoe UI"/>
      <w:sz w:val="18"/>
      <w:szCs w:val="18"/>
    </w:rPr>
  </w:style>
  <w:style w:type="paragraph" w:customStyle="1" w:styleId="Body">
    <w:name w:val="Body"/>
    <w:uiPriority w:val="99"/>
    <w:rsid w:val="00DD1E8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Times New Roman" w:hAnsi="Arial Unicode MS" w:cs="Arial Unicode MS"/>
      <w:color w:val="000000"/>
      <w:lang w:eastAsia="en-GB"/>
    </w:rPr>
  </w:style>
  <w:style w:type="paragraph" w:styleId="Header">
    <w:name w:val="header"/>
    <w:basedOn w:val="Normal"/>
    <w:link w:val="HeaderChar"/>
    <w:uiPriority w:val="99"/>
    <w:unhideWhenUsed/>
    <w:rsid w:val="00002F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FDD"/>
  </w:style>
  <w:style w:type="paragraph" w:styleId="Footer">
    <w:name w:val="footer"/>
    <w:basedOn w:val="Normal"/>
    <w:link w:val="FooterChar"/>
    <w:uiPriority w:val="99"/>
    <w:unhideWhenUsed/>
    <w:rsid w:val="00002F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FDD"/>
  </w:style>
  <w:style w:type="paragraph" w:styleId="BodyText">
    <w:name w:val="Body Text"/>
    <w:basedOn w:val="Normal"/>
    <w:link w:val="BodyTextChar"/>
    <w:uiPriority w:val="1"/>
    <w:qFormat/>
    <w:rsid w:val="0083572F"/>
    <w:pPr>
      <w:overflowPunct w:val="0"/>
      <w:autoSpaceDE w:val="0"/>
      <w:autoSpaceDN w:val="0"/>
      <w:adjustRightInd w:val="0"/>
      <w:spacing w:after="0" w:line="240" w:lineRule="auto"/>
      <w:jc w:val="both"/>
      <w:textAlignment w:val="baseline"/>
    </w:pPr>
    <w:rPr>
      <w:rFonts w:ascii="CG Times" w:eastAsia="Times New Roman" w:hAnsi="CG Times" w:cs="Times New Roman"/>
      <w:sz w:val="24"/>
      <w:szCs w:val="20"/>
      <w:lang w:val="en-US"/>
    </w:rPr>
  </w:style>
  <w:style w:type="character" w:customStyle="1" w:styleId="BodyTextChar">
    <w:name w:val="Body Text Char"/>
    <w:basedOn w:val="DefaultParagraphFont"/>
    <w:link w:val="BodyText"/>
    <w:uiPriority w:val="99"/>
    <w:rsid w:val="0083572F"/>
    <w:rPr>
      <w:rFonts w:ascii="CG Times" w:eastAsia="Times New Roman" w:hAnsi="CG Times" w:cs="Times New Roman"/>
      <w:sz w:val="24"/>
      <w:szCs w:val="20"/>
      <w:lang w:val="en-US"/>
    </w:rPr>
  </w:style>
  <w:style w:type="character" w:customStyle="1" w:styleId="Heading1Char">
    <w:name w:val="Heading 1 Char"/>
    <w:basedOn w:val="DefaultParagraphFont"/>
    <w:link w:val="Heading1"/>
    <w:uiPriority w:val="99"/>
    <w:rsid w:val="0083572F"/>
    <w:rPr>
      <w:rFonts w:ascii="CG Times" w:eastAsia="Times New Roman" w:hAnsi="CG Times" w:cs="Times New Roman"/>
      <w:b/>
      <w:bCs/>
      <w:sz w:val="24"/>
      <w:szCs w:val="20"/>
      <w:lang w:val="en-US"/>
    </w:rPr>
  </w:style>
  <w:style w:type="paragraph" w:styleId="NormalWeb">
    <w:name w:val="Normal (Web)"/>
    <w:basedOn w:val="Normal"/>
    <w:uiPriority w:val="99"/>
    <w:unhideWhenUsed/>
    <w:rsid w:val="00B916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E2341C"/>
    <w:rPr>
      <w:rFonts w:cs="Times New Roman"/>
      <w:b/>
      <w:bCs/>
    </w:rPr>
  </w:style>
  <w:style w:type="character" w:styleId="CommentReference">
    <w:name w:val="annotation reference"/>
    <w:basedOn w:val="DefaultParagraphFont"/>
    <w:uiPriority w:val="99"/>
    <w:semiHidden/>
    <w:unhideWhenUsed/>
    <w:rsid w:val="007A3E7B"/>
    <w:rPr>
      <w:sz w:val="16"/>
      <w:szCs w:val="16"/>
    </w:rPr>
  </w:style>
  <w:style w:type="paragraph" w:styleId="CommentText">
    <w:name w:val="annotation text"/>
    <w:basedOn w:val="Normal"/>
    <w:link w:val="CommentTextChar"/>
    <w:uiPriority w:val="99"/>
    <w:unhideWhenUsed/>
    <w:rsid w:val="007A3E7B"/>
    <w:pPr>
      <w:spacing w:line="240" w:lineRule="auto"/>
    </w:pPr>
    <w:rPr>
      <w:sz w:val="20"/>
      <w:szCs w:val="20"/>
    </w:rPr>
  </w:style>
  <w:style w:type="character" w:customStyle="1" w:styleId="CommentTextChar">
    <w:name w:val="Comment Text Char"/>
    <w:basedOn w:val="DefaultParagraphFont"/>
    <w:link w:val="CommentText"/>
    <w:uiPriority w:val="99"/>
    <w:rsid w:val="007A3E7B"/>
    <w:rPr>
      <w:sz w:val="20"/>
      <w:szCs w:val="20"/>
    </w:rPr>
  </w:style>
  <w:style w:type="paragraph" w:styleId="CommentSubject">
    <w:name w:val="annotation subject"/>
    <w:basedOn w:val="CommentText"/>
    <w:next w:val="CommentText"/>
    <w:link w:val="CommentSubjectChar"/>
    <w:uiPriority w:val="99"/>
    <w:semiHidden/>
    <w:unhideWhenUsed/>
    <w:rsid w:val="007A3E7B"/>
    <w:rPr>
      <w:b/>
      <w:bCs/>
    </w:rPr>
  </w:style>
  <w:style w:type="character" w:customStyle="1" w:styleId="CommentSubjectChar">
    <w:name w:val="Comment Subject Char"/>
    <w:basedOn w:val="CommentTextChar"/>
    <w:link w:val="CommentSubject"/>
    <w:uiPriority w:val="99"/>
    <w:semiHidden/>
    <w:rsid w:val="007A3E7B"/>
    <w:rPr>
      <w:b/>
      <w:bCs/>
      <w:sz w:val="20"/>
      <w:szCs w:val="20"/>
    </w:rPr>
  </w:style>
  <w:style w:type="character" w:customStyle="1" w:styleId="Heading3Char">
    <w:name w:val="Heading 3 Char"/>
    <w:basedOn w:val="DefaultParagraphFont"/>
    <w:link w:val="Heading3"/>
    <w:uiPriority w:val="9"/>
    <w:semiHidden/>
    <w:rsid w:val="00780502"/>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uiPriority w:val="99"/>
    <w:unhideWhenUsed/>
    <w:rsid w:val="00780502"/>
    <w:pPr>
      <w:spacing w:after="120" w:line="480" w:lineRule="auto"/>
    </w:pPr>
  </w:style>
  <w:style w:type="character" w:customStyle="1" w:styleId="BodyText2Char">
    <w:name w:val="Body Text 2 Char"/>
    <w:basedOn w:val="DefaultParagraphFont"/>
    <w:link w:val="BodyText2"/>
    <w:uiPriority w:val="99"/>
    <w:semiHidden/>
    <w:rsid w:val="00780502"/>
  </w:style>
  <w:style w:type="character" w:styleId="Emphasis">
    <w:name w:val="Emphasis"/>
    <w:uiPriority w:val="20"/>
    <w:qFormat/>
    <w:rsid w:val="00780502"/>
    <w:rPr>
      <w:i/>
      <w:iCs/>
    </w:rPr>
  </w:style>
  <w:style w:type="character" w:customStyle="1" w:styleId="NoSpacingChar">
    <w:name w:val="No Spacing Char"/>
    <w:link w:val="NoSpacing"/>
    <w:uiPriority w:val="1"/>
    <w:rsid w:val="00780502"/>
  </w:style>
  <w:style w:type="character" w:customStyle="1" w:styleId="UnresolvedMention1">
    <w:name w:val="Unresolved Mention1"/>
    <w:basedOn w:val="DefaultParagraphFont"/>
    <w:uiPriority w:val="99"/>
    <w:semiHidden/>
    <w:unhideWhenUsed/>
    <w:rsid w:val="00D732F0"/>
    <w:rPr>
      <w:color w:val="605E5C"/>
      <w:shd w:val="clear" w:color="auto" w:fill="E1DFDD"/>
    </w:rPr>
  </w:style>
  <w:style w:type="paragraph" w:customStyle="1" w:styleId="TableParagraph">
    <w:name w:val="Table Paragraph"/>
    <w:basedOn w:val="Normal"/>
    <w:uiPriority w:val="1"/>
    <w:qFormat/>
    <w:rsid w:val="006104FC"/>
    <w:pPr>
      <w:widowControl w:val="0"/>
      <w:autoSpaceDE w:val="0"/>
      <w:autoSpaceDN w:val="0"/>
      <w:spacing w:after="0" w:line="240" w:lineRule="auto"/>
      <w:ind w:left="103"/>
    </w:pPr>
    <w:rPr>
      <w:rFonts w:ascii="Arial" w:eastAsia="Arial" w:hAnsi="Arial" w:cs="Arial"/>
      <w:lang w:val="en-US"/>
    </w:rPr>
  </w:style>
  <w:style w:type="character" w:customStyle="1" w:styleId="Heading4Char">
    <w:name w:val="Heading 4 Char"/>
    <w:basedOn w:val="DefaultParagraphFont"/>
    <w:link w:val="Heading4"/>
    <w:uiPriority w:val="9"/>
    <w:semiHidden/>
    <w:rsid w:val="00C86D06"/>
    <w:rPr>
      <w:rFonts w:asciiTheme="majorHAnsi" w:eastAsiaTheme="majorEastAsia" w:hAnsiTheme="majorHAnsi" w:cstheme="majorBidi"/>
      <w:i/>
      <w:iCs/>
      <w:color w:val="2E74B5" w:themeColor="accent1" w:themeShade="BF"/>
    </w:rPr>
  </w:style>
  <w:style w:type="paragraph" w:customStyle="1" w:styleId="MediumGrid21">
    <w:name w:val="Medium Grid 21"/>
    <w:link w:val="MediumGrid2Char"/>
    <w:uiPriority w:val="1"/>
    <w:qFormat/>
    <w:rsid w:val="00EF39BC"/>
    <w:pPr>
      <w:spacing w:after="0" w:line="240" w:lineRule="auto"/>
    </w:pPr>
    <w:rPr>
      <w:rFonts w:ascii="Arial" w:eastAsia="Arial" w:hAnsi="Arial" w:cs="Times New Roman"/>
    </w:rPr>
  </w:style>
  <w:style w:type="character" w:customStyle="1" w:styleId="MediumGrid2Char">
    <w:name w:val="Medium Grid 2 Char"/>
    <w:link w:val="MediumGrid21"/>
    <w:uiPriority w:val="1"/>
    <w:rsid w:val="00EF39BC"/>
    <w:rPr>
      <w:rFonts w:ascii="Arial" w:eastAsia="Arial" w:hAnsi="Arial" w:cs="Times New Roman"/>
    </w:rPr>
  </w:style>
  <w:style w:type="character" w:customStyle="1" w:styleId="UnresolvedMention2">
    <w:name w:val="Unresolved Mention2"/>
    <w:basedOn w:val="DefaultParagraphFont"/>
    <w:uiPriority w:val="99"/>
    <w:semiHidden/>
    <w:unhideWhenUsed/>
    <w:rsid w:val="007508CA"/>
    <w:rPr>
      <w:color w:val="605E5C"/>
      <w:shd w:val="clear" w:color="auto" w:fill="E1DFDD"/>
    </w:rPr>
  </w:style>
  <w:style w:type="character" w:customStyle="1" w:styleId="UnresolvedMention3">
    <w:name w:val="Unresolved Mention3"/>
    <w:basedOn w:val="DefaultParagraphFont"/>
    <w:uiPriority w:val="99"/>
    <w:semiHidden/>
    <w:unhideWhenUsed/>
    <w:rsid w:val="00856B21"/>
    <w:rPr>
      <w:color w:val="605E5C"/>
      <w:shd w:val="clear" w:color="auto" w:fill="E1DFDD"/>
    </w:rPr>
  </w:style>
  <w:style w:type="character" w:customStyle="1" w:styleId="Heading5Char">
    <w:name w:val="Heading 5 Char"/>
    <w:basedOn w:val="DefaultParagraphFont"/>
    <w:link w:val="Heading5"/>
    <w:uiPriority w:val="9"/>
    <w:semiHidden/>
    <w:rsid w:val="00D030A5"/>
    <w:rPr>
      <w:rFonts w:asciiTheme="majorHAnsi" w:eastAsiaTheme="majorEastAsia" w:hAnsiTheme="majorHAnsi" w:cstheme="majorBidi"/>
      <w:color w:val="2E74B5" w:themeColor="accent1" w:themeShade="BF"/>
    </w:rPr>
  </w:style>
  <w:style w:type="paragraph" w:customStyle="1" w:styleId="Default">
    <w:name w:val="Default"/>
    <w:rsid w:val="003F0519"/>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02Text1013withspace">
    <w:name w:val="02 Text 10/13 with space"/>
    <w:qFormat/>
    <w:rsid w:val="002841AE"/>
    <w:pPr>
      <w:spacing w:after="170" w:line="260" w:lineRule="exact"/>
    </w:pPr>
    <w:rPr>
      <w:rFonts w:cstheme="minorHAnsi"/>
      <w:color w:val="525455"/>
      <w:sz w:val="20"/>
      <w:szCs w:val="20"/>
    </w:rPr>
  </w:style>
  <w:style w:type="character" w:customStyle="1" w:styleId="Heading2Char">
    <w:name w:val="Heading 2 Char"/>
    <w:basedOn w:val="DefaultParagraphFont"/>
    <w:link w:val="Heading2"/>
    <w:uiPriority w:val="9"/>
    <w:rsid w:val="00241C76"/>
    <w:rPr>
      <w:rFonts w:asciiTheme="majorHAnsi" w:eastAsiaTheme="majorEastAsia" w:hAnsiTheme="majorHAnsi" w:cstheme="majorBidi"/>
      <w:color w:val="2E74B5" w:themeColor="accent1" w:themeShade="BF"/>
      <w:sz w:val="26"/>
      <w:szCs w:val="26"/>
    </w:rPr>
  </w:style>
  <w:style w:type="table" w:styleId="PlainTable4">
    <w:name w:val="Plain Table 4"/>
    <w:basedOn w:val="TableNormal"/>
    <w:uiPriority w:val="44"/>
    <w:rsid w:val="00F1649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ediumList2-Accent1">
    <w:name w:val="Medium List 2 Accent 1"/>
    <w:basedOn w:val="TableNormal"/>
    <w:uiPriority w:val="66"/>
    <w:rsid w:val="00B243D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3">
    <w:name w:val="Light List Accent 3"/>
    <w:basedOn w:val="TableNormal"/>
    <w:uiPriority w:val="61"/>
    <w:rsid w:val="00B243D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Heading">
    <w:name w:val="Heading"/>
    <w:basedOn w:val="Normal"/>
    <w:link w:val="HeadingChar"/>
    <w:qFormat/>
    <w:rsid w:val="00591C62"/>
    <w:rPr>
      <w:rFonts w:ascii="Arial" w:hAnsi="Arial" w:cs="Arial"/>
      <w:b/>
      <w:color w:val="003B70"/>
      <w:w w:val="105"/>
    </w:rPr>
  </w:style>
  <w:style w:type="character" w:customStyle="1" w:styleId="HeadingChar">
    <w:name w:val="Heading Char"/>
    <w:basedOn w:val="DefaultParagraphFont"/>
    <w:link w:val="Heading"/>
    <w:rsid w:val="00591C62"/>
    <w:rPr>
      <w:rFonts w:ascii="Arial" w:hAnsi="Arial" w:cs="Arial"/>
      <w:b/>
      <w:color w:val="003B70"/>
      <w:w w:val="105"/>
    </w:rPr>
  </w:style>
  <w:style w:type="character" w:styleId="UnresolvedMention">
    <w:name w:val="Unresolved Mention"/>
    <w:basedOn w:val="DefaultParagraphFont"/>
    <w:uiPriority w:val="99"/>
    <w:semiHidden/>
    <w:unhideWhenUsed/>
    <w:rsid w:val="00F37BE2"/>
    <w:rPr>
      <w:color w:val="605E5C"/>
      <w:shd w:val="clear" w:color="auto" w:fill="E1DFDD"/>
    </w:rPr>
  </w:style>
  <w:style w:type="paragraph" w:styleId="Revision">
    <w:name w:val="Revision"/>
    <w:hidden/>
    <w:uiPriority w:val="99"/>
    <w:semiHidden/>
    <w:rsid w:val="002C3400"/>
    <w:pPr>
      <w:spacing w:after="0" w:line="240" w:lineRule="auto"/>
    </w:pPr>
  </w:style>
  <w:style w:type="paragraph" w:customStyle="1" w:styleId="Addressdetails">
    <w:name w:val="Address details"/>
    <w:basedOn w:val="Normal"/>
    <w:uiPriority w:val="79"/>
    <w:qFormat/>
    <w:rsid w:val="0089248A"/>
    <w:pPr>
      <w:spacing w:after="0" w:line="240" w:lineRule="auto"/>
    </w:pPr>
    <w:rPr>
      <w:rFonts w:asciiTheme="majorHAnsi" w:eastAsiaTheme="minorEastAsia" w:hAnsiTheme="majorHAnsi"/>
      <w:sz w:val="16"/>
      <w:szCs w:val="20"/>
      <w:lang w:eastAsia="zh-TW"/>
    </w:rPr>
  </w:style>
  <w:style w:type="paragraph" w:customStyle="1" w:styleId="ImperialHeadings">
    <w:name w:val="Imperial Headings"/>
    <w:basedOn w:val="ListParagraph"/>
    <w:link w:val="ImperialHeadingsChar"/>
    <w:qFormat/>
    <w:rsid w:val="00E02717"/>
    <w:pPr>
      <w:numPr>
        <w:numId w:val="29"/>
      </w:numPr>
      <w:outlineLvl w:val="1"/>
    </w:pPr>
    <w:rPr>
      <w:rFonts w:ascii="Imperial Sans Display Medium" w:hAnsi="Imperial Sans Display Medium" w:cs="Arial"/>
      <w:b/>
      <w:color w:val="0000CD"/>
      <w:sz w:val="26"/>
      <w:szCs w:val="26"/>
      <w:lang w:val="en-US"/>
    </w:rPr>
  </w:style>
  <w:style w:type="character" w:customStyle="1" w:styleId="ListParagraphChar">
    <w:name w:val="List Paragraph Char"/>
    <w:basedOn w:val="DefaultParagraphFont"/>
    <w:link w:val="ListParagraph"/>
    <w:uiPriority w:val="34"/>
    <w:rsid w:val="00E02717"/>
  </w:style>
  <w:style w:type="character" w:customStyle="1" w:styleId="ImperialHeadingsChar">
    <w:name w:val="Imperial Headings Char"/>
    <w:basedOn w:val="ListParagraphChar"/>
    <w:link w:val="ImperialHeadings"/>
    <w:rsid w:val="00E02717"/>
    <w:rPr>
      <w:rFonts w:ascii="Imperial Sans Display Medium" w:hAnsi="Imperial Sans Display Medium" w:cs="Arial"/>
      <w:b/>
      <w:color w:val="0000CD"/>
      <w:sz w:val="26"/>
      <w:szCs w:val="26"/>
      <w:lang w:val="en-US"/>
    </w:rPr>
  </w:style>
  <w:style w:type="table" w:customStyle="1" w:styleId="Style1">
    <w:name w:val="Style1"/>
    <w:basedOn w:val="TableNormal"/>
    <w:uiPriority w:val="99"/>
    <w:rsid w:val="00A96163"/>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1068">
      <w:bodyDiv w:val="1"/>
      <w:marLeft w:val="0"/>
      <w:marRight w:val="0"/>
      <w:marTop w:val="0"/>
      <w:marBottom w:val="0"/>
      <w:divBdr>
        <w:top w:val="none" w:sz="0" w:space="0" w:color="auto"/>
        <w:left w:val="none" w:sz="0" w:space="0" w:color="auto"/>
        <w:bottom w:val="none" w:sz="0" w:space="0" w:color="auto"/>
        <w:right w:val="none" w:sz="0" w:space="0" w:color="auto"/>
      </w:divBdr>
    </w:div>
    <w:div w:id="71968939">
      <w:bodyDiv w:val="1"/>
      <w:marLeft w:val="0"/>
      <w:marRight w:val="0"/>
      <w:marTop w:val="0"/>
      <w:marBottom w:val="0"/>
      <w:divBdr>
        <w:top w:val="none" w:sz="0" w:space="0" w:color="auto"/>
        <w:left w:val="none" w:sz="0" w:space="0" w:color="auto"/>
        <w:bottom w:val="none" w:sz="0" w:space="0" w:color="auto"/>
        <w:right w:val="none" w:sz="0" w:space="0" w:color="auto"/>
      </w:divBdr>
      <w:divsChild>
        <w:div w:id="1264999157">
          <w:marLeft w:val="0"/>
          <w:marRight w:val="0"/>
          <w:marTop w:val="0"/>
          <w:marBottom w:val="0"/>
          <w:divBdr>
            <w:top w:val="none" w:sz="0" w:space="0" w:color="auto"/>
            <w:left w:val="none" w:sz="0" w:space="0" w:color="auto"/>
            <w:bottom w:val="none" w:sz="0" w:space="0" w:color="auto"/>
            <w:right w:val="none" w:sz="0" w:space="0" w:color="auto"/>
          </w:divBdr>
          <w:divsChild>
            <w:div w:id="1100951324">
              <w:marLeft w:val="0"/>
              <w:marRight w:val="0"/>
              <w:marTop w:val="0"/>
              <w:marBottom w:val="0"/>
              <w:divBdr>
                <w:top w:val="none" w:sz="0" w:space="0" w:color="auto"/>
                <w:left w:val="none" w:sz="0" w:space="0" w:color="auto"/>
                <w:bottom w:val="none" w:sz="0" w:space="0" w:color="auto"/>
                <w:right w:val="none" w:sz="0" w:space="0" w:color="auto"/>
              </w:divBdr>
              <w:divsChild>
                <w:div w:id="651569200">
                  <w:marLeft w:val="0"/>
                  <w:marRight w:val="0"/>
                  <w:marTop w:val="0"/>
                  <w:marBottom w:val="0"/>
                  <w:divBdr>
                    <w:top w:val="none" w:sz="0" w:space="0" w:color="auto"/>
                    <w:left w:val="none" w:sz="0" w:space="0" w:color="auto"/>
                    <w:bottom w:val="none" w:sz="0" w:space="0" w:color="auto"/>
                    <w:right w:val="none" w:sz="0" w:space="0" w:color="auto"/>
                  </w:divBdr>
                  <w:divsChild>
                    <w:div w:id="662243960">
                      <w:marLeft w:val="0"/>
                      <w:marRight w:val="0"/>
                      <w:marTop w:val="0"/>
                      <w:marBottom w:val="0"/>
                      <w:divBdr>
                        <w:top w:val="none" w:sz="0" w:space="0" w:color="auto"/>
                        <w:left w:val="none" w:sz="0" w:space="0" w:color="auto"/>
                        <w:bottom w:val="none" w:sz="0" w:space="0" w:color="auto"/>
                        <w:right w:val="none" w:sz="0" w:space="0" w:color="auto"/>
                      </w:divBdr>
                      <w:divsChild>
                        <w:div w:id="582027569">
                          <w:marLeft w:val="0"/>
                          <w:marRight w:val="0"/>
                          <w:marTop w:val="0"/>
                          <w:marBottom w:val="0"/>
                          <w:divBdr>
                            <w:top w:val="none" w:sz="0" w:space="0" w:color="auto"/>
                            <w:left w:val="none" w:sz="0" w:space="0" w:color="auto"/>
                            <w:bottom w:val="none" w:sz="0" w:space="0" w:color="auto"/>
                            <w:right w:val="none" w:sz="0" w:space="0" w:color="auto"/>
                          </w:divBdr>
                          <w:divsChild>
                            <w:div w:id="1211259284">
                              <w:marLeft w:val="0"/>
                              <w:marRight w:val="0"/>
                              <w:marTop w:val="0"/>
                              <w:marBottom w:val="360"/>
                              <w:divBdr>
                                <w:top w:val="none" w:sz="0" w:space="0" w:color="auto"/>
                                <w:left w:val="none" w:sz="0" w:space="0" w:color="auto"/>
                                <w:bottom w:val="none" w:sz="0" w:space="0" w:color="auto"/>
                                <w:right w:val="none" w:sz="0" w:space="0" w:color="auto"/>
                              </w:divBdr>
                              <w:divsChild>
                                <w:div w:id="900752139">
                                  <w:marLeft w:val="0"/>
                                  <w:marRight w:val="0"/>
                                  <w:marTop w:val="0"/>
                                  <w:marBottom w:val="0"/>
                                  <w:divBdr>
                                    <w:top w:val="none" w:sz="0" w:space="0" w:color="auto"/>
                                    <w:left w:val="none" w:sz="0" w:space="0" w:color="auto"/>
                                    <w:bottom w:val="none" w:sz="0" w:space="0" w:color="auto"/>
                                    <w:right w:val="none" w:sz="0" w:space="0" w:color="auto"/>
                                  </w:divBdr>
                                  <w:divsChild>
                                    <w:div w:id="1161895649">
                                      <w:marLeft w:val="0"/>
                                      <w:marRight w:val="0"/>
                                      <w:marTop w:val="0"/>
                                      <w:marBottom w:val="0"/>
                                      <w:divBdr>
                                        <w:top w:val="none" w:sz="0" w:space="0" w:color="auto"/>
                                        <w:left w:val="none" w:sz="0" w:space="0" w:color="auto"/>
                                        <w:bottom w:val="none" w:sz="0" w:space="0" w:color="auto"/>
                                        <w:right w:val="none" w:sz="0" w:space="0" w:color="auto"/>
                                      </w:divBdr>
                                      <w:divsChild>
                                        <w:div w:id="1260219428">
                                          <w:marLeft w:val="0"/>
                                          <w:marRight w:val="0"/>
                                          <w:marTop w:val="0"/>
                                          <w:marBottom w:val="240"/>
                                          <w:divBdr>
                                            <w:top w:val="none" w:sz="0" w:space="0" w:color="auto"/>
                                            <w:left w:val="none" w:sz="0" w:space="0" w:color="auto"/>
                                            <w:bottom w:val="none" w:sz="0" w:space="0" w:color="auto"/>
                                            <w:right w:val="none" w:sz="0" w:space="0" w:color="auto"/>
                                          </w:divBdr>
                                          <w:divsChild>
                                            <w:div w:id="7632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823182">
      <w:bodyDiv w:val="1"/>
      <w:marLeft w:val="0"/>
      <w:marRight w:val="0"/>
      <w:marTop w:val="0"/>
      <w:marBottom w:val="0"/>
      <w:divBdr>
        <w:top w:val="none" w:sz="0" w:space="0" w:color="auto"/>
        <w:left w:val="none" w:sz="0" w:space="0" w:color="auto"/>
        <w:bottom w:val="none" w:sz="0" w:space="0" w:color="auto"/>
        <w:right w:val="none" w:sz="0" w:space="0" w:color="auto"/>
      </w:divBdr>
    </w:div>
    <w:div w:id="104623888">
      <w:bodyDiv w:val="1"/>
      <w:marLeft w:val="0"/>
      <w:marRight w:val="0"/>
      <w:marTop w:val="0"/>
      <w:marBottom w:val="0"/>
      <w:divBdr>
        <w:top w:val="none" w:sz="0" w:space="0" w:color="auto"/>
        <w:left w:val="none" w:sz="0" w:space="0" w:color="auto"/>
        <w:bottom w:val="none" w:sz="0" w:space="0" w:color="auto"/>
        <w:right w:val="none" w:sz="0" w:space="0" w:color="auto"/>
      </w:divBdr>
    </w:div>
    <w:div w:id="114563187">
      <w:bodyDiv w:val="1"/>
      <w:marLeft w:val="0"/>
      <w:marRight w:val="0"/>
      <w:marTop w:val="0"/>
      <w:marBottom w:val="0"/>
      <w:divBdr>
        <w:top w:val="none" w:sz="0" w:space="0" w:color="auto"/>
        <w:left w:val="none" w:sz="0" w:space="0" w:color="auto"/>
        <w:bottom w:val="none" w:sz="0" w:space="0" w:color="auto"/>
        <w:right w:val="none" w:sz="0" w:space="0" w:color="auto"/>
      </w:divBdr>
      <w:divsChild>
        <w:div w:id="1095973958">
          <w:marLeft w:val="0"/>
          <w:marRight w:val="0"/>
          <w:marTop w:val="0"/>
          <w:marBottom w:val="0"/>
          <w:divBdr>
            <w:top w:val="none" w:sz="0" w:space="0" w:color="auto"/>
            <w:left w:val="none" w:sz="0" w:space="0" w:color="auto"/>
            <w:bottom w:val="none" w:sz="0" w:space="0" w:color="auto"/>
            <w:right w:val="none" w:sz="0" w:space="0" w:color="auto"/>
          </w:divBdr>
        </w:div>
        <w:div w:id="1659311836">
          <w:marLeft w:val="0"/>
          <w:marRight w:val="0"/>
          <w:marTop w:val="0"/>
          <w:marBottom w:val="0"/>
          <w:divBdr>
            <w:top w:val="none" w:sz="0" w:space="0" w:color="auto"/>
            <w:left w:val="none" w:sz="0" w:space="0" w:color="auto"/>
            <w:bottom w:val="none" w:sz="0" w:space="0" w:color="auto"/>
            <w:right w:val="none" w:sz="0" w:space="0" w:color="auto"/>
          </w:divBdr>
        </w:div>
      </w:divsChild>
    </w:div>
    <w:div w:id="228002156">
      <w:bodyDiv w:val="1"/>
      <w:marLeft w:val="0"/>
      <w:marRight w:val="0"/>
      <w:marTop w:val="0"/>
      <w:marBottom w:val="0"/>
      <w:divBdr>
        <w:top w:val="none" w:sz="0" w:space="0" w:color="auto"/>
        <w:left w:val="none" w:sz="0" w:space="0" w:color="auto"/>
        <w:bottom w:val="none" w:sz="0" w:space="0" w:color="auto"/>
        <w:right w:val="none" w:sz="0" w:space="0" w:color="auto"/>
      </w:divBdr>
    </w:div>
    <w:div w:id="287396543">
      <w:bodyDiv w:val="1"/>
      <w:marLeft w:val="0"/>
      <w:marRight w:val="0"/>
      <w:marTop w:val="0"/>
      <w:marBottom w:val="0"/>
      <w:divBdr>
        <w:top w:val="none" w:sz="0" w:space="0" w:color="auto"/>
        <w:left w:val="none" w:sz="0" w:space="0" w:color="auto"/>
        <w:bottom w:val="none" w:sz="0" w:space="0" w:color="auto"/>
        <w:right w:val="none" w:sz="0" w:space="0" w:color="auto"/>
      </w:divBdr>
      <w:divsChild>
        <w:div w:id="718700130">
          <w:marLeft w:val="0"/>
          <w:marRight w:val="0"/>
          <w:marTop w:val="0"/>
          <w:marBottom w:val="0"/>
          <w:divBdr>
            <w:top w:val="none" w:sz="0" w:space="0" w:color="auto"/>
            <w:left w:val="none" w:sz="0" w:space="0" w:color="auto"/>
            <w:bottom w:val="none" w:sz="0" w:space="0" w:color="auto"/>
            <w:right w:val="none" w:sz="0" w:space="0" w:color="auto"/>
          </w:divBdr>
          <w:divsChild>
            <w:div w:id="2062972667">
              <w:marLeft w:val="0"/>
              <w:marRight w:val="0"/>
              <w:marTop w:val="0"/>
              <w:marBottom w:val="0"/>
              <w:divBdr>
                <w:top w:val="none" w:sz="0" w:space="0" w:color="auto"/>
                <w:left w:val="none" w:sz="0" w:space="0" w:color="auto"/>
                <w:bottom w:val="none" w:sz="0" w:space="0" w:color="auto"/>
                <w:right w:val="none" w:sz="0" w:space="0" w:color="auto"/>
              </w:divBdr>
              <w:divsChild>
                <w:div w:id="293608213">
                  <w:marLeft w:val="0"/>
                  <w:marRight w:val="0"/>
                  <w:marTop w:val="0"/>
                  <w:marBottom w:val="0"/>
                  <w:divBdr>
                    <w:top w:val="none" w:sz="0" w:space="0" w:color="auto"/>
                    <w:left w:val="none" w:sz="0" w:space="0" w:color="auto"/>
                    <w:bottom w:val="none" w:sz="0" w:space="0" w:color="auto"/>
                    <w:right w:val="none" w:sz="0" w:space="0" w:color="auto"/>
                  </w:divBdr>
                  <w:divsChild>
                    <w:div w:id="159276853">
                      <w:marLeft w:val="0"/>
                      <w:marRight w:val="0"/>
                      <w:marTop w:val="0"/>
                      <w:marBottom w:val="0"/>
                      <w:divBdr>
                        <w:top w:val="none" w:sz="0" w:space="0" w:color="auto"/>
                        <w:left w:val="none" w:sz="0" w:space="0" w:color="auto"/>
                        <w:bottom w:val="none" w:sz="0" w:space="0" w:color="auto"/>
                        <w:right w:val="none" w:sz="0" w:space="0" w:color="auto"/>
                      </w:divBdr>
                      <w:divsChild>
                        <w:div w:id="571542566">
                          <w:marLeft w:val="0"/>
                          <w:marRight w:val="0"/>
                          <w:marTop w:val="0"/>
                          <w:marBottom w:val="0"/>
                          <w:divBdr>
                            <w:top w:val="none" w:sz="0" w:space="0" w:color="auto"/>
                            <w:left w:val="none" w:sz="0" w:space="0" w:color="auto"/>
                            <w:bottom w:val="none" w:sz="0" w:space="0" w:color="auto"/>
                            <w:right w:val="none" w:sz="0" w:space="0" w:color="auto"/>
                          </w:divBdr>
                          <w:divsChild>
                            <w:div w:id="2107921194">
                              <w:marLeft w:val="0"/>
                              <w:marRight w:val="0"/>
                              <w:marTop w:val="0"/>
                              <w:marBottom w:val="0"/>
                              <w:divBdr>
                                <w:top w:val="none" w:sz="0" w:space="0" w:color="auto"/>
                                <w:left w:val="none" w:sz="0" w:space="0" w:color="auto"/>
                                <w:bottom w:val="none" w:sz="0" w:space="0" w:color="auto"/>
                                <w:right w:val="none" w:sz="0" w:space="0" w:color="auto"/>
                              </w:divBdr>
                              <w:divsChild>
                                <w:div w:id="123536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143588">
      <w:bodyDiv w:val="1"/>
      <w:marLeft w:val="0"/>
      <w:marRight w:val="0"/>
      <w:marTop w:val="0"/>
      <w:marBottom w:val="0"/>
      <w:divBdr>
        <w:top w:val="none" w:sz="0" w:space="0" w:color="auto"/>
        <w:left w:val="none" w:sz="0" w:space="0" w:color="auto"/>
        <w:bottom w:val="none" w:sz="0" w:space="0" w:color="auto"/>
        <w:right w:val="none" w:sz="0" w:space="0" w:color="auto"/>
      </w:divBdr>
      <w:divsChild>
        <w:div w:id="1973049687">
          <w:marLeft w:val="0"/>
          <w:marRight w:val="0"/>
          <w:marTop w:val="0"/>
          <w:marBottom w:val="0"/>
          <w:divBdr>
            <w:top w:val="none" w:sz="0" w:space="0" w:color="auto"/>
            <w:left w:val="none" w:sz="0" w:space="0" w:color="auto"/>
            <w:bottom w:val="none" w:sz="0" w:space="0" w:color="auto"/>
            <w:right w:val="none" w:sz="0" w:space="0" w:color="auto"/>
          </w:divBdr>
          <w:divsChild>
            <w:div w:id="1915582102">
              <w:marLeft w:val="0"/>
              <w:marRight w:val="0"/>
              <w:marTop w:val="0"/>
              <w:marBottom w:val="0"/>
              <w:divBdr>
                <w:top w:val="none" w:sz="0" w:space="0" w:color="auto"/>
                <w:left w:val="none" w:sz="0" w:space="0" w:color="auto"/>
                <w:bottom w:val="none" w:sz="0" w:space="0" w:color="auto"/>
                <w:right w:val="none" w:sz="0" w:space="0" w:color="auto"/>
              </w:divBdr>
              <w:divsChild>
                <w:div w:id="56511927">
                  <w:marLeft w:val="0"/>
                  <w:marRight w:val="0"/>
                  <w:marTop w:val="0"/>
                  <w:marBottom w:val="0"/>
                  <w:divBdr>
                    <w:top w:val="none" w:sz="0" w:space="0" w:color="auto"/>
                    <w:left w:val="none" w:sz="0" w:space="0" w:color="auto"/>
                    <w:bottom w:val="none" w:sz="0" w:space="0" w:color="auto"/>
                    <w:right w:val="none" w:sz="0" w:space="0" w:color="auto"/>
                  </w:divBdr>
                  <w:divsChild>
                    <w:div w:id="1891958864">
                      <w:marLeft w:val="0"/>
                      <w:marRight w:val="-360"/>
                      <w:marTop w:val="0"/>
                      <w:marBottom w:val="0"/>
                      <w:divBdr>
                        <w:top w:val="none" w:sz="0" w:space="0" w:color="auto"/>
                        <w:left w:val="none" w:sz="0" w:space="0" w:color="auto"/>
                        <w:bottom w:val="none" w:sz="0" w:space="0" w:color="auto"/>
                        <w:right w:val="none" w:sz="0" w:space="0" w:color="auto"/>
                      </w:divBdr>
                      <w:divsChild>
                        <w:div w:id="325939321">
                          <w:marLeft w:val="0"/>
                          <w:marRight w:val="0"/>
                          <w:marTop w:val="0"/>
                          <w:marBottom w:val="0"/>
                          <w:divBdr>
                            <w:top w:val="none" w:sz="0" w:space="0" w:color="auto"/>
                            <w:left w:val="none" w:sz="0" w:space="0" w:color="auto"/>
                            <w:bottom w:val="none" w:sz="0" w:space="0" w:color="auto"/>
                            <w:right w:val="none" w:sz="0" w:space="0" w:color="auto"/>
                          </w:divBdr>
                          <w:divsChild>
                            <w:div w:id="890338487">
                              <w:marLeft w:val="0"/>
                              <w:marRight w:val="0"/>
                              <w:marTop w:val="0"/>
                              <w:marBottom w:val="0"/>
                              <w:divBdr>
                                <w:top w:val="none" w:sz="0" w:space="0" w:color="auto"/>
                                <w:left w:val="none" w:sz="0" w:space="0" w:color="auto"/>
                                <w:bottom w:val="none" w:sz="0" w:space="0" w:color="auto"/>
                                <w:right w:val="none" w:sz="0" w:space="0" w:color="auto"/>
                              </w:divBdr>
                              <w:divsChild>
                                <w:div w:id="83002810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906589">
      <w:bodyDiv w:val="1"/>
      <w:marLeft w:val="0"/>
      <w:marRight w:val="0"/>
      <w:marTop w:val="0"/>
      <w:marBottom w:val="0"/>
      <w:divBdr>
        <w:top w:val="none" w:sz="0" w:space="0" w:color="auto"/>
        <w:left w:val="none" w:sz="0" w:space="0" w:color="auto"/>
        <w:bottom w:val="none" w:sz="0" w:space="0" w:color="auto"/>
        <w:right w:val="none" w:sz="0" w:space="0" w:color="auto"/>
      </w:divBdr>
    </w:div>
    <w:div w:id="441994213">
      <w:bodyDiv w:val="1"/>
      <w:marLeft w:val="0"/>
      <w:marRight w:val="0"/>
      <w:marTop w:val="0"/>
      <w:marBottom w:val="0"/>
      <w:divBdr>
        <w:top w:val="none" w:sz="0" w:space="0" w:color="auto"/>
        <w:left w:val="none" w:sz="0" w:space="0" w:color="auto"/>
        <w:bottom w:val="none" w:sz="0" w:space="0" w:color="auto"/>
        <w:right w:val="none" w:sz="0" w:space="0" w:color="auto"/>
      </w:divBdr>
      <w:divsChild>
        <w:div w:id="1022317481">
          <w:marLeft w:val="0"/>
          <w:marRight w:val="0"/>
          <w:marTop w:val="0"/>
          <w:marBottom w:val="0"/>
          <w:divBdr>
            <w:top w:val="none" w:sz="0" w:space="0" w:color="auto"/>
            <w:left w:val="none" w:sz="0" w:space="0" w:color="auto"/>
            <w:bottom w:val="none" w:sz="0" w:space="0" w:color="auto"/>
            <w:right w:val="none" w:sz="0" w:space="0" w:color="auto"/>
          </w:divBdr>
          <w:divsChild>
            <w:div w:id="358436984">
              <w:marLeft w:val="0"/>
              <w:marRight w:val="0"/>
              <w:marTop w:val="0"/>
              <w:marBottom w:val="0"/>
              <w:divBdr>
                <w:top w:val="none" w:sz="0" w:space="0" w:color="auto"/>
                <w:left w:val="none" w:sz="0" w:space="0" w:color="auto"/>
                <w:bottom w:val="none" w:sz="0" w:space="0" w:color="auto"/>
                <w:right w:val="none" w:sz="0" w:space="0" w:color="auto"/>
              </w:divBdr>
            </w:div>
            <w:div w:id="1036469226">
              <w:marLeft w:val="0"/>
              <w:marRight w:val="0"/>
              <w:marTop w:val="0"/>
              <w:marBottom w:val="0"/>
              <w:divBdr>
                <w:top w:val="none" w:sz="0" w:space="0" w:color="auto"/>
                <w:left w:val="none" w:sz="0" w:space="0" w:color="auto"/>
                <w:bottom w:val="none" w:sz="0" w:space="0" w:color="auto"/>
                <w:right w:val="none" w:sz="0" w:space="0" w:color="auto"/>
              </w:divBdr>
            </w:div>
            <w:div w:id="2097970525">
              <w:marLeft w:val="0"/>
              <w:marRight w:val="0"/>
              <w:marTop w:val="0"/>
              <w:marBottom w:val="0"/>
              <w:divBdr>
                <w:top w:val="none" w:sz="0" w:space="0" w:color="auto"/>
                <w:left w:val="none" w:sz="0" w:space="0" w:color="auto"/>
                <w:bottom w:val="none" w:sz="0" w:space="0" w:color="auto"/>
                <w:right w:val="none" w:sz="0" w:space="0" w:color="auto"/>
              </w:divBdr>
            </w:div>
            <w:div w:id="2118451354">
              <w:marLeft w:val="0"/>
              <w:marRight w:val="0"/>
              <w:marTop w:val="0"/>
              <w:marBottom w:val="0"/>
              <w:divBdr>
                <w:top w:val="none" w:sz="0" w:space="0" w:color="auto"/>
                <w:left w:val="none" w:sz="0" w:space="0" w:color="auto"/>
                <w:bottom w:val="none" w:sz="0" w:space="0" w:color="auto"/>
                <w:right w:val="none" w:sz="0" w:space="0" w:color="auto"/>
              </w:divBdr>
            </w:div>
            <w:div w:id="285551133">
              <w:marLeft w:val="0"/>
              <w:marRight w:val="0"/>
              <w:marTop w:val="0"/>
              <w:marBottom w:val="0"/>
              <w:divBdr>
                <w:top w:val="none" w:sz="0" w:space="0" w:color="auto"/>
                <w:left w:val="none" w:sz="0" w:space="0" w:color="auto"/>
                <w:bottom w:val="none" w:sz="0" w:space="0" w:color="auto"/>
                <w:right w:val="none" w:sz="0" w:space="0" w:color="auto"/>
              </w:divBdr>
            </w:div>
            <w:div w:id="487284871">
              <w:marLeft w:val="0"/>
              <w:marRight w:val="0"/>
              <w:marTop w:val="0"/>
              <w:marBottom w:val="0"/>
              <w:divBdr>
                <w:top w:val="none" w:sz="0" w:space="0" w:color="auto"/>
                <w:left w:val="none" w:sz="0" w:space="0" w:color="auto"/>
                <w:bottom w:val="none" w:sz="0" w:space="0" w:color="auto"/>
                <w:right w:val="none" w:sz="0" w:space="0" w:color="auto"/>
              </w:divBdr>
            </w:div>
            <w:div w:id="967049689">
              <w:marLeft w:val="0"/>
              <w:marRight w:val="0"/>
              <w:marTop w:val="0"/>
              <w:marBottom w:val="0"/>
              <w:divBdr>
                <w:top w:val="none" w:sz="0" w:space="0" w:color="auto"/>
                <w:left w:val="none" w:sz="0" w:space="0" w:color="auto"/>
                <w:bottom w:val="none" w:sz="0" w:space="0" w:color="auto"/>
                <w:right w:val="none" w:sz="0" w:space="0" w:color="auto"/>
              </w:divBdr>
            </w:div>
            <w:div w:id="1684671639">
              <w:marLeft w:val="0"/>
              <w:marRight w:val="0"/>
              <w:marTop w:val="0"/>
              <w:marBottom w:val="0"/>
              <w:divBdr>
                <w:top w:val="none" w:sz="0" w:space="0" w:color="auto"/>
                <w:left w:val="none" w:sz="0" w:space="0" w:color="auto"/>
                <w:bottom w:val="none" w:sz="0" w:space="0" w:color="auto"/>
                <w:right w:val="none" w:sz="0" w:space="0" w:color="auto"/>
              </w:divBdr>
            </w:div>
            <w:div w:id="299190994">
              <w:marLeft w:val="0"/>
              <w:marRight w:val="0"/>
              <w:marTop w:val="0"/>
              <w:marBottom w:val="0"/>
              <w:divBdr>
                <w:top w:val="none" w:sz="0" w:space="0" w:color="auto"/>
                <w:left w:val="none" w:sz="0" w:space="0" w:color="auto"/>
                <w:bottom w:val="none" w:sz="0" w:space="0" w:color="auto"/>
                <w:right w:val="none" w:sz="0" w:space="0" w:color="auto"/>
              </w:divBdr>
            </w:div>
            <w:div w:id="2038197915">
              <w:marLeft w:val="0"/>
              <w:marRight w:val="0"/>
              <w:marTop w:val="0"/>
              <w:marBottom w:val="0"/>
              <w:divBdr>
                <w:top w:val="none" w:sz="0" w:space="0" w:color="auto"/>
                <w:left w:val="none" w:sz="0" w:space="0" w:color="auto"/>
                <w:bottom w:val="none" w:sz="0" w:space="0" w:color="auto"/>
                <w:right w:val="none" w:sz="0" w:space="0" w:color="auto"/>
              </w:divBdr>
            </w:div>
            <w:div w:id="1521436078">
              <w:marLeft w:val="0"/>
              <w:marRight w:val="0"/>
              <w:marTop w:val="0"/>
              <w:marBottom w:val="0"/>
              <w:divBdr>
                <w:top w:val="none" w:sz="0" w:space="0" w:color="auto"/>
                <w:left w:val="none" w:sz="0" w:space="0" w:color="auto"/>
                <w:bottom w:val="none" w:sz="0" w:space="0" w:color="auto"/>
                <w:right w:val="none" w:sz="0" w:space="0" w:color="auto"/>
              </w:divBdr>
            </w:div>
            <w:div w:id="866137078">
              <w:marLeft w:val="0"/>
              <w:marRight w:val="0"/>
              <w:marTop w:val="0"/>
              <w:marBottom w:val="0"/>
              <w:divBdr>
                <w:top w:val="none" w:sz="0" w:space="0" w:color="auto"/>
                <w:left w:val="none" w:sz="0" w:space="0" w:color="auto"/>
                <w:bottom w:val="none" w:sz="0" w:space="0" w:color="auto"/>
                <w:right w:val="none" w:sz="0" w:space="0" w:color="auto"/>
              </w:divBdr>
            </w:div>
            <w:div w:id="1756588012">
              <w:marLeft w:val="0"/>
              <w:marRight w:val="0"/>
              <w:marTop w:val="0"/>
              <w:marBottom w:val="0"/>
              <w:divBdr>
                <w:top w:val="none" w:sz="0" w:space="0" w:color="auto"/>
                <w:left w:val="none" w:sz="0" w:space="0" w:color="auto"/>
                <w:bottom w:val="none" w:sz="0" w:space="0" w:color="auto"/>
                <w:right w:val="none" w:sz="0" w:space="0" w:color="auto"/>
              </w:divBdr>
            </w:div>
            <w:div w:id="2082099777">
              <w:marLeft w:val="0"/>
              <w:marRight w:val="0"/>
              <w:marTop w:val="0"/>
              <w:marBottom w:val="0"/>
              <w:divBdr>
                <w:top w:val="none" w:sz="0" w:space="0" w:color="auto"/>
                <w:left w:val="none" w:sz="0" w:space="0" w:color="auto"/>
                <w:bottom w:val="none" w:sz="0" w:space="0" w:color="auto"/>
                <w:right w:val="none" w:sz="0" w:space="0" w:color="auto"/>
              </w:divBdr>
            </w:div>
            <w:div w:id="439034369">
              <w:marLeft w:val="0"/>
              <w:marRight w:val="0"/>
              <w:marTop w:val="0"/>
              <w:marBottom w:val="0"/>
              <w:divBdr>
                <w:top w:val="none" w:sz="0" w:space="0" w:color="auto"/>
                <w:left w:val="none" w:sz="0" w:space="0" w:color="auto"/>
                <w:bottom w:val="none" w:sz="0" w:space="0" w:color="auto"/>
                <w:right w:val="none" w:sz="0" w:space="0" w:color="auto"/>
              </w:divBdr>
            </w:div>
            <w:div w:id="17892859">
              <w:marLeft w:val="0"/>
              <w:marRight w:val="0"/>
              <w:marTop w:val="0"/>
              <w:marBottom w:val="0"/>
              <w:divBdr>
                <w:top w:val="none" w:sz="0" w:space="0" w:color="auto"/>
                <w:left w:val="none" w:sz="0" w:space="0" w:color="auto"/>
                <w:bottom w:val="none" w:sz="0" w:space="0" w:color="auto"/>
                <w:right w:val="none" w:sz="0" w:space="0" w:color="auto"/>
              </w:divBdr>
            </w:div>
            <w:div w:id="1898469974">
              <w:marLeft w:val="0"/>
              <w:marRight w:val="0"/>
              <w:marTop w:val="0"/>
              <w:marBottom w:val="0"/>
              <w:divBdr>
                <w:top w:val="none" w:sz="0" w:space="0" w:color="auto"/>
                <w:left w:val="none" w:sz="0" w:space="0" w:color="auto"/>
                <w:bottom w:val="none" w:sz="0" w:space="0" w:color="auto"/>
                <w:right w:val="none" w:sz="0" w:space="0" w:color="auto"/>
              </w:divBdr>
            </w:div>
            <w:div w:id="883835067">
              <w:marLeft w:val="0"/>
              <w:marRight w:val="0"/>
              <w:marTop w:val="0"/>
              <w:marBottom w:val="0"/>
              <w:divBdr>
                <w:top w:val="none" w:sz="0" w:space="0" w:color="auto"/>
                <w:left w:val="none" w:sz="0" w:space="0" w:color="auto"/>
                <w:bottom w:val="none" w:sz="0" w:space="0" w:color="auto"/>
                <w:right w:val="none" w:sz="0" w:space="0" w:color="auto"/>
              </w:divBdr>
            </w:div>
            <w:div w:id="1613827989">
              <w:marLeft w:val="0"/>
              <w:marRight w:val="0"/>
              <w:marTop w:val="0"/>
              <w:marBottom w:val="0"/>
              <w:divBdr>
                <w:top w:val="none" w:sz="0" w:space="0" w:color="auto"/>
                <w:left w:val="none" w:sz="0" w:space="0" w:color="auto"/>
                <w:bottom w:val="none" w:sz="0" w:space="0" w:color="auto"/>
                <w:right w:val="none" w:sz="0" w:space="0" w:color="auto"/>
              </w:divBdr>
            </w:div>
            <w:div w:id="1491170625">
              <w:marLeft w:val="0"/>
              <w:marRight w:val="0"/>
              <w:marTop w:val="0"/>
              <w:marBottom w:val="0"/>
              <w:divBdr>
                <w:top w:val="none" w:sz="0" w:space="0" w:color="auto"/>
                <w:left w:val="none" w:sz="0" w:space="0" w:color="auto"/>
                <w:bottom w:val="none" w:sz="0" w:space="0" w:color="auto"/>
                <w:right w:val="none" w:sz="0" w:space="0" w:color="auto"/>
              </w:divBdr>
            </w:div>
            <w:div w:id="1856381249">
              <w:marLeft w:val="0"/>
              <w:marRight w:val="0"/>
              <w:marTop w:val="0"/>
              <w:marBottom w:val="0"/>
              <w:divBdr>
                <w:top w:val="none" w:sz="0" w:space="0" w:color="auto"/>
                <w:left w:val="none" w:sz="0" w:space="0" w:color="auto"/>
                <w:bottom w:val="none" w:sz="0" w:space="0" w:color="auto"/>
                <w:right w:val="none" w:sz="0" w:space="0" w:color="auto"/>
              </w:divBdr>
            </w:div>
            <w:div w:id="1058359568">
              <w:marLeft w:val="0"/>
              <w:marRight w:val="0"/>
              <w:marTop w:val="0"/>
              <w:marBottom w:val="0"/>
              <w:divBdr>
                <w:top w:val="none" w:sz="0" w:space="0" w:color="auto"/>
                <w:left w:val="none" w:sz="0" w:space="0" w:color="auto"/>
                <w:bottom w:val="none" w:sz="0" w:space="0" w:color="auto"/>
                <w:right w:val="none" w:sz="0" w:space="0" w:color="auto"/>
              </w:divBdr>
            </w:div>
            <w:div w:id="40370828">
              <w:marLeft w:val="0"/>
              <w:marRight w:val="0"/>
              <w:marTop w:val="0"/>
              <w:marBottom w:val="0"/>
              <w:divBdr>
                <w:top w:val="none" w:sz="0" w:space="0" w:color="auto"/>
                <w:left w:val="none" w:sz="0" w:space="0" w:color="auto"/>
                <w:bottom w:val="none" w:sz="0" w:space="0" w:color="auto"/>
                <w:right w:val="none" w:sz="0" w:space="0" w:color="auto"/>
              </w:divBdr>
            </w:div>
            <w:div w:id="1213076110">
              <w:marLeft w:val="0"/>
              <w:marRight w:val="0"/>
              <w:marTop w:val="0"/>
              <w:marBottom w:val="0"/>
              <w:divBdr>
                <w:top w:val="none" w:sz="0" w:space="0" w:color="auto"/>
                <w:left w:val="none" w:sz="0" w:space="0" w:color="auto"/>
                <w:bottom w:val="none" w:sz="0" w:space="0" w:color="auto"/>
                <w:right w:val="none" w:sz="0" w:space="0" w:color="auto"/>
              </w:divBdr>
            </w:div>
            <w:div w:id="1380737447">
              <w:marLeft w:val="0"/>
              <w:marRight w:val="0"/>
              <w:marTop w:val="0"/>
              <w:marBottom w:val="0"/>
              <w:divBdr>
                <w:top w:val="none" w:sz="0" w:space="0" w:color="auto"/>
                <w:left w:val="none" w:sz="0" w:space="0" w:color="auto"/>
                <w:bottom w:val="none" w:sz="0" w:space="0" w:color="auto"/>
                <w:right w:val="none" w:sz="0" w:space="0" w:color="auto"/>
              </w:divBdr>
            </w:div>
            <w:div w:id="1588996972">
              <w:marLeft w:val="0"/>
              <w:marRight w:val="0"/>
              <w:marTop w:val="0"/>
              <w:marBottom w:val="0"/>
              <w:divBdr>
                <w:top w:val="none" w:sz="0" w:space="0" w:color="auto"/>
                <w:left w:val="none" w:sz="0" w:space="0" w:color="auto"/>
                <w:bottom w:val="none" w:sz="0" w:space="0" w:color="auto"/>
                <w:right w:val="none" w:sz="0" w:space="0" w:color="auto"/>
              </w:divBdr>
            </w:div>
            <w:div w:id="1965036172">
              <w:marLeft w:val="0"/>
              <w:marRight w:val="0"/>
              <w:marTop w:val="0"/>
              <w:marBottom w:val="0"/>
              <w:divBdr>
                <w:top w:val="none" w:sz="0" w:space="0" w:color="auto"/>
                <w:left w:val="none" w:sz="0" w:space="0" w:color="auto"/>
                <w:bottom w:val="none" w:sz="0" w:space="0" w:color="auto"/>
                <w:right w:val="none" w:sz="0" w:space="0" w:color="auto"/>
              </w:divBdr>
            </w:div>
            <w:div w:id="417754204">
              <w:marLeft w:val="0"/>
              <w:marRight w:val="0"/>
              <w:marTop w:val="0"/>
              <w:marBottom w:val="0"/>
              <w:divBdr>
                <w:top w:val="none" w:sz="0" w:space="0" w:color="auto"/>
                <w:left w:val="none" w:sz="0" w:space="0" w:color="auto"/>
                <w:bottom w:val="none" w:sz="0" w:space="0" w:color="auto"/>
                <w:right w:val="none" w:sz="0" w:space="0" w:color="auto"/>
              </w:divBdr>
            </w:div>
            <w:div w:id="870268551">
              <w:marLeft w:val="0"/>
              <w:marRight w:val="0"/>
              <w:marTop w:val="0"/>
              <w:marBottom w:val="0"/>
              <w:divBdr>
                <w:top w:val="none" w:sz="0" w:space="0" w:color="auto"/>
                <w:left w:val="none" w:sz="0" w:space="0" w:color="auto"/>
                <w:bottom w:val="none" w:sz="0" w:space="0" w:color="auto"/>
                <w:right w:val="none" w:sz="0" w:space="0" w:color="auto"/>
              </w:divBdr>
            </w:div>
            <w:div w:id="1606116368">
              <w:marLeft w:val="0"/>
              <w:marRight w:val="0"/>
              <w:marTop w:val="0"/>
              <w:marBottom w:val="0"/>
              <w:divBdr>
                <w:top w:val="none" w:sz="0" w:space="0" w:color="auto"/>
                <w:left w:val="none" w:sz="0" w:space="0" w:color="auto"/>
                <w:bottom w:val="none" w:sz="0" w:space="0" w:color="auto"/>
                <w:right w:val="none" w:sz="0" w:space="0" w:color="auto"/>
              </w:divBdr>
            </w:div>
            <w:div w:id="1393692690">
              <w:marLeft w:val="0"/>
              <w:marRight w:val="0"/>
              <w:marTop w:val="0"/>
              <w:marBottom w:val="0"/>
              <w:divBdr>
                <w:top w:val="none" w:sz="0" w:space="0" w:color="auto"/>
                <w:left w:val="none" w:sz="0" w:space="0" w:color="auto"/>
                <w:bottom w:val="none" w:sz="0" w:space="0" w:color="auto"/>
                <w:right w:val="none" w:sz="0" w:space="0" w:color="auto"/>
              </w:divBdr>
            </w:div>
            <w:div w:id="163975390">
              <w:marLeft w:val="0"/>
              <w:marRight w:val="0"/>
              <w:marTop w:val="0"/>
              <w:marBottom w:val="0"/>
              <w:divBdr>
                <w:top w:val="none" w:sz="0" w:space="0" w:color="auto"/>
                <w:left w:val="none" w:sz="0" w:space="0" w:color="auto"/>
                <w:bottom w:val="none" w:sz="0" w:space="0" w:color="auto"/>
                <w:right w:val="none" w:sz="0" w:space="0" w:color="auto"/>
              </w:divBdr>
            </w:div>
            <w:div w:id="795222901">
              <w:marLeft w:val="0"/>
              <w:marRight w:val="0"/>
              <w:marTop w:val="0"/>
              <w:marBottom w:val="0"/>
              <w:divBdr>
                <w:top w:val="none" w:sz="0" w:space="0" w:color="auto"/>
                <w:left w:val="none" w:sz="0" w:space="0" w:color="auto"/>
                <w:bottom w:val="none" w:sz="0" w:space="0" w:color="auto"/>
                <w:right w:val="none" w:sz="0" w:space="0" w:color="auto"/>
              </w:divBdr>
            </w:div>
            <w:div w:id="1451051021">
              <w:marLeft w:val="0"/>
              <w:marRight w:val="0"/>
              <w:marTop w:val="0"/>
              <w:marBottom w:val="0"/>
              <w:divBdr>
                <w:top w:val="none" w:sz="0" w:space="0" w:color="auto"/>
                <w:left w:val="none" w:sz="0" w:space="0" w:color="auto"/>
                <w:bottom w:val="none" w:sz="0" w:space="0" w:color="auto"/>
                <w:right w:val="none" w:sz="0" w:space="0" w:color="auto"/>
              </w:divBdr>
            </w:div>
            <w:div w:id="1016619394">
              <w:marLeft w:val="0"/>
              <w:marRight w:val="0"/>
              <w:marTop w:val="0"/>
              <w:marBottom w:val="0"/>
              <w:divBdr>
                <w:top w:val="none" w:sz="0" w:space="0" w:color="auto"/>
                <w:left w:val="none" w:sz="0" w:space="0" w:color="auto"/>
                <w:bottom w:val="none" w:sz="0" w:space="0" w:color="auto"/>
                <w:right w:val="none" w:sz="0" w:space="0" w:color="auto"/>
              </w:divBdr>
            </w:div>
            <w:div w:id="1779837564">
              <w:marLeft w:val="0"/>
              <w:marRight w:val="0"/>
              <w:marTop w:val="0"/>
              <w:marBottom w:val="0"/>
              <w:divBdr>
                <w:top w:val="none" w:sz="0" w:space="0" w:color="auto"/>
                <w:left w:val="none" w:sz="0" w:space="0" w:color="auto"/>
                <w:bottom w:val="none" w:sz="0" w:space="0" w:color="auto"/>
                <w:right w:val="none" w:sz="0" w:space="0" w:color="auto"/>
              </w:divBdr>
            </w:div>
            <w:div w:id="2047366631">
              <w:marLeft w:val="0"/>
              <w:marRight w:val="0"/>
              <w:marTop w:val="0"/>
              <w:marBottom w:val="0"/>
              <w:divBdr>
                <w:top w:val="none" w:sz="0" w:space="0" w:color="auto"/>
                <w:left w:val="none" w:sz="0" w:space="0" w:color="auto"/>
                <w:bottom w:val="none" w:sz="0" w:space="0" w:color="auto"/>
                <w:right w:val="none" w:sz="0" w:space="0" w:color="auto"/>
              </w:divBdr>
            </w:div>
            <w:div w:id="477040640">
              <w:marLeft w:val="0"/>
              <w:marRight w:val="0"/>
              <w:marTop w:val="0"/>
              <w:marBottom w:val="0"/>
              <w:divBdr>
                <w:top w:val="none" w:sz="0" w:space="0" w:color="auto"/>
                <w:left w:val="none" w:sz="0" w:space="0" w:color="auto"/>
                <w:bottom w:val="none" w:sz="0" w:space="0" w:color="auto"/>
                <w:right w:val="none" w:sz="0" w:space="0" w:color="auto"/>
              </w:divBdr>
            </w:div>
            <w:div w:id="1649281882">
              <w:marLeft w:val="0"/>
              <w:marRight w:val="0"/>
              <w:marTop w:val="0"/>
              <w:marBottom w:val="0"/>
              <w:divBdr>
                <w:top w:val="none" w:sz="0" w:space="0" w:color="auto"/>
                <w:left w:val="none" w:sz="0" w:space="0" w:color="auto"/>
                <w:bottom w:val="none" w:sz="0" w:space="0" w:color="auto"/>
                <w:right w:val="none" w:sz="0" w:space="0" w:color="auto"/>
              </w:divBdr>
            </w:div>
            <w:div w:id="1987394250">
              <w:marLeft w:val="0"/>
              <w:marRight w:val="0"/>
              <w:marTop w:val="0"/>
              <w:marBottom w:val="0"/>
              <w:divBdr>
                <w:top w:val="none" w:sz="0" w:space="0" w:color="auto"/>
                <w:left w:val="none" w:sz="0" w:space="0" w:color="auto"/>
                <w:bottom w:val="none" w:sz="0" w:space="0" w:color="auto"/>
                <w:right w:val="none" w:sz="0" w:space="0" w:color="auto"/>
              </w:divBdr>
            </w:div>
            <w:div w:id="1672174876">
              <w:marLeft w:val="0"/>
              <w:marRight w:val="0"/>
              <w:marTop w:val="0"/>
              <w:marBottom w:val="0"/>
              <w:divBdr>
                <w:top w:val="none" w:sz="0" w:space="0" w:color="auto"/>
                <w:left w:val="none" w:sz="0" w:space="0" w:color="auto"/>
                <w:bottom w:val="none" w:sz="0" w:space="0" w:color="auto"/>
                <w:right w:val="none" w:sz="0" w:space="0" w:color="auto"/>
              </w:divBdr>
            </w:div>
            <w:div w:id="336419137">
              <w:marLeft w:val="0"/>
              <w:marRight w:val="0"/>
              <w:marTop w:val="0"/>
              <w:marBottom w:val="0"/>
              <w:divBdr>
                <w:top w:val="none" w:sz="0" w:space="0" w:color="auto"/>
                <w:left w:val="none" w:sz="0" w:space="0" w:color="auto"/>
                <w:bottom w:val="none" w:sz="0" w:space="0" w:color="auto"/>
                <w:right w:val="none" w:sz="0" w:space="0" w:color="auto"/>
              </w:divBdr>
            </w:div>
            <w:div w:id="1203447508">
              <w:marLeft w:val="0"/>
              <w:marRight w:val="0"/>
              <w:marTop w:val="0"/>
              <w:marBottom w:val="0"/>
              <w:divBdr>
                <w:top w:val="none" w:sz="0" w:space="0" w:color="auto"/>
                <w:left w:val="none" w:sz="0" w:space="0" w:color="auto"/>
                <w:bottom w:val="none" w:sz="0" w:space="0" w:color="auto"/>
                <w:right w:val="none" w:sz="0" w:space="0" w:color="auto"/>
              </w:divBdr>
            </w:div>
            <w:div w:id="707679662">
              <w:marLeft w:val="0"/>
              <w:marRight w:val="0"/>
              <w:marTop w:val="0"/>
              <w:marBottom w:val="0"/>
              <w:divBdr>
                <w:top w:val="none" w:sz="0" w:space="0" w:color="auto"/>
                <w:left w:val="none" w:sz="0" w:space="0" w:color="auto"/>
                <w:bottom w:val="none" w:sz="0" w:space="0" w:color="auto"/>
                <w:right w:val="none" w:sz="0" w:space="0" w:color="auto"/>
              </w:divBdr>
            </w:div>
            <w:div w:id="469715336">
              <w:marLeft w:val="0"/>
              <w:marRight w:val="0"/>
              <w:marTop w:val="0"/>
              <w:marBottom w:val="0"/>
              <w:divBdr>
                <w:top w:val="none" w:sz="0" w:space="0" w:color="auto"/>
                <w:left w:val="none" w:sz="0" w:space="0" w:color="auto"/>
                <w:bottom w:val="none" w:sz="0" w:space="0" w:color="auto"/>
                <w:right w:val="none" w:sz="0" w:space="0" w:color="auto"/>
              </w:divBdr>
            </w:div>
            <w:div w:id="44137567">
              <w:marLeft w:val="0"/>
              <w:marRight w:val="0"/>
              <w:marTop w:val="0"/>
              <w:marBottom w:val="0"/>
              <w:divBdr>
                <w:top w:val="none" w:sz="0" w:space="0" w:color="auto"/>
                <w:left w:val="none" w:sz="0" w:space="0" w:color="auto"/>
                <w:bottom w:val="none" w:sz="0" w:space="0" w:color="auto"/>
                <w:right w:val="none" w:sz="0" w:space="0" w:color="auto"/>
              </w:divBdr>
            </w:div>
            <w:div w:id="1835611247">
              <w:marLeft w:val="0"/>
              <w:marRight w:val="0"/>
              <w:marTop w:val="0"/>
              <w:marBottom w:val="0"/>
              <w:divBdr>
                <w:top w:val="none" w:sz="0" w:space="0" w:color="auto"/>
                <w:left w:val="none" w:sz="0" w:space="0" w:color="auto"/>
                <w:bottom w:val="none" w:sz="0" w:space="0" w:color="auto"/>
                <w:right w:val="none" w:sz="0" w:space="0" w:color="auto"/>
              </w:divBdr>
            </w:div>
            <w:div w:id="494540692">
              <w:marLeft w:val="0"/>
              <w:marRight w:val="0"/>
              <w:marTop w:val="0"/>
              <w:marBottom w:val="0"/>
              <w:divBdr>
                <w:top w:val="none" w:sz="0" w:space="0" w:color="auto"/>
                <w:left w:val="none" w:sz="0" w:space="0" w:color="auto"/>
                <w:bottom w:val="none" w:sz="0" w:space="0" w:color="auto"/>
                <w:right w:val="none" w:sz="0" w:space="0" w:color="auto"/>
              </w:divBdr>
            </w:div>
            <w:div w:id="254897361">
              <w:marLeft w:val="0"/>
              <w:marRight w:val="0"/>
              <w:marTop w:val="0"/>
              <w:marBottom w:val="0"/>
              <w:divBdr>
                <w:top w:val="none" w:sz="0" w:space="0" w:color="auto"/>
                <w:left w:val="none" w:sz="0" w:space="0" w:color="auto"/>
                <w:bottom w:val="none" w:sz="0" w:space="0" w:color="auto"/>
                <w:right w:val="none" w:sz="0" w:space="0" w:color="auto"/>
              </w:divBdr>
            </w:div>
            <w:div w:id="1044479625">
              <w:marLeft w:val="0"/>
              <w:marRight w:val="0"/>
              <w:marTop w:val="0"/>
              <w:marBottom w:val="0"/>
              <w:divBdr>
                <w:top w:val="none" w:sz="0" w:space="0" w:color="auto"/>
                <w:left w:val="none" w:sz="0" w:space="0" w:color="auto"/>
                <w:bottom w:val="none" w:sz="0" w:space="0" w:color="auto"/>
                <w:right w:val="none" w:sz="0" w:space="0" w:color="auto"/>
              </w:divBdr>
            </w:div>
            <w:div w:id="2037003406">
              <w:marLeft w:val="0"/>
              <w:marRight w:val="0"/>
              <w:marTop w:val="0"/>
              <w:marBottom w:val="0"/>
              <w:divBdr>
                <w:top w:val="none" w:sz="0" w:space="0" w:color="auto"/>
                <w:left w:val="none" w:sz="0" w:space="0" w:color="auto"/>
                <w:bottom w:val="none" w:sz="0" w:space="0" w:color="auto"/>
                <w:right w:val="none" w:sz="0" w:space="0" w:color="auto"/>
              </w:divBdr>
            </w:div>
            <w:div w:id="857233796">
              <w:marLeft w:val="0"/>
              <w:marRight w:val="0"/>
              <w:marTop w:val="0"/>
              <w:marBottom w:val="0"/>
              <w:divBdr>
                <w:top w:val="none" w:sz="0" w:space="0" w:color="auto"/>
                <w:left w:val="none" w:sz="0" w:space="0" w:color="auto"/>
                <w:bottom w:val="none" w:sz="0" w:space="0" w:color="auto"/>
                <w:right w:val="none" w:sz="0" w:space="0" w:color="auto"/>
              </w:divBdr>
            </w:div>
            <w:div w:id="865019934">
              <w:marLeft w:val="0"/>
              <w:marRight w:val="0"/>
              <w:marTop w:val="0"/>
              <w:marBottom w:val="0"/>
              <w:divBdr>
                <w:top w:val="none" w:sz="0" w:space="0" w:color="auto"/>
                <w:left w:val="none" w:sz="0" w:space="0" w:color="auto"/>
                <w:bottom w:val="none" w:sz="0" w:space="0" w:color="auto"/>
                <w:right w:val="none" w:sz="0" w:space="0" w:color="auto"/>
              </w:divBdr>
            </w:div>
            <w:div w:id="544171875">
              <w:marLeft w:val="0"/>
              <w:marRight w:val="0"/>
              <w:marTop w:val="0"/>
              <w:marBottom w:val="0"/>
              <w:divBdr>
                <w:top w:val="none" w:sz="0" w:space="0" w:color="auto"/>
                <w:left w:val="none" w:sz="0" w:space="0" w:color="auto"/>
                <w:bottom w:val="none" w:sz="0" w:space="0" w:color="auto"/>
                <w:right w:val="none" w:sz="0" w:space="0" w:color="auto"/>
              </w:divBdr>
            </w:div>
            <w:div w:id="1446340598">
              <w:marLeft w:val="0"/>
              <w:marRight w:val="0"/>
              <w:marTop w:val="0"/>
              <w:marBottom w:val="0"/>
              <w:divBdr>
                <w:top w:val="none" w:sz="0" w:space="0" w:color="auto"/>
                <w:left w:val="none" w:sz="0" w:space="0" w:color="auto"/>
                <w:bottom w:val="none" w:sz="0" w:space="0" w:color="auto"/>
                <w:right w:val="none" w:sz="0" w:space="0" w:color="auto"/>
              </w:divBdr>
            </w:div>
            <w:div w:id="2043508605">
              <w:marLeft w:val="0"/>
              <w:marRight w:val="0"/>
              <w:marTop w:val="0"/>
              <w:marBottom w:val="0"/>
              <w:divBdr>
                <w:top w:val="none" w:sz="0" w:space="0" w:color="auto"/>
                <w:left w:val="none" w:sz="0" w:space="0" w:color="auto"/>
                <w:bottom w:val="none" w:sz="0" w:space="0" w:color="auto"/>
                <w:right w:val="none" w:sz="0" w:space="0" w:color="auto"/>
              </w:divBdr>
            </w:div>
            <w:div w:id="322977864">
              <w:marLeft w:val="0"/>
              <w:marRight w:val="0"/>
              <w:marTop w:val="0"/>
              <w:marBottom w:val="0"/>
              <w:divBdr>
                <w:top w:val="none" w:sz="0" w:space="0" w:color="auto"/>
                <w:left w:val="none" w:sz="0" w:space="0" w:color="auto"/>
                <w:bottom w:val="none" w:sz="0" w:space="0" w:color="auto"/>
                <w:right w:val="none" w:sz="0" w:space="0" w:color="auto"/>
              </w:divBdr>
            </w:div>
            <w:div w:id="851722949">
              <w:marLeft w:val="0"/>
              <w:marRight w:val="0"/>
              <w:marTop w:val="0"/>
              <w:marBottom w:val="0"/>
              <w:divBdr>
                <w:top w:val="none" w:sz="0" w:space="0" w:color="auto"/>
                <w:left w:val="none" w:sz="0" w:space="0" w:color="auto"/>
                <w:bottom w:val="none" w:sz="0" w:space="0" w:color="auto"/>
                <w:right w:val="none" w:sz="0" w:space="0" w:color="auto"/>
              </w:divBdr>
            </w:div>
            <w:div w:id="726608170">
              <w:marLeft w:val="0"/>
              <w:marRight w:val="0"/>
              <w:marTop w:val="0"/>
              <w:marBottom w:val="0"/>
              <w:divBdr>
                <w:top w:val="none" w:sz="0" w:space="0" w:color="auto"/>
                <w:left w:val="none" w:sz="0" w:space="0" w:color="auto"/>
                <w:bottom w:val="none" w:sz="0" w:space="0" w:color="auto"/>
                <w:right w:val="none" w:sz="0" w:space="0" w:color="auto"/>
              </w:divBdr>
            </w:div>
            <w:div w:id="1399548092">
              <w:marLeft w:val="0"/>
              <w:marRight w:val="0"/>
              <w:marTop w:val="0"/>
              <w:marBottom w:val="0"/>
              <w:divBdr>
                <w:top w:val="none" w:sz="0" w:space="0" w:color="auto"/>
                <w:left w:val="none" w:sz="0" w:space="0" w:color="auto"/>
                <w:bottom w:val="none" w:sz="0" w:space="0" w:color="auto"/>
                <w:right w:val="none" w:sz="0" w:space="0" w:color="auto"/>
              </w:divBdr>
            </w:div>
            <w:div w:id="727387962">
              <w:marLeft w:val="0"/>
              <w:marRight w:val="0"/>
              <w:marTop w:val="0"/>
              <w:marBottom w:val="0"/>
              <w:divBdr>
                <w:top w:val="none" w:sz="0" w:space="0" w:color="auto"/>
                <w:left w:val="none" w:sz="0" w:space="0" w:color="auto"/>
                <w:bottom w:val="none" w:sz="0" w:space="0" w:color="auto"/>
                <w:right w:val="none" w:sz="0" w:space="0" w:color="auto"/>
              </w:divBdr>
            </w:div>
            <w:div w:id="638534691">
              <w:marLeft w:val="0"/>
              <w:marRight w:val="0"/>
              <w:marTop w:val="0"/>
              <w:marBottom w:val="0"/>
              <w:divBdr>
                <w:top w:val="none" w:sz="0" w:space="0" w:color="auto"/>
                <w:left w:val="none" w:sz="0" w:space="0" w:color="auto"/>
                <w:bottom w:val="none" w:sz="0" w:space="0" w:color="auto"/>
                <w:right w:val="none" w:sz="0" w:space="0" w:color="auto"/>
              </w:divBdr>
            </w:div>
            <w:div w:id="540093061">
              <w:marLeft w:val="0"/>
              <w:marRight w:val="0"/>
              <w:marTop w:val="0"/>
              <w:marBottom w:val="0"/>
              <w:divBdr>
                <w:top w:val="none" w:sz="0" w:space="0" w:color="auto"/>
                <w:left w:val="none" w:sz="0" w:space="0" w:color="auto"/>
                <w:bottom w:val="none" w:sz="0" w:space="0" w:color="auto"/>
                <w:right w:val="none" w:sz="0" w:space="0" w:color="auto"/>
              </w:divBdr>
            </w:div>
            <w:div w:id="1202088892">
              <w:marLeft w:val="0"/>
              <w:marRight w:val="0"/>
              <w:marTop w:val="0"/>
              <w:marBottom w:val="0"/>
              <w:divBdr>
                <w:top w:val="none" w:sz="0" w:space="0" w:color="auto"/>
                <w:left w:val="none" w:sz="0" w:space="0" w:color="auto"/>
                <w:bottom w:val="none" w:sz="0" w:space="0" w:color="auto"/>
                <w:right w:val="none" w:sz="0" w:space="0" w:color="auto"/>
              </w:divBdr>
            </w:div>
            <w:div w:id="1096172919">
              <w:marLeft w:val="0"/>
              <w:marRight w:val="0"/>
              <w:marTop w:val="0"/>
              <w:marBottom w:val="0"/>
              <w:divBdr>
                <w:top w:val="none" w:sz="0" w:space="0" w:color="auto"/>
                <w:left w:val="none" w:sz="0" w:space="0" w:color="auto"/>
                <w:bottom w:val="none" w:sz="0" w:space="0" w:color="auto"/>
                <w:right w:val="none" w:sz="0" w:space="0" w:color="auto"/>
              </w:divBdr>
            </w:div>
            <w:div w:id="143014873">
              <w:marLeft w:val="0"/>
              <w:marRight w:val="0"/>
              <w:marTop w:val="0"/>
              <w:marBottom w:val="0"/>
              <w:divBdr>
                <w:top w:val="none" w:sz="0" w:space="0" w:color="auto"/>
                <w:left w:val="none" w:sz="0" w:space="0" w:color="auto"/>
                <w:bottom w:val="none" w:sz="0" w:space="0" w:color="auto"/>
                <w:right w:val="none" w:sz="0" w:space="0" w:color="auto"/>
              </w:divBdr>
            </w:div>
            <w:div w:id="325331163">
              <w:marLeft w:val="0"/>
              <w:marRight w:val="0"/>
              <w:marTop w:val="0"/>
              <w:marBottom w:val="0"/>
              <w:divBdr>
                <w:top w:val="none" w:sz="0" w:space="0" w:color="auto"/>
                <w:left w:val="none" w:sz="0" w:space="0" w:color="auto"/>
                <w:bottom w:val="none" w:sz="0" w:space="0" w:color="auto"/>
                <w:right w:val="none" w:sz="0" w:space="0" w:color="auto"/>
              </w:divBdr>
            </w:div>
            <w:div w:id="1813598346">
              <w:marLeft w:val="0"/>
              <w:marRight w:val="0"/>
              <w:marTop w:val="0"/>
              <w:marBottom w:val="0"/>
              <w:divBdr>
                <w:top w:val="none" w:sz="0" w:space="0" w:color="auto"/>
                <w:left w:val="none" w:sz="0" w:space="0" w:color="auto"/>
                <w:bottom w:val="none" w:sz="0" w:space="0" w:color="auto"/>
                <w:right w:val="none" w:sz="0" w:space="0" w:color="auto"/>
              </w:divBdr>
            </w:div>
            <w:div w:id="1852643710">
              <w:marLeft w:val="0"/>
              <w:marRight w:val="0"/>
              <w:marTop w:val="0"/>
              <w:marBottom w:val="0"/>
              <w:divBdr>
                <w:top w:val="none" w:sz="0" w:space="0" w:color="auto"/>
                <w:left w:val="none" w:sz="0" w:space="0" w:color="auto"/>
                <w:bottom w:val="none" w:sz="0" w:space="0" w:color="auto"/>
                <w:right w:val="none" w:sz="0" w:space="0" w:color="auto"/>
              </w:divBdr>
            </w:div>
            <w:div w:id="49888400">
              <w:marLeft w:val="0"/>
              <w:marRight w:val="0"/>
              <w:marTop w:val="0"/>
              <w:marBottom w:val="0"/>
              <w:divBdr>
                <w:top w:val="none" w:sz="0" w:space="0" w:color="auto"/>
                <w:left w:val="none" w:sz="0" w:space="0" w:color="auto"/>
                <w:bottom w:val="none" w:sz="0" w:space="0" w:color="auto"/>
                <w:right w:val="none" w:sz="0" w:space="0" w:color="auto"/>
              </w:divBdr>
            </w:div>
            <w:div w:id="1947232174">
              <w:marLeft w:val="0"/>
              <w:marRight w:val="0"/>
              <w:marTop w:val="0"/>
              <w:marBottom w:val="0"/>
              <w:divBdr>
                <w:top w:val="none" w:sz="0" w:space="0" w:color="auto"/>
                <w:left w:val="none" w:sz="0" w:space="0" w:color="auto"/>
                <w:bottom w:val="none" w:sz="0" w:space="0" w:color="auto"/>
                <w:right w:val="none" w:sz="0" w:space="0" w:color="auto"/>
              </w:divBdr>
            </w:div>
            <w:div w:id="637343777">
              <w:marLeft w:val="0"/>
              <w:marRight w:val="0"/>
              <w:marTop w:val="0"/>
              <w:marBottom w:val="0"/>
              <w:divBdr>
                <w:top w:val="none" w:sz="0" w:space="0" w:color="auto"/>
                <w:left w:val="none" w:sz="0" w:space="0" w:color="auto"/>
                <w:bottom w:val="none" w:sz="0" w:space="0" w:color="auto"/>
                <w:right w:val="none" w:sz="0" w:space="0" w:color="auto"/>
              </w:divBdr>
            </w:div>
            <w:div w:id="696810520">
              <w:marLeft w:val="0"/>
              <w:marRight w:val="0"/>
              <w:marTop w:val="0"/>
              <w:marBottom w:val="0"/>
              <w:divBdr>
                <w:top w:val="none" w:sz="0" w:space="0" w:color="auto"/>
                <w:left w:val="none" w:sz="0" w:space="0" w:color="auto"/>
                <w:bottom w:val="none" w:sz="0" w:space="0" w:color="auto"/>
                <w:right w:val="none" w:sz="0" w:space="0" w:color="auto"/>
              </w:divBdr>
            </w:div>
            <w:div w:id="1149321025">
              <w:marLeft w:val="0"/>
              <w:marRight w:val="0"/>
              <w:marTop w:val="0"/>
              <w:marBottom w:val="0"/>
              <w:divBdr>
                <w:top w:val="none" w:sz="0" w:space="0" w:color="auto"/>
                <w:left w:val="none" w:sz="0" w:space="0" w:color="auto"/>
                <w:bottom w:val="none" w:sz="0" w:space="0" w:color="auto"/>
                <w:right w:val="none" w:sz="0" w:space="0" w:color="auto"/>
              </w:divBdr>
            </w:div>
            <w:div w:id="1307780753">
              <w:marLeft w:val="0"/>
              <w:marRight w:val="0"/>
              <w:marTop w:val="0"/>
              <w:marBottom w:val="0"/>
              <w:divBdr>
                <w:top w:val="none" w:sz="0" w:space="0" w:color="auto"/>
                <w:left w:val="none" w:sz="0" w:space="0" w:color="auto"/>
                <w:bottom w:val="none" w:sz="0" w:space="0" w:color="auto"/>
                <w:right w:val="none" w:sz="0" w:space="0" w:color="auto"/>
              </w:divBdr>
            </w:div>
            <w:div w:id="305621419">
              <w:marLeft w:val="0"/>
              <w:marRight w:val="0"/>
              <w:marTop w:val="0"/>
              <w:marBottom w:val="0"/>
              <w:divBdr>
                <w:top w:val="none" w:sz="0" w:space="0" w:color="auto"/>
                <w:left w:val="none" w:sz="0" w:space="0" w:color="auto"/>
                <w:bottom w:val="none" w:sz="0" w:space="0" w:color="auto"/>
                <w:right w:val="none" w:sz="0" w:space="0" w:color="auto"/>
              </w:divBdr>
            </w:div>
            <w:div w:id="1501658217">
              <w:marLeft w:val="0"/>
              <w:marRight w:val="0"/>
              <w:marTop w:val="0"/>
              <w:marBottom w:val="0"/>
              <w:divBdr>
                <w:top w:val="none" w:sz="0" w:space="0" w:color="auto"/>
                <w:left w:val="none" w:sz="0" w:space="0" w:color="auto"/>
                <w:bottom w:val="none" w:sz="0" w:space="0" w:color="auto"/>
                <w:right w:val="none" w:sz="0" w:space="0" w:color="auto"/>
              </w:divBdr>
            </w:div>
            <w:div w:id="1673872035">
              <w:marLeft w:val="0"/>
              <w:marRight w:val="0"/>
              <w:marTop w:val="0"/>
              <w:marBottom w:val="0"/>
              <w:divBdr>
                <w:top w:val="none" w:sz="0" w:space="0" w:color="auto"/>
                <w:left w:val="none" w:sz="0" w:space="0" w:color="auto"/>
                <w:bottom w:val="none" w:sz="0" w:space="0" w:color="auto"/>
                <w:right w:val="none" w:sz="0" w:space="0" w:color="auto"/>
              </w:divBdr>
            </w:div>
            <w:div w:id="2510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0986">
      <w:bodyDiv w:val="1"/>
      <w:marLeft w:val="0"/>
      <w:marRight w:val="0"/>
      <w:marTop w:val="0"/>
      <w:marBottom w:val="0"/>
      <w:divBdr>
        <w:top w:val="none" w:sz="0" w:space="0" w:color="auto"/>
        <w:left w:val="none" w:sz="0" w:space="0" w:color="auto"/>
        <w:bottom w:val="none" w:sz="0" w:space="0" w:color="auto"/>
        <w:right w:val="none" w:sz="0" w:space="0" w:color="auto"/>
      </w:divBdr>
    </w:div>
    <w:div w:id="458113297">
      <w:bodyDiv w:val="1"/>
      <w:marLeft w:val="0"/>
      <w:marRight w:val="0"/>
      <w:marTop w:val="0"/>
      <w:marBottom w:val="0"/>
      <w:divBdr>
        <w:top w:val="none" w:sz="0" w:space="0" w:color="auto"/>
        <w:left w:val="none" w:sz="0" w:space="0" w:color="auto"/>
        <w:bottom w:val="none" w:sz="0" w:space="0" w:color="auto"/>
        <w:right w:val="none" w:sz="0" w:space="0" w:color="auto"/>
      </w:divBdr>
    </w:div>
    <w:div w:id="511839311">
      <w:bodyDiv w:val="1"/>
      <w:marLeft w:val="0"/>
      <w:marRight w:val="0"/>
      <w:marTop w:val="0"/>
      <w:marBottom w:val="0"/>
      <w:divBdr>
        <w:top w:val="none" w:sz="0" w:space="0" w:color="auto"/>
        <w:left w:val="none" w:sz="0" w:space="0" w:color="auto"/>
        <w:bottom w:val="none" w:sz="0" w:space="0" w:color="auto"/>
        <w:right w:val="none" w:sz="0" w:space="0" w:color="auto"/>
      </w:divBdr>
      <w:divsChild>
        <w:div w:id="1274675638">
          <w:marLeft w:val="0"/>
          <w:marRight w:val="0"/>
          <w:marTop w:val="0"/>
          <w:marBottom w:val="0"/>
          <w:divBdr>
            <w:top w:val="none" w:sz="0" w:space="0" w:color="auto"/>
            <w:left w:val="none" w:sz="0" w:space="0" w:color="auto"/>
            <w:bottom w:val="none" w:sz="0" w:space="0" w:color="auto"/>
            <w:right w:val="none" w:sz="0" w:space="0" w:color="auto"/>
          </w:divBdr>
          <w:divsChild>
            <w:div w:id="223419699">
              <w:marLeft w:val="-105"/>
              <w:marRight w:val="-120"/>
              <w:marTop w:val="0"/>
              <w:marBottom w:val="0"/>
              <w:divBdr>
                <w:top w:val="none" w:sz="0" w:space="0" w:color="auto"/>
                <w:left w:val="none" w:sz="0" w:space="0" w:color="auto"/>
                <w:bottom w:val="none" w:sz="0" w:space="0" w:color="auto"/>
                <w:right w:val="none" w:sz="0" w:space="0" w:color="auto"/>
              </w:divBdr>
              <w:divsChild>
                <w:div w:id="9599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09655">
      <w:bodyDiv w:val="1"/>
      <w:marLeft w:val="0"/>
      <w:marRight w:val="0"/>
      <w:marTop w:val="0"/>
      <w:marBottom w:val="0"/>
      <w:divBdr>
        <w:top w:val="none" w:sz="0" w:space="0" w:color="auto"/>
        <w:left w:val="none" w:sz="0" w:space="0" w:color="auto"/>
        <w:bottom w:val="none" w:sz="0" w:space="0" w:color="auto"/>
        <w:right w:val="none" w:sz="0" w:space="0" w:color="auto"/>
      </w:divBdr>
    </w:div>
    <w:div w:id="645473163">
      <w:bodyDiv w:val="1"/>
      <w:marLeft w:val="0"/>
      <w:marRight w:val="0"/>
      <w:marTop w:val="0"/>
      <w:marBottom w:val="0"/>
      <w:divBdr>
        <w:top w:val="none" w:sz="0" w:space="0" w:color="auto"/>
        <w:left w:val="none" w:sz="0" w:space="0" w:color="auto"/>
        <w:bottom w:val="none" w:sz="0" w:space="0" w:color="auto"/>
        <w:right w:val="none" w:sz="0" w:space="0" w:color="auto"/>
      </w:divBdr>
      <w:divsChild>
        <w:div w:id="1933464876">
          <w:marLeft w:val="0"/>
          <w:marRight w:val="0"/>
          <w:marTop w:val="0"/>
          <w:marBottom w:val="0"/>
          <w:divBdr>
            <w:top w:val="none" w:sz="0" w:space="0" w:color="auto"/>
            <w:left w:val="none" w:sz="0" w:space="0" w:color="auto"/>
            <w:bottom w:val="none" w:sz="0" w:space="0" w:color="auto"/>
            <w:right w:val="none" w:sz="0" w:space="0" w:color="auto"/>
          </w:divBdr>
          <w:divsChild>
            <w:div w:id="952438691">
              <w:marLeft w:val="0"/>
              <w:marRight w:val="0"/>
              <w:marTop w:val="0"/>
              <w:marBottom w:val="0"/>
              <w:divBdr>
                <w:top w:val="none" w:sz="0" w:space="0" w:color="auto"/>
                <w:left w:val="none" w:sz="0" w:space="0" w:color="auto"/>
                <w:bottom w:val="none" w:sz="0" w:space="0" w:color="auto"/>
                <w:right w:val="none" w:sz="0" w:space="0" w:color="auto"/>
              </w:divBdr>
              <w:divsChild>
                <w:div w:id="1291591523">
                  <w:marLeft w:val="0"/>
                  <w:marRight w:val="0"/>
                  <w:marTop w:val="0"/>
                  <w:marBottom w:val="0"/>
                  <w:divBdr>
                    <w:top w:val="none" w:sz="0" w:space="0" w:color="auto"/>
                    <w:left w:val="none" w:sz="0" w:space="0" w:color="auto"/>
                    <w:bottom w:val="none" w:sz="0" w:space="0" w:color="auto"/>
                    <w:right w:val="none" w:sz="0" w:space="0" w:color="auto"/>
                  </w:divBdr>
                  <w:divsChild>
                    <w:div w:id="1398355980">
                      <w:marLeft w:val="0"/>
                      <w:marRight w:val="-360"/>
                      <w:marTop w:val="0"/>
                      <w:marBottom w:val="0"/>
                      <w:divBdr>
                        <w:top w:val="none" w:sz="0" w:space="0" w:color="auto"/>
                        <w:left w:val="none" w:sz="0" w:space="0" w:color="auto"/>
                        <w:bottom w:val="none" w:sz="0" w:space="0" w:color="auto"/>
                        <w:right w:val="none" w:sz="0" w:space="0" w:color="auto"/>
                      </w:divBdr>
                      <w:divsChild>
                        <w:div w:id="1298799123">
                          <w:marLeft w:val="0"/>
                          <w:marRight w:val="0"/>
                          <w:marTop w:val="0"/>
                          <w:marBottom w:val="0"/>
                          <w:divBdr>
                            <w:top w:val="none" w:sz="0" w:space="0" w:color="auto"/>
                            <w:left w:val="none" w:sz="0" w:space="0" w:color="auto"/>
                            <w:bottom w:val="none" w:sz="0" w:space="0" w:color="auto"/>
                            <w:right w:val="none" w:sz="0" w:space="0" w:color="auto"/>
                          </w:divBdr>
                          <w:divsChild>
                            <w:div w:id="1984501717">
                              <w:marLeft w:val="0"/>
                              <w:marRight w:val="0"/>
                              <w:marTop w:val="0"/>
                              <w:marBottom w:val="0"/>
                              <w:divBdr>
                                <w:top w:val="none" w:sz="0" w:space="0" w:color="auto"/>
                                <w:left w:val="none" w:sz="0" w:space="0" w:color="auto"/>
                                <w:bottom w:val="none" w:sz="0" w:space="0" w:color="auto"/>
                                <w:right w:val="none" w:sz="0" w:space="0" w:color="auto"/>
                              </w:divBdr>
                              <w:divsChild>
                                <w:div w:id="650141539">
                                  <w:marLeft w:val="0"/>
                                  <w:marRight w:val="0"/>
                                  <w:marTop w:val="0"/>
                                  <w:marBottom w:val="0"/>
                                  <w:divBdr>
                                    <w:top w:val="none" w:sz="0" w:space="0" w:color="auto"/>
                                    <w:left w:val="none" w:sz="0" w:space="0" w:color="auto"/>
                                    <w:bottom w:val="none" w:sz="0" w:space="0" w:color="auto"/>
                                    <w:right w:val="none" w:sz="0" w:space="0" w:color="auto"/>
                                  </w:divBdr>
                                  <w:divsChild>
                                    <w:div w:id="2138179332">
                                      <w:marLeft w:val="0"/>
                                      <w:marRight w:val="0"/>
                                      <w:marTop w:val="0"/>
                                      <w:marBottom w:val="0"/>
                                      <w:divBdr>
                                        <w:top w:val="none" w:sz="0" w:space="0" w:color="auto"/>
                                        <w:left w:val="none" w:sz="0" w:space="0" w:color="auto"/>
                                        <w:bottom w:val="none" w:sz="0" w:space="0" w:color="auto"/>
                                        <w:right w:val="none" w:sz="0" w:space="0" w:color="auto"/>
                                      </w:divBdr>
                                      <w:divsChild>
                                        <w:div w:id="189535931">
                                          <w:marLeft w:val="0"/>
                                          <w:marRight w:val="0"/>
                                          <w:marTop w:val="0"/>
                                          <w:marBottom w:val="0"/>
                                          <w:divBdr>
                                            <w:top w:val="none" w:sz="0" w:space="0" w:color="auto"/>
                                            <w:left w:val="none" w:sz="0" w:space="0" w:color="auto"/>
                                            <w:bottom w:val="none" w:sz="0" w:space="0" w:color="auto"/>
                                            <w:right w:val="none" w:sz="0" w:space="0" w:color="auto"/>
                                          </w:divBdr>
                                          <w:divsChild>
                                            <w:div w:id="12667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6446060">
      <w:bodyDiv w:val="1"/>
      <w:marLeft w:val="0"/>
      <w:marRight w:val="0"/>
      <w:marTop w:val="0"/>
      <w:marBottom w:val="0"/>
      <w:divBdr>
        <w:top w:val="none" w:sz="0" w:space="0" w:color="auto"/>
        <w:left w:val="none" w:sz="0" w:space="0" w:color="auto"/>
        <w:bottom w:val="none" w:sz="0" w:space="0" w:color="auto"/>
        <w:right w:val="none" w:sz="0" w:space="0" w:color="auto"/>
      </w:divBdr>
    </w:div>
    <w:div w:id="677385374">
      <w:bodyDiv w:val="1"/>
      <w:marLeft w:val="0"/>
      <w:marRight w:val="0"/>
      <w:marTop w:val="0"/>
      <w:marBottom w:val="0"/>
      <w:divBdr>
        <w:top w:val="none" w:sz="0" w:space="0" w:color="auto"/>
        <w:left w:val="none" w:sz="0" w:space="0" w:color="auto"/>
        <w:bottom w:val="none" w:sz="0" w:space="0" w:color="auto"/>
        <w:right w:val="none" w:sz="0" w:space="0" w:color="auto"/>
      </w:divBdr>
    </w:div>
    <w:div w:id="753355964">
      <w:bodyDiv w:val="1"/>
      <w:marLeft w:val="0"/>
      <w:marRight w:val="0"/>
      <w:marTop w:val="0"/>
      <w:marBottom w:val="0"/>
      <w:divBdr>
        <w:top w:val="none" w:sz="0" w:space="0" w:color="auto"/>
        <w:left w:val="none" w:sz="0" w:space="0" w:color="auto"/>
        <w:bottom w:val="none" w:sz="0" w:space="0" w:color="auto"/>
        <w:right w:val="none" w:sz="0" w:space="0" w:color="auto"/>
      </w:divBdr>
    </w:div>
    <w:div w:id="780153115">
      <w:bodyDiv w:val="1"/>
      <w:marLeft w:val="0"/>
      <w:marRight w:val="0"/>
      <w:marTop w:val="0"/>
      <w:marBottom w:val="0"/>
      <w:divBdr>
        <w:top w:val="none" w:sz="0" w:space="0" w:color="auto"/>
        <w:left w:val="none" w:sz="0" w:space="0" w:color="auto"/>
        <w:bottom w:val="none" w:sz="0" w:space="0" w:color="auto"/>
        <w:right w:val="none" w:sz="0" w:space="0" w:color="auto"/>
      </w:divBdr>
    </w:div>
    <w:div w:id="849758401">
      <w:bodyDiv w:val="1"/>
      <w:marLeft w:val="0"/>
      <w:marRight w:val="0"/>
      <w:marTop w:val="0"/>
      <w:marBottom w:val="0"/>
      <w:divBdr>
        <w:top w:val="none" w:sz="0" w:space="0" w:color="auto"/>
        <w:left w:val="none" w:sz="0" w:space="0" w:color="auto"/>
        <w:bottom w:val="none" w:sz="0" w:space="0" w:color="auto"/>
        <w:right w:val="none" w:sz="0" w:space="0" w:color="auto"/>
      </w:divBdr>
    </w:div>
    <w:div w:id="897861411">
      <w:bodyDiv w:val="1"/>
      <w:marLeft w:val="0"/>
      <w:marRight w:val="0"/>
      <w:marTop w:val="0"/>
      <w:marBottom w:val="0"/>
      <w:divBdr>
        <w:top w:val="none" w:sz="0" w:space="0" w:color="auto"/>
        <w:left w:val="none" w:sz="0" w:space="0" w:color="auto"/>
        <w:bottom w:val="none" w:sz="0" w:space="0" w:color="auto"/>
        <w:right w:val="none" w:sz="0" w:space="0" w:color="auto"/>
      </w:divBdr>
    </w:div>
    <w:div w:id="903493418">
      <w:bodyDiv w:val="1"/>
      <w:marLeft w:val="0"/>
      <w:marRight w:val="0"/>
      <w:marTop w:val="0"/>
      <w:marBottom w:val="0"/>
      <w:divBdr>
        <w:top w:val="none" w:sz="0" w:space="0" w:color="auto"/>
        <w:left w:val="none" w:sz="0" w:space="0" w:color="auto"/>
        <w:bottom w:val="none" w:sz="0" w:space="0" w:color="auto"/>
        <w:right w:val="none" w:sz="0" w:space="0" w:color="auto"/>
      </w:divBdr>
    </w:div>
    <w:div w:id="928318432">
      <w:bodyDiv w:val="1"/>
      <w:marLeft w:val="0"/>
      <w:marRight w:val="0"/>
      <w:marTop w:val="0"/>
      <w:marBottom w:val="0"/>
      <w:divBdr>
        <w:top w:val="none" w:sz="0" w:space="0" w:color="auto"/>
        <w:left w:val="none" w:sz="0" w:space="0" w:color="auto"/>
        <w:bottom w:val="none" w:sz="0" w:space="0" w:color="auto"/>
        <w:right w:val="none" w:sz="0" w:space="0" w:color="auto"/>
      </w:divBdr>
    </w:div>
    <w:div w:id="1064720424">
      <w:bodyDiv w:val="1"/>
      <w:marLeft w:val="0"/>
      <w:marRight w:val="0"/>
      <w:marTop w:val="0"/>
      <w:marBottom w:val="0"/>
      <w:divBdr>
        <w:top w:val="none" w:sz="0" w:space="0" w:color="auto"/>
        <w:left w:val="none" w:sz="0" w:space="0" w:color="auto"/>
        <w:bottom w:val="none" w:sz="0" w:space="0" w:color="auto"/>
        <w:right w:val="none" w:sz="0" w:space="0" w:color="auto"/>
      </w:divBdr>
    </w:div>
    <w:div w:id="1096244280">
      <w:bodyDiv w:val="1"/>
      <w:marLeft w:val="0"/>
      <w:marRight w:val="0"/>
      <w:marTop w:val="0"/>
      <w:marBottom w:val="0"/>
      <w:divBdr>
        <w:top w:val="none" w:sz="0" w:space="0" w:color="auto"/>
        <w:left w:val="none" w:sz="0" w:space="0" w:color="auto"/>
        <w:bottom w:val="none" w:sz="0" w:space="0" w:color="auto"/>
        <w:right w:val="none" w:sz="0" w:space="0" w:color="auto"/>
      </w:divBdr>
    </w:div>
    <w:div w:id="1227374625">
      <w:bodyDiv w:val="1"/>
      <w:marLeft w:val="0"/>
      <w:marRight w:val="0"/>
      <w:marTop w:val="0"/>
      <w:marBottom w:val="0"/>
      <w:divBdr>
        <w:top w:val="none" w:sz="0" w:space="0" w:color="auto"/>
        <w:left w:val="none" w:sz="0" w:space="0" w:color="auto"/>
        <w:bottom w:val="none" w:sz="0" w:space="0" w:color="auto"/>
        <w:right w:val="none" w:sz="0" w:space="0" w:color="auto"/>
      </w:divBdr>
      <w:divsChild>
        <w:div w:id="1599025361">
          <w:marLeft w:val="0"/>
          <w:marRight w:val="0"/>
          <w:marTop w:val="0"/>
          <w:marBottom w:val="0"/>
          <w:divBdr>
            <w:top w:val="none" w:sz="0" w:space="0" w:color="auto"/>
            <w:left w:val="none" w:sz="0" w:space="0" w:color="auto"/>
            <w:bottom w:val="none" w:sz="0" w:space="0" w:color="auto"/>
            <w:right w:val="none" w:sz="0" w:space="0" w:color="auto"/>
          </w:divBdr>
          <w:divsChild>
            <w:div w:id="1917353775">
              <w:marLeft w:val="0"/>
              <w:marRight w:val="0"/>
              <w:marTop w:val="0"/>
              <w:marBottom w:val="0"/>
              <w:divBdr>
                <w:top w:val="none" w:sz="0" w:space="0" w:color="auto"/>
                <w:left w:val="none" w:sz="0" w:space="0" w:color="auto"/>
                <w:bottom w:val="none" w:sz="0" w:space="0" w:color="auto"/>
                <w:right w:val="none" w:sz="0" w:space="0" w:color="auto"/>
              </w:divBdr>
              <w:divsChild>
                <w:div w:id="2109346220">
                  <w:marLeft w:val="0"/>
                  <w:marRight w:val="0"/>
                  <w:marTop w:val="0"/>
                  <w:marBottom w:val="0"/>
                  <w:divBdr>
                    <w:top w:val="none" w:sz="0" w:space="0" w:color="auto"/>
                    <w:left w:val="none" w:sz="0" w:space="0" w:color="auto"/>
                    <w:bottom w:val="none" w:sz="0" w:space="0" w:color="auto"/>
                    <w:right w:val="none" w:sz="0" w:space="0" w:color="auto"/>
                  </w:divBdr>
                  <w:divsChild>
                    <w:div w:id="661395154">
                      <w:marLeft w:val="0"/>
                      <w:marRight w:val="0"/>
                      <w:marTop w:val="0"/>
                      <w:marBottom w:val="0"/>
                      <w:divBdr>
                        <w:top w:val="none" w:sz="0" w:space="0" w:color="auto"/>
                        <w:left w:val="none" w:sz="0" w:space="0" w:color="auto"/>
                        <w:bottom w:val="none" w:sz="0" w:space="0" w:color="auto"/>
                        <w:right w:val="none" w:sz="0" w:space="0" w:color="auto"/>
                      </w:divBdr>
                      <w:divsChild>
                        <w:div w:id="851845003">
                          <w:marLeft w:val="0"/>
                          <w:marRight w:val="0"/>
                          <w:marTop w:val="0"/>
                          <w:marBottom w:val="0"/>
                          <w:divBdr>
                            <w:top w:val="none" w:sz="0" w:space="0" w:color="auto"/>
                            <w:left w:val="none" w:sz="0" w:space="0" w:color="auto"/>
                            <w:bottom w:val="none" w:sz="0" w:space="0" w:color="auto"/>
                            <w:right w:val="none" w:sz="0" w:space="0" w:color="auto"/>
                          </w:divBdr>
                          <w:divsChild>
                            <w:div w:id="2075657351">
                              <w:marLeft w:val="0"/>
                              <w:marRight w:val="0"/>
                              <w:marTop w:val="0"/>
                              <w:marBottom w:val="0"/>
                              <w:divBdr>
                                <w:top w:val="none" w:sz="0" w:space="0" w:color="auto"/>
                                <w:left w:val="none" w:sz="0" w:space="0" w:color="auto"/>
                                <w:bottom w:val="none" w:sz="0" w:space="0" w:color="auto"/>
                                <w:right w:val="none" w:sz="0" w:space="0" w:color="auto"/>
                              </w:divBdr>
                              <w:divsChild>
                                <w:div w:id="20122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2815731">
      <w:bodyDiv w:val="1"/>
      <w:marLeft w:val="0"/>
      <w:marRight w:val="0"/>
      <w:marTop w:val="0"/>
      <w:marBottom w:val="0"/>
      <w:divBdr>
        <w:top w:val="none" w:sz="0" w:space="0" w:color="auto"/>
        <w:left w:val="none" w:sz="0" w:space="0" w:color="auto"/>
        <w:bottom w:val="none" w:sz="0" w:space="0" w:color="auto"/>
        <w:right w:val="none" w:sz="0" w:space="0" w:color="auto"/>
      </w:divBdr>
    </w:div>
    <w:div w:id="1301885925">
      <w:bodyDiv w:val="1"/>
      <w:marLeft w:val="0"/>
      <w:marRight w:val="0"/>
      <w:marTop w:val="0"/>
      <w:marBottom w:val="0"/>
      <w:divBdr>
        <w:top w:val="none" w:sz="0" w:space="0" w:color="auto"/>
        <w:left w:val="none" w:sz="0" w:space="0" w:color="auto"/>
        <w:bottom w:val="none" w:sz="0" w:space="0" w:color="auto"/>
        <w:right w:val="none" w:sz="0" w:space="0" w:color="auto"/>
      </w:divBdr>
      <w:divsChild>
        <w:div w:id="209269248">
          <w:marLeft w:val="0"/>
          <w:marRight w:val="0"/>
          <w:marTop w:val="0"/>
          <w:marBottom w:val="0"/>
          <w:divBdr>
            <w:top w:val="none" w:sz="0" w:space="0" w:color="auto"/>
            <w:left w:val="none" w:sz="0" w:space="0" w:color="auto"/>
            <w:bottom w:val="none" w:sz="0" w:space="0" w:color="auto"/>
            <w:right w:val="none" w:sz="0" w:space="0" w:color="auto"/>
          </w:divBdr>
          <w:divsChild>
            <w:div w:id="1418165537">
              <w:marLeft w:val="0"/>
              <w:marRight w:val="0"/>
              <w:marTop w:val="0"/>
              <w:marBottom w:val="0"/>
              <w:divBdr>
                <w:top w:val="none" w:sz="0" w:space="0" w:color="auto"/>
                <w:left w:val="none" w:sz="0" w:space="0" w:color="auto"/>
                <w:bottom w:val="none" w:sz="0" w:space="0" w:color="auto"/>
                <w:right w:val="none" w:sz="0" w:space="0" w:color="auto"/>
              </w:divBdr>
              <w:divsChild>
                <w:div w:id="2050453731">
                  <w:marLeft w:val="0"/>
                  <w:marRight w:val="0"/>
                  <w:marTop w:val="0"/>
                  <w:marBottom w:val="0"/>
                  <w:divBdr>
                    <w:top w:val="none" w:sz="0" w:space="0" w:color="auto"/>
                    <w:left w:val="none" w:sz="0" w:space="0" w:color="auto"/>
                    <w:bottom w:val="none" w:sz="0" w:space="0" w:color="auto"/>
                    <w:right w:val="none" w:sz="0" w:space="0" w:color="auto"/>
                  </w:divBdr>
                  <w:divsChild>
                    <w:div w:id="1143889800">
                      <w:marLeft w:val="0"/>
                      <w:marRight w:val="-360"/>
                      <w:marTop w:val="0"/>
                      <w:marBottom w:val="0"/>
                      <w:divBdr>
                        <w:top w:val="none" w:sz="0" w:space="0" w:color="auto"/>
                        <w:left w:val="none" w:sz="0" w:space="0" w:color="auto"/>
                        <w:bottom w:val="none" w:sz="0" w:space="0" w:color="auto"/>
                        <w:right w:val="none" w:sz="0" w:space="0" w:color="auto"/>
                      </w:divBdr>
                      <w:divsChild>
                        <w:div w:id="1418400337">
                          <w:marLeft w:val="0"/>
                          <w:marRight w:val="0"/>
                          <w:marTop w:val="0"/>
                          <w:marBottom w:val="0"/>
                          <w:divBdr>
                            <w:top w:val="none" w:sz="0" w:space="0" w:color="auto"/>
                            <w:left w:val="none" w:sz="0" w:space="0" w:color="auto"/>
                            <w:bottom w:val="none" w:sz="0" w:space="0" w:color="auto"/>
                            <w:right w:val="none" w:sz="0" w:space="0" w:color="auto"/>
                          </w:divBdr>
                          <w:divsChild>
                            <w:div w:id="412581669">
                              <w:marLeft w:val="0"/>
                              <w:marRight w:val="0"/>
                              <w:marTop w:val="0"/>
                              <w:marBottom w:val="0"/>
                              <w:divBdr>
                                <w:top w:val="none" w:sz="0" w:space="0" w:color="auto"/>
                                <w:left w:val="none" w:sz="0" w:space="0" w:color="auto"/>
                                <w:bottom w:val="none" w:sz="0" w:space="0" w:color="auto"/>
                                <w:right w:val="none" w:sz="0" w:space="0" w:color="auto"/>
                              </w:divBdr>
                              <w:divsChild>
                                <w:div w:id="105323419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457234">
      <w:bodyDiv w:val="1"/>
      <w:marLeft w:val="0"/>
      <w:marRight w:val="0"/>
      <w:marTop w:val="0"/>
      <w:marBottom w:val="0"/>
      <w:divBdr>
        <w:top w:val="none" w:sz="0" w:space="0" w:color="auto"/>
        <w:left w:val="none" w:sz="0" w:space="0" w:color="auto"/>
        <w:bottom w:val="none" w:sz="0" w:space="0" w:color="auto"/>
        <w:right w:val="none" w:sz="0" w:space="0" w:color="auto"/>
      </w:divBdr>
    </w:div>
    <w:div w:id="1358846055">
      <w:bodyDiv w:val="1"/>
      <w:marLeft w:val="0"/>
      <w:marRight w:val="0"/>
      <w:marTop w:val="0"/>
      <w:marBottom w:val="0"/>
      <w:divBdr>
        <w:top w:val="none" w:sz="0" w:space="0" w:color="auto"/>
        <w:left w:val="none" w:sz="0" w:space="0" w:color="auto"/>
        <w:bottom w:val="none" w:sz="0" w:space="0" w:color="auto"/>
        <w:right w:val="none" w:sz="0" w:space="0" w:color="auto"/>
      </w:divBdr>
      <w:divsChild>
        <w:div w:id="2098671054">
          <w:marLeft w:val="0"/>
          <w:marRight w:val="0"/>
          <w:marTop w:val="0"/>
          <w:marBottom w:val="0"/>
          <w:divBdr>
            <w:top w:val="none" w:sz="0" w:space="0" w:color="auto"/>
            <w:left w:val="none" w:sz="0" w:space="0" w:color="auto"/>
            <w:bottom w:val="none" w:sz="0" w:space="0" w:color="auto"/>
            <w:right w:val="none" w:sz="0" w:space="0" w:color="auto"/>
          </w:divBdr>
          <w:divsChild>
            <w:div w:id="1318731627">
              <w:marLeft w:val="0"/>
              <w:marRight w:val="0"/>
              <w:marTop w:val="0"/>
              <w:marBottom w:val="0"/>
              <w:divBdr>
                <w:top w:val="none" w:sz="0" w:space="0" w:color="auto"/>
                <w:left w:val="none" w:sz="0" w:space="0" w:color="auto"/>
                <w:bottom w:val="none" w:sz="0" w:space="0" w:color="auto"/>
                <w:right w:val="none" w:sz="0" w:space="0" w:color="auto"/>
              </w:divBdr>
              <w:divsChild>
                <w:div w:id="963730924">
                  <w:marLeft w:val="0"/>
                  <w:marRight w:val="0"/>
                  <w:marTop w:val="0"/>
                  <w:marBottom w:val="0"/>
                  <w:divBdr>
                    <w:top w:val="none" w:sz="0" w:space="0" w:color="auto"/>
                    <w:left w:val="none" w:sz="0" w:space="0" w:color="auto"/>
                    <w:bottom w:val="none" w:sz="0" w:space="0" w:color="auto"/>
                    <w:right w:val="none" w:sz="0" w:space="0" w:color="auto"/>
                  </w:divBdr>
                  <w:divsChild>
                    <w:div w:id="313918182">
                      <w:marLeft w:val="0"/>
                      <w:marRight w:val="0"/>
                      <w:marTop w:val="0"/>
                      <w:marBottom w:val="0"/>
                      <w:divBdr>
                        <w:top w:val="none" w:sz="0" w:space="0" w:color="auto"/>
                        <w:left w:val="none" w:sz="0" w:space="0" w:color="auto"/>
                        <w:bottom w:val="none" w:sz="0" w:space="0" w:color="auto"/>
                        <w:right w:val="none" w:sz="0" w:space="0" w:color="auto"/>
                      </w:divBdr>
                      <w:divsChild>
                        <w:div w:id="1177618193">
                          <w:marLeft w:val="0"/>
                          <w:marRight w:val="0"/>
                          <w:marTop w:val="0"/>
                          <w:marBottom w:val="0"/>
                          <w:divBdr>
                            <w:top w:val="none" w:sz="0" w:space="0" w:color="auto"/>
                            <w:left w:val="none" w:sz="0" w:space="0" w:color="auto"/>
                            <w:bottom w:val="none" w:sz="0" w:space="0" w:color="auto"/>
                            <w:right w:val="none" w:sz="0" w:space="0" w:color="auto"/>
                          </w:divBdr>
                          <w:divsChild>
                            <w:div w:id="1648245636">
                              <w:marLeft w:val="0"/>
                              <w:marRight w:val="0"/>
                              <w:marTop w:val="0"/>
                              <w:marBottom w:val="360"/>
                              <w:divBdr>
                                <w:top w:val="none" w:sz="0" w:space="0" w:color="auto"/>
                                <w:left w:val="none" w:sz="0" w:space="0" w:color="auto"/>
                                <w:bottom w:val="none" w:sz="0" w:space="0" w:color="auto"/>
                                <w:right w:val="none" w:sz="0" w:space="0" w:color="auto"/>
                              </w:divBdr>
                              <w:divsChild>
                                <w:div w:id="4176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165905">
      <w:bodyDiv w:val="1"/>
      <w:marLeft w:val="0"/>
      <w:marRight w:val="0"/>
      <w:marTop w:val="0"/>
      <w:marBottom w:val="0"/>
      <w:divBdr>
        <w:top w:val="none" w:sz="0" w:space="0" w:color="auto"/>
        <w:left w:val="none" w:sz="0" w:space="0" w:color="auto"/>
        <w:bottom w:val="none" w:sz="0" w:space="0" w:color="auto"/>
        <w:right w:val="none" w:sz="0" w:space="0" w:color="auto"/>
      </w:divBdr>
      <w:divsChild>
        <w:div w:id="1766227912">
          <w:marLeft w:val="0"/>
          <w:marRight w:val="0"/>
          <w:marTop w:val="0"/>
          <w:marBottom w:val="0"/>
          <w:divBdr>
            <w:top w:val="none" w:sz="0" w:space="0" w:color="auto"/>
            <w:left w:val="none" w:sz="0" w:space="0" w:color="auto"/>
            <w:bottom w:val="none" w:sz="0" w:space="0" w:color="auto"/>
            <w:right w:val="none" w:sz="0" w:space="0" w:color="auto"/>
          </w:divBdr>
          <w:divsChild>
            <w:div w:id="689531444">
              <w:marLeft w:val="0"/>
              <w:marRight w:val="0"/>
              <w:marTop w:val="0"/>
              <w:marBottom w:val="0"/>
              <w:divBdr>
                <w:top w:val="none" w:sz="0" w:space="0" w:color="auto"/>
                <w:left w:val="none" w:sz="0" w:space="0" w:color="auto"/>
                <w:bottom w:val="none" w:sz="0" w:space="0" w:color="auto"/>
                <w:right w:val="none" w:sz="0" w:space="0" w:color="auto"/>
              </w:divBdr>
              <w:divsChild>
                <w:div w:id="487212235">
                  <w:marLeft w:val="0"/>
                  <w:marRight w:val="0"/>
                  <w:marTop w:val="0"/>
                  <w:marBottom w:val="0"/>
                  <w:divBdr>
                    <w:top w:val="none" w:sz="0" w:space="0" w:color="auto"/>
                    <w:left w:val="none" w:sz="0" w:space="0" w:color="auto"/>
                    <w:bottom w:val="none" w:sz="0" w:space="0" w:color="auto"/>
                    <w:right w:val="none" w:sz="0" w:space="0" w:color="auto"/>
                  </w:divBdr>
                  <w:divsChild>
                    <w:div w:id="388648926">
                      <w:marLeft w:val="0"/>
                      <w:marRight w:val="0"/>
                      <w:marTop w:val="0"/>
                      <w:marBottom w:val="0"/>
                      <w:divBdr>
                        <w:top w:val="none" w:sz="0" w:space="0" w:color="auto"/>
                        <w:left w:val="none" w:sz="0" w:space="0" w:color="auto"/>
                        <w:bottom w:val="none" w:sz="0" w:space="0" w:color="auto"/>
                        <w:right w:val="none" w:sz="0" w:space="0" w:color="auto"/>
                      </w:divBdr>
                      <w:divsChild>
                        <w:div w:id="1680690258">
                          <w:marLeft w:val="0"/>
                          <w:marRight w:val="0"/>
                          <w:marTop w:val="0"/>
                          <w:marBottom w:val="0"/>
                          <w:divBdr>
                            <w:top w:val="none" w:sz="0" w:space="0" w:color="auto"/>
                            <w:left w:val="none" w:sz="0" w:space="0" w:color="auto"/>
                            <w:bottom w:val="none" w:sz="0" w:space="0" w:color="auto"/>
                            <w:right w:val="none" w:sz="0" w:space="0" w:color="auto"/>
                          </w:divBdr>
                          <w:divsChild>
                            <w:div w:id="525288192">
                              <w:marLeft w:val="0"/>
                              <w:marRight w:val="0"/>
                              <w:marTop w:val="0"/>
                              <w:marBottom w:val="0"/>
                              <w:divBdr>
                                <w:top w:val="none" w:sz="0" w:space="0" w:color="auto"/>
                                <w:left w:val="none" w:sz="0" w:space="0" w:color="auto"/>
                                <w:bottom w:val="none" w:sz="0" w:space="0" w:color="auto"/>
                                <w:right w:val="none" w:sz="0" w:space="0" w:color="auto"/>
                              </w:divBdr>
                              <w:divsChild>
                                <w:div w:id="1963686901">
                                  <w:marLeft w:val="0"/>
                                  <w:marRight w:val="0"/>
                                  <w:marTop w:val="0"/>
                                  <w:marBottom w:val="0"/>
                                  <w:divBdr>
                                    <w:top w:val="none" w:sz="0" w:space="0" w:color="auto"/>
                                    <w:left w:val="none" w:sz="0" w:space="0" w:color="auto"/>
                                    <w:bottom w:val="none" w:sz="0" w:space="0" w:color="auto"/>
                                    <w:right w:val="none" w:sz="0" w:space="0" w:color="auto"/>
                                  </w:divBdr>
                                  <w:divsChild>
                                    <w:div w:id="468285758">
                                      <w:marLeft w:val="0"/>
                                      <w:marRight w:val="0"/>
                                      <w:marTop w:val="0"/>
                                      <w:marBottom w:val="0"/>
                                      <w:divBdr>
                                        <w:top w:val="none" w:sz="0" w:space="0" w:color="auto"/>
                                        <w:left w:val="none" w:sz="0" w:space="0" w:color="auto"/>
                                        <w:bottom w:val="none" w:sz="0" w:space="0" w:color="auto"/>
                                        <w:right w:val="none" w:sz="0" w:space="0" w:color="auto"/>
                                      </w:divBdr>
                                      <w:divsChild>
                                        <w:div w:id="502821176">
                                          <w:marLeft w:val="0"/>
                                          <w:marRight w:val="0"/>
                                          <w:marTop w:val="0"/>
                                          <w:marBottom w:val="0"/>
                                          <w:divBdr>
                                            <w:top w:val="none" w:sz="0" w:space="0" w:color="auto"/>
                                            <w:left w:val="none" w:sz="0" w:space="0" w:color="auto"/>
                                            <w:bottom w:val="none" w:sz="0" w:space="0" w:color="auto"/>
                                            <w:right w:val="none" w:sz="0" w:space="0" w:color="auto"/>
                                          </w:divBdr>
                                          <w:divsChild>
                                            <w:div w:id="798885681">
                                              <w:marLeft w:val="0"/>
                                              <w:marRight w:val="0"/>
                                              <w:marTop w:val="0"/>
                                              <w:marBottom w:val="0"/>
                                              <w:divBdr>
                                                <w:top w:val="none" w:sz="0" w:space="0" w:color="auto"/>
                                                <w:left w:val="none" w:sz="0" w:space="0" w:color="auto"/>
                                                <w:bottom w:val="none" w:sz="0" w:space="0" w:color="auto"/>
                                                <w:right w:val="none" w:sz="0" w:space="0" w:color="auto"/>
                                              </w:divBdr>
                                              <w:divsChild>
                                                <w:div w:id="829641918">
                                                  <w:marLeft w:val="0"/>
                                                  <w:marRight w:val="0"/>
                                                  <w:marTop w:val="0"/>
                                                  <w:marBottom w:val="0"/>
                                                  <w:divBdr>
                                                    <w:top w:val="none" w:sz="0" w:space="0" w:color="auto"/>
                                                    <w:left w:val="none" w:sz="0" w:space="0" w:color="auto"/>
                                                    <w:bottom w:val="none" w:sz="0" w:space="0" w:color="auto"/>
                                                    <w:right w:val="none" w:sz="0" w:space="0" w:color="auto"/>
                                                  </w:divBdr>
                                                  <w:divsChild>
                                                    <w:div w:id="8524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5105151">
      <w:bodyDiv w:val="1"/>
      <w:marLeft w:val="0"/>
      <w:marRight w:val="0"/>
      <w:marTop w:val="0"/>
      <w:marBottom w:val="0"/>
      <w:divBdr>
        <w:top w:val="none" w:sz="0" w:space="0" w:color="auto"/>
        <w:left w:val="none" w:sz="0" w:space="0" w:color="auto"/>
        <w:bottom w:val="none" w:sz="0" w:space="0" w:color="auto"/>
        <w:right w:val="none" w:sz="0" w:space="0" w:color="auto"/>
      </w:divBdr>
      <w:divsChild>
        <w:div w:id="1033531752">
          <w:marLeft w:val="0"/>
          <w:marRight w:val="0"/>
          <w:marTop w:val="0"/>
          <w:marBottom w:val="0"/>
          <w:divBdr>
            <w:top w:val="none" w:sz="0" w:space="0" w:color="auto"/>
            <w:left w:val="none" w:sz="0" w:space="0" w:color="auto"/>
            <w:bottom w:val="none" w:sz="0" w:space="0" w:color="auto"/>
            <w:right w:val="none" w:sz="0" w:space="0" w:color="auto"/>
          </w:divBdr>
          <w:divsChild>
            <w:div w:id="1527593883">
              <w:marLeft w:val="0"/>
              <w:marRight w:val="0"/>
              <w:marTop w:val="0"/>
              <w:marBottom w:val="0"/>
              <w:divBdr>
                <w:top w:val="none" w:sz="0" w:space="0" w:color="auto"/>
                <w:left w:val="none" w:sz="0" w:space="0" w:color="auto"/>
                <w:bottom w:val="none" w:sz="0" w:space="0" w:color="auto"/>
                <w:right w:val="none" w:sz="0" w:space="0" w:color="auto"/>
              </w:divBdr>
            </w:div>
            <w:div w:id="1403026246">
              <w:marLeft w:val="0"/>
              <w:marRight w:val="0"/>
              <w:marTop w:val="0"/>
              <w:marBottom w:val="0"/>
              <w:divBdr>
                <w:top w:val="none" w:sz="0" w:space="0" w:color="auto"/>
                <w:left w:val="none" w:sz="0" w:space="0" w:color="auto"/>
                <w:bottom w:val="none" w:sz="0" w:space="0" w:color="auto"/>
                <w:right w:val="none" w:sz="0" w:space="0" w:color="auto"/>
              </w:divBdr>
            </w:div>
            <w:div w:id="1333948316">
              <w:marLeft w:val="0"/>
              <w:marRight w:val="0"/>
              <w:marTop w:val="0"/>
              <w:marBottom w:val="0"/>
              <w:divBdr>
                <w:top w:val="none" w:sz="0" w:space="0" w:color="auto"/>
                <w:left w:val="none" w:sz="0" w:space="0" w:color="auto"/>
                <w:bottom w:val="none" w:sz="0" w:space="0" w:color="auto"/>
                <w:right w:val="none" w:sz="0" w:space="0" w:color="auto"/>
              </w:divBdr>
            </w:div>
            <w:div w:id="1541359629">
              <w:marLeft w:val="0"/>
              <w:marRight w:val="0"/>
              <w:marTop w:val="0"/>
              <w:marBottom w:val="0"/>
              <w:divBdr>
                <w:top w:val="none" w:sz="0" w:space="0" w:color="auto"/>
                <w:left w:val="none" w:sz="0" w:space="0" w:color="auto"/>
                <w:bottom w:val="none" w:sz="0" w:space="0" w:color="auto"/>
                <w:right w:val="none" w:sz="0" w:space="0" w:color="auto"/>
              </w:divBdr>
            </w:div>
            <w:div w:id="737554399">
              <w:marLeft w:val="0"/>
              <w:marRight w:val="0"/>
              <w:marTop w:val="0"/>
              <w:marBottom w:val="0"/>
              <w:divBdr>
                <w:top w:val="none" w:sz="0" w:space="0" w:color="auto"/>
                <w:left w:val="none" w:sz="0" w:space="0" w:color="auto"/>
                <w:bottom w:val="none" w:sz="0" w:space="0" w:color="auto"/>
                <w:right w:val="none" w:sz="0" w:space="0" w:color="auto"/>
              </w:divBdr>
            </w:div>
            <w:div w:id="316155520">
              <w:marLeft w:val="0"/>
              <w:marRight w:val="0"/>
              <w:marTop w:val="0"/>
              <w:marBottom w:val="0"/>
              <w:divBdr>
                <w:top w:val="none" w:sz="0" w:space="0" w:color="auto"/>
                <w:left w:val="none" w:sz="0" w:space="0" w:color="auto"/>
                <w:bottom w:val="none" w:sz="0" w:space="0" w:color="auto"/>
                <w:right w:val="none" w:sz="0" w:space="0" w:color="auto"/>
              </w:divBdr>
            </w:div>
            <w:div w:id="522936874">
              <w:marLeft w:val="0"/>
              <w:marRight w:val="0"/>
              <w:marTop w:val="0"/>
              <w:marBottom w:val="0"/>
              <w:divBdr>
                <w:top w:val="none" w:sz="0" w:space="0" w:color="auto"/>
                <w:left w:val="none" w:sz="0" w:space="0" w:color="auto"/>
                <w:bottom w:val="none" w:sz="0" w:space="0" w:color="auto"/>
                <w:right w:val="none" w:sz="0" w:space="0" w:color="auto"/>
              </w:divBdr>
            </w:div>
            <w:div w:id="143549134">
              <w:marLeft w:val="0"/>
              <w:marRight w:val="0"/>
              <w:marTop w:val="0"/>
              <w:marBottom w:val="0"/>
              <w:divBdr>
                <w:top w:val="none" w:sz="0" w:space="0" w:color="auto"/>
                <w:left w:val="none" w:sz="0" w:space="0" w:color="auto"/>
                <w:bottom w:val="none" w:sz="0" w:space="0" w:color="auto"/>
                <w:right w:val="none" w:sz="0" w:space="0" w:color="auto"/>
              </w:divBdr>
            </w:div>
            <w:div w:id="220672828">
              <w:marLeft w:val="0"/>
              <w:marRight w:val="0"/>
              <w:marTop w:val="0"/>
              <w:marBottom w:val="0"/>
              <w:divBdr>
                <w:top w:val="none" w:sz="0" w:space="0" w:color="auto"/>
                <w:left w:val="none" w:sz="0" w:space="0" w:color="auto"/>
                <w:bottom w:val="none" w:sz="0" w:space="0" w:color="auto"/>
                <w:right w:val="none" w:sz="0" w:space="0" w:color="auto"/>
              </w:divBdr>
            </w:div>
            <w:div w:id="237130713">
              <w:marLeft w:val="0"/>
              <w:marRight w:val="0"/>
              <w:marTop w:val="0"/>
              <w:marBottom w:val="0"/>
              <w:divBdr>
                <w:top w:val="none" w:sz="0" w:space="0" w:color="auto"/>
                <w:left w:val="none" w:sz="0" w:space="0" w:color="auto"/>
                <w:bottom w:val="none" w:sz="0" w:space="0" w:color="auto"/>
                <w:right w:val="none" w:sz="0" w:space="0" w:color="auto"/>
              </w:divBdr>
            </w:div>
            <w:div w:id="1129128178">
              <w:marLeft w:val="0"/>
              <w:marRight w:val="0"/>
              <w:marTop w:val="0"/>
              <w:marBottom w:val="0"/>
              <w:divBdr>
                <w:top w:val="none" w:sz="0" w:space="0" w:color="auto"/>
                <w:left w:val="none" w:sz="0" w:space="0" w:color="auto"/>
                <w:bottom w:val="none" w:sz="0" w:space="0" w:color="auto"/>
                <w:right w:val="none" w:sz="0" w:space="0" w:color="auto"/>
              </w:divBdr>
            </w:div>
            <w:div w:id="2010668486">
              <w:marLeft w:val="0"/>
              <w:marRight w:val="0"/>
              <w:marTop w:val="0"/>
              <w:marBottom w:val="0"/>
              <w:divBdr>
                <w:top w:val="none" w:sz="0" w:space="0" w:color="auto"/>
                <w:left w:val="none" w:sz="0" w:space="0" w:color="auto"/>
                <w:bottom w:val="none" w:sz="0" w:space="0" w:color="auto"/>
                <w:right w:val="none" w:sz="0" w:space="0" w:color="auto"/>
              </w:divBdr>
            </w:div>
            <w:div w:id="346172498">
              <w:marLeft w:val="0"/>
              <w:marRight w:val="0"/>
              <w:marTop w:val="0"/>
              <w:marBottom w:val="0"/>
              <w:divBdr>
                <w:top w:val="none" w:sz="0" w:space="0" w:color="auto"/>
                <w:left w:val="none" w:sz="0" w:space="0" w:color="auto"/>
                <w:bottom w:val="none" w:sz="0" w:space="0" w:color="auto"/>
                <w:right w:val="none" w:sz="0" w:space="0" w:color="auto"/>
              </w:divBdr>
            </w:div>
            <w:div w:id="1729961394">
              <w:marLeft w:val="0"/>
              <w:marRight w:val="0"/>
              <w:marTop w:val="0"/>
              <w:marBottom w:val="0"/>
              <w:divBdr>
                <w:top w:val="none" w:sz="0" w:space="0" w:color="auto"/>
                <w:left w:val="none" w:sz="0" w:space="0" w:color="auto"/>
                <w:bottom w:val="none" w:sz="0" w:space="0" w:color="auto"/>
                <w:right w:val="none" w:sz="0" w:space="0" w:color="auto"/>
              </w:divBdr>
            </w:div>
            <w:div w:id="1402408986">
              <w:marLeft w:val="0"/>
              <w:marRight w:val="0"/>
              <w:marTop w:val="0"/>
              <w:marBottom w:val="0"/>
              <w:divBdr>
                <w:top w:val="none" w:sz="0" w:space="0" w:color="auto"/>
                <w:left w:val="none" w:sz="0" w:space="0" w:color="auto"/>
                <w:bottom w:val="none" w:sz="0" w:space="0" w:color="auto"/>
                <w:right w:val="none" w:sz="0" w:space="0" w:color="auto"/>
              </w:divBdr>
            </w:div>
            <w:div w:id="865869907">
              <w:marLeft w:val="0"/>
              <w:marRight w:val="0"/>
              <w:marTop w:val="0"/>
              <w:marBottom w:val="0"/>
              <w:divBdr>
                <w:top w:val="none" w:sz="0" w:space="0" w:color="auto"/>
                <w:left w:val="none" w:sz="0" w:space="0" w:color="auto"/>
                <w:bottom w:val="none" w:sz="0" w:space="0" w:color="auto"/>
                <w:right w:val="none" w:sz="0" w:space="0" w:color="auto"/>
              </w:divBdr>
            </w:div>
            <w:div w:id="574512692">
              <w:marLeft w:val="0"/>
              <w:marRight w:val="0"/>
              <w:marTop w:val="0"/>
              <w:marBottom w:val="0"/>
              <w:divBdr>
                <w:top w:val="none" w:sz="0" w:space="0" w:color="auto"/>
                <w:left w:val="none" w:sz="0" w:space="0" w:color="auto"/>
                <w:bottom w:val="none" w:sz="0" w:space="0" w:color="auto"/>
                <w:right w:val="none" w:sz="0" w:space="0" w:color="auto"/>
              </w:divBdr>
            </w:div>
            <w:div w:id="308485697">
              <w:marLeft w:val="0"/>
              <w:marRight w:val="0"/>
              <w:marTop w:val="0"/>
              <w:marBottom w:val="0"/>
              <w:divBdr>
                <w:top w:val="none" w:sz="0" w:space="0" w:color="auto"/>
                <w:left w:val="none" w:sz="0" w:space="0" w:color="auto"/>
                <w:bottom w:val="none" w:sz="0" w:space="0" w:color="auto"/>
                <w:right w:val="none" w:sz="0" w:space="0" w:color="auto"/>
              </w:divBdr>
            </w:div>
            <w:div w:id="655718634">
              <w:marLeft w:val="0"/>
              <w:marRight w:val="0"/>
              <w:marTop w:val="0"/>
              <w:marBottom w:val="0"/>
              <w:divBdr>
                <w:top w:val="none" w:sz="0" w:space="0" w:color="auto"/>
                <w:left w:val="none" w:sz="0" w:space="0" w:color="auto"/>
                <w:bottom w:val="none" w:sz="0" w:space="0" w:color="auto"/>
                <w:right w:val="none" w:sz="0" w:space="0" w:color="auto"/>
              </w:divBdr>
            </w:div>
            <w:div w:id="1689522822">
              <w:marLeft w:val="0"/>
              <w:marRight w:val="0"/>
              <w:marTop w:val="0"/>
              <w:marBottom w:val="0"/>
              <w:divBdr>
                <w:top w:val="none" w:sz="0" w:space="0" w:color="auto"/>
                <w:left w:val="none" w:sz="0" w:space="0" w:color="auto"/>
                <w:bottom w:val="none" w:sz="0" w:space="0" w:color="auto"/>
                <w:right w:val="none" w:sz="0" w:space="0" w:color="auto"/>
              </w:divBdr>
            </w:div>
            <w:div w:id="535433393">
              <w:marLeft w:val="0"/>
              <w:marRight w:val="0"/>
              <w:marTop w:val="0"/>
              <w:marBottom w:val="0"/>
              <w:divBdr>
                <w:top w:val="none" w:sz="0" w:space="0" w:color="auto"/>
                <w:left w:val="none" w:sz="0" w:space="0" w:color="auto"/>
                <w:bottom w:val="none" w:sz="0" w:space="0" w:color="auto"/>
                <w:right w:val="none" w:sz="0" w:space="0" w:color="auto"/>
              </w:divBdr>
            </w:div>
            <w:div w:id="1951667511">
              <w:marLeft w:val="0"/>
              <w:marRight w:val="0"/>
              <w:marTop w:val="0"/>
              <w:marBottom w:val="0"/>
              <w:divBdr>
                <w:top w:val="none" w:sz="0" w:space="0" w:color="auto"/>
                <w:left w:val="none" w:sz="0" w:space="0" w:color="auto"/>
                <w:bottom w:val="none" w:sz="0" w:space="0" w:color="auto"/>
                <w:right w:val="none" w:sz="0" w:space="0" w:color="auto"/>
              </w:divBdr>
            </w:div>
            <w:div w:id="1510487810">
              <w:marLeft w:val="0"/>
              <w:marRight w:val="0"/>
              <w:marTop w:val="0"/>
              <w:marBottom w:val="0"/>
              <w:divBdr>
                <w:top w:val="none" w:sz="0" w:space="0" w:color="auto"/>
                <w:left w:val="none" w:sz="0" w:space="0" w:color="auto"/>
                <w:bottom w:val="none" w:sz="0" w:space="0" w:color="auto"/>
                <w:right w:val="none" w:sz="0" w:space="0" w:color="auto"/>
              </w:divBdr>
            </w:div>
            <w:div w:id="1489637736">
              <w:marLeft w:val="0"/>
              <w:marRight w:val="0"/>
              <w:marTop w:val="0"/>
              <w:marBottom w:val="0"/>
              <w:divBdr>
                <w:top w:val="none" w:sz="0" w:space="0" w:color="auto"/>
                <w:left w:val="none" w:sz="0" w:space="0" w:color="auto"/>
                <w:bottom w:val="none" w:sz="0" w:space="0" w:color="auto"/>
                <w:right w:val="none" w:sz="0" w:space="0" w:color="auto"/>
              </w:divBdr>
            </w:div>
            <w:div w:id="1200774661">
              <w:marLeft w:val="0"/>
              <w:marRight w:val="0"/>
              <w:marTop w:val="0"/>
              <w:marBottom w:val="0"/>
              <w:divBdr>
                <w:top w:val="none" w:sz="0" w:space="0" w:color="auto"/>
                <w:left w:val="none" w:sz="0" w:space="0" w:color="auto"/>
                <w:bottom w:val="none" w:sz="0" w:space="0" w:color="auto"/>
                <w:right w:val="none" w:sz="0" w:space="0" w:color="auto"/>
              </w:divBdr>
            </w:div>
            <w:div w:id="2019429732">
              <w:marLeft w:val="0"/>
              <w:marRight w:val="0"/>
              <w:marTop w:val="0"/>
              <w:marBottom w:val="0"/>
              <w:divBdr>
                <w:top w:val="none" w:sz="0" w:space="0" w:color="auto"/>
                <w:left w:val="none" w:sz="0" w:space="0" w:color="auto"/>
                <w:bottom w:val="none" w:sz="0" w:space="0" w:color="auto"/>
                <w:right w:val="none" w:sz="0" w:space="0" w:color="auto"/>
              </w:divBdr>
            </w:div>
            <w:div w:id="1226648819">
              <w:marLeft w:val="0"/>
              <w:marRight w:val="0"/>
              <w:marTop w:val="0"/>
              <w:marBottom w:val="0"/>
              <w:divBdr>
                <w:top w:val="none" w:sz="0" w:space="0" w:color="auto"/>
                <w:left w:val="none" w:sz="0" w:space="0" w:color="auto"/>
                <w:bottom w:val="none" w:sz="0" w:space="0" w:color="auto"/>
                <w:right w:val="none" w:sz="0" w:space="0" w:color="auto"/>
              </w:divBdr>
            </w:div>
            <w:div w:id="1917662039">
              <w:marLeft w:val="0"/>
              <w:marRight w:val="0"/>
              <w:marTop w:val="0"/>
              <w:marBottom w:val="0"/>
              <w:divBdr>
                <w:top w:val="none" w:sz="0" w:space="0" w:color="auto"/>
                <w:left w:val="none" w:sz="0" w:space="0" w:color="auto"/>
                <w:bottom w:val="none" w:sz="0" w:space="0" w:color="auto"/>
                <w:right w:val="none" w:sz="0" w:space="0" w:color="auto"/>
              </w:divBdr>
            </w:div>
            <w:div w:id="496194421">
              <w:marLeft w:val="0"/>
              <w:marRight w:val="0"/>
              <w:marTop w:val="0"/>
              <w:marBottom w:val="0"/>
              <w:divBdr>
                <w:top w:val="none" w:sz="0" w:space="0" w:color="auto"/>
                <w:left w:val="none" w:sz="0" w:space="0" w:color="auto"/>
                <w:bottom w:val="none" w:sz="0" w:space="0" w:color="auto"/>
                <w:right w:val="none" w:sz="0" w:space="0" w:color="auto"/>
              </w:divBdr>
            </w:div>
            <w:div w:id="1589383252">
              <w:marLeft w:val="0"/>
              <w:marRight w:val="0"/>
              <w:marTop w:val="0"/>
              <w:marBottom w:val="0"/>
              <w:divBdr>
                <w:top w:val="none" w:sz="0" w:space="0" w:color="auto"/>
                <w:left w:val="none" w:sz="0" w:space="0" w:color="auto"/>
                <w:bottom w:val="none" w:sz="0" w:space="0" w:color="auto"/>
                <w:right w:val="none" w:sz="0" w:space="0" w:color="auto"/>
              </w:divBdr>
            </w:div>
            <w:div w:id="2043243141">
              <w:marLeft w:val="0"/>
              <w:marRight w:val="0"/>
              <w:marTop w:val="0"/>
              <w:marBottom w:val="0"/>
              <w:divBdr>
                <w:top w:val="none" w:sz="0" w:space="0" w:color="auto"/>
                <w:left w:val="none" w:sz="0" w:space="0" w:color="auto"/>
                <w:bottom w:val="none" w:sz="0" w:space="0" w:color="auto"/>
                <w:right w:val="none" w:sz="0" w:space="0" w:color="auto"/>
              </w:divBdr>
            </w:div>
            <w:div w:id="268440967">
              <w:marLeft w:val="0"/>
              <w:marRight w:val="0"/>
              <w:marTop w:val="0"/>
              <w:marBottom w:val="0"/>
              <w:divBdr>
                <w:top w:val="none" w:sz="0" w:space="0" w:color="auto"/>
                <w:left w:val="none" w:sz="0" w:space="0" w:color="auto"/>
                <w:bottom w:val="none" w:sz="0" w:space="0" w:color="auto"/>
                <w:right w:val="none" w:sz="0" w:space="0" w:color="auto"/>
              </w:divBdr>
            </w:div>
            <w:div w:id="1464805223">
              <w:marLeft w:val="0"/>
              <w:marRight w:val="0"/>
              <w:marTop w:val="0"/>
              <w:marBottom w:val="0"/>
              <w:divBdr>
                <w:top w:val="none" w:sz="0" w:space="0" w:color="auto"/>
                <w:left w:val="none" w:sz="0" w:space="0" w:color="auto"/>
                <w:bottom w:val="none" w:sz="0" w:space="0" w:color="auto"/>
                <w:right w:val="none" w:sz="0" w:space="0" w:color="auto"/>
              </w:divBdr>
            </w:div>
            <w:div w:id="953440631">
              <w:marLeft w:val="0"/>
              <w:marRight w:val="0"/>
              <w:marTop w:val="0"/>
              <w:marBottom w:val="0"/>
              <w:divBdr>
                <w:top w:val="none" w:sz="0" w:space="0" w:color="auto"/>
                <w:left w:val="none" w:sz="0" w:space="0" w:color="auto"/>
                <w:bottom w:val="none" w:sz="0" w:space="0" w:color="auto"/>
                <w:right w:val="none" w:sz="0" w:space="0" w:color="auto"/>
              </w:divBdr>
            </w:div>
            <w:div w:id="1004169991">
              <w:marLeft w:val="0"/>
              <w:marRight w:val="0"/>
              <w:marTop w:val="0"/>
              <w:marBottom w:val="0"/>
              <w:divBdr>
                <w:top w:val="none" w:sz="0" w:space="0" w:color="auto"/>
                <w:left w:val="none" w:sz="0" w:space="0" w:color="auto"/>
                <w:bottom w:val="none" w:sz="0" w:space="0" w:color="auto"/>
                <w:right w:val="none" w:sz="0" w:space="0" w:color="auto"/>
              </w:divBdr>
            </w:div>
            <w:div w:id="429739827">
              <w:marLeft w:val="0"/>
              <w:marRight w:val="0"/>
              <w:marTop w:val="0"/>
              <w:marBottom w:val="0"/>
              <w:divBdr>
                <w:top w:val="none" w:sz="0" w:space="0" w:color="auto"/>
                <w:left w:val="none" w:sz="0" w:space="0" w:color="auto"/>
                <w:bottom w:val="none" w:sz="0" w:space="0" w:color="auto"/>
                <w:right w:val="none" w:sz="0" w:space="0" w:color="auto"/>
              </w:divBdr>
            </w:div>
            <w:div w:id="2023318691">
              <w:marLeft w:val="0"/>
              <w:marRight w:val="0"/>
              <w:marTop w:val="0"/>
              <w:marBottom w:val="0"/>
              <w:divBdr>
                <w:top w:val="none" w:sz="0" w:space="0" w:color="auto"/>
                <w:left w:val="none" w:sz="0" w:space="0" w:color="auto"/>
                <w:bottom w:val="none" w:sz="0" w:space="0" w:color="auto"/>
                <w:right w:val="none" w:sz="0" w:space="0" w:color="auto"/>
              </w:divBdr>
            </w:div>
            <w:div w:id="1817843786">
              <w:marLeft w:val="0"/>
              <w:marRight w:val="0"/>
              <w:marTop w:val="0"/>
              <w:marBottom w:val="0"/>
              <w:divBdr>
                <w:top w:val="none" w:sz="0" w:space="0" w:color="auto"/>
                <w:left w:val="none" w:sz="0" w:space="0" w:color="auto"/>
                <w:bottom w:val="none" w:sz="0" w:space="0" w:color="auto"/>
                <w:right w:val="none" w:sz="0" w:space="0" w:color="auto"/>
              </w:divBdr>
            </w:div>
            <w:div w:id="18611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33567">
      <w:bodyDiv w:val="1"/>
      <w:marLeft w:val="0"/>
      <w:marRight w:val="0"/>
      <w:marTop w:val="0"/>
      <w:marBottom w:val="0"/>
      <w:divBdr>
        <w:top w:val="none" w:sz="0" w:space="0" w:color="auto"/>
        <w:left w:val="none" w:sz="0" w:space="0" w:color="auto"/>
        <w:bottom w:val="none" w:sz="0" w:space="0" w:color="auto"/>
        <w:right w:val="none" w:sz="0" w:space="0" w:color="auto"/>
      </w:divBdr>
    </w:div>
    <w:div w:id="1581018250">
      <w:bodyDiv w:val="1"/>
      <w:marLeft w:val="0"/>
      <w:marRight w:val="0"/>
      <w:marTop w:val="0"/>
      <w:marBottom w:val="0"/>
      <w:divBdr>
        <w:top w:val="none" w:sz="0" w:space="0" w:color="auto"/>
        <w:left w:val="none" w:sz="0" w:space="0" w:color="auto"/>
        <w:bottom w:val="none" w:sz="0" w:space="0" w:color="auto"/>
        <w:right w:val="none" w:sz="0" w:space="0" w:color="auto"/>
      </w:divBdr>
      <w:divsChild>
        <w:div w:id="1178351966">
          <w:marLeft w:val="0"/>
          <w:marRight w:val="0"/>
          <w:marTop w:val="0"/>
          <w:marBottom w:val="0"/>
          <w:divBdr>
            <w:top w:val="none" w:sz="0" w:space="0" w:color="auto"/>
            <w:left w:val="none" w:sz="0" w:space="0" w:color="auto"/>
            <w:bottom w:val="none" w:sz="0" w:space="0" w:color="auto"/>
            <w:right w:val="none" w:sz="0" w:space="0" w:color="auto"/>
          </w:divBdr>
        </w:div>
        <w:div w:id="1833518593">
          <w:marLeft w:val="0"/>
          <w:marRight w:val="0"/>
          <w:marTop w:val="0"/>
          <w:marBottom w:val="0"/>
          <w:divBdr>
            <w:top w:val="none" w:sz="0" w:space="0" w:color="auto"/>
            <w:left w:val="none" w:sz="0" w:space="0" w:color="auto"/>
            <w:bottom w:val="none" w:sz="0" w:space="0" w:color="auto"/>
            <w:right w:val="none" w:sz="0" w:space="0" w:color="auto"/>
          </w:divBdr>
        </w:div>
        <w:div w:id="894007768">
          <w:marLeft w:val="0"/>
          <w:marRight w:val="0"/>
          <w:marTop w:val="0"/>
          <w:marBottom w:val="0"/>
          <w:divBdr>
            <w:top w:val="none" w:sz="0" w:space="0" w:color="auto"/>
            <w:left w:val="none" w:sz="0" w:space="0" w:color="auto"/>
            <w:bottom w:val="none" w:sz="0" w:space="0" w:color="auto"/>
            <w:right w:val="none" w:sz="0" w:space="0" w:color="auto"/>
          </w:divBdr>
        </w:div>
        <w:div w:id="289096100">
          <w:marLeft w:val="0"/>
          <w:marRight w:val="0"/>
          <w:marTop w:val="0"/>
          <w:marBottom w:val="0"/>
          <w:divBdr>
            <w:top w:val="none" w:sz="0" w:space="0" w:color="auto"/>
            <w:left w:val="none" w:sz="0" w:space="0" w:color="auto"/>
            <w:bottom w:val="none" w:sz="0" w:space="0" w:color="auto"/>
            <w:right w:val="none" w:sz="0" w:space="0" w:color="auto"/>
          </w:divBdr>
        </w:div>
        <w:div w:id="1353799920">
          <w:marLeft w:val="0"/>
          <w:marRight w:val="0"/>
          <w:marTop w:val="0"/>
          <w:marBottom w:val="0"/>
          <w:divBdr>
            <w:top w:val="none" w:sz="0" w:space="0" w:color="auto"/>
            <w:left w:val="none" w:sz="0" w:space="0" w:color="auto"/>
            <w:bottom w:val="none" w:sz="0" w:space="0" w:color="auto"/>
            <w:right w:val="none" w:sz="0" w:space="0" w:color="auto"/>
          </w:divBdr>
        </w:div>
        <w:div w:id="375736417">
          <w:marLeft w:val="0"/>
          <w:marRight w:val="0"/>
          <w:marTop w:val="0"/>
          <w:marBottom w:val="0"/>
          <w:divBdr>
            <w:top w:val="none" w:sz="0" w:space="0" w:color="auto"/>
            <w:left w:val="none" w:sz="0" w:space="0" w:color="auto"/>
            <w:bottom w:val="none" w:sz="0" w:space="0" w:color="auto"/>
            <w:right w:val="none" w:sz="0" w:space="0" w:color="auto"/>
          </w:divBdr>
        </w:div>
        <w:div w:id="1197431728">
          <w:marLeft w:val="0"/>
          <w:marRight w:val="0"/>
          <w:marTop w:val="0"/>
          <w:marBottom w:val="0"/>
          <w:divBdr>
            <w:top w:val="none" w:sz="0" w:space="0" w:color="auto"/>
            <w:left w:val="none" w:sz="0" w:space="0" w:color="auto"/>
            <w:bottom w:val="none" w:sz="0" w:space="0" w:color="auto"/>
            <w:right w:val="none" w:sz="0" w:space="0" w:color="auto"/>
          </w:divBdr>
        </w:div>
        <w:div w:id="132722047">
          <w:marLeft w:val="0"/>
          <w:marRight w:val="0"/>
          <w:marTop w:val="0"/>
          <w:marBottom w:val="0"/>
          <w:divBdr>
            <w:top w:val="none" w:sz="0" w:space="0" w:color="auto"/>
            <w:left w:val="none" w:sz="0" w:space="0" w:color="auto"/>
            <w:bottom w:val="none" w:sz="0" w:space="0" w:color="auto"/>
            <w:right w:val="none" w:sz="0" w:space="0" w:color="auto"/>
          </w:divBdr>
        </w:div>
        <w:div w:id="46491200">
          <w:marLeft w:val="0"/>
          <w:marRight w:val="0"/>
          <w:marTop w:val="0"/>
          <w:marBottom w:val="0"/>
          <w:divBdr>
            <w:top w:val="none" w:sz="0" w:space="0" w:color="auto"/>
            <w:left w:val="none" w:sz="0" w:space="0" w:color="auto"/>
            <w:bottom w:val="none" w:sz="0" w:space="0" w:color="auto"/>
            <w:right w:val="none" w:sz="0" w:space="0" w:color="auto"/>
          </w:divBdr>
        </w:div>
        <w:div w:id="1183277951">
          <w:marLeft w:val="0"/>
          <w:marRight w:val="0"/>
          <w:marTop w:val="0"/>
          <w:marBottom w:val="0"/>
          <w:divBdr>
            <w:top w:val="none" w:sz="0" w:space="0" w:color="auto"/>
            <w:left w:val="none" w:sz="0" w:space="0" w:color="auto"/>
            <w:bottom w:val="none" w:sz="0" w:space="0" w:color="auto"/>
            <w:right w:val="none" w:sz="0" w:space="0" w:color="auto"/>
          </w:divBdr>
        </w:div>
        <w:div w:id="554125123">
          <w:marLeft w:val="0"/>
          <w:marRight w:val="0"/>
          <w:marTop w:val="0"/>
          <w:marBottom w:val="0"/>
          <w:divBdr>
            <w:top w:val="none" w:sz="0" w:space="0" w:color="auto"/>
            <w:left w:val="none" w:sz="0" w:space="0" w:color="auto"/>
            <w:bottom w:val="none" w:sz="0" w:space="0" w:color="auto"/>
            <w:right w:val="none" w:sz="0" w:space="0" w:color="auto"/>
          </w:divBdr>
        </w:div>
        <w:div w:id="1779565052">
          <w:marLeft w:val="0"/>
          <w:marRight w:val="0"/>
          <w:marTop w:val="0"/>
          <w:marBottom w:val="0"/>
          <w:divBdr>
            <w:top w:val="none" w:sz="0" w:space="0" w:color="auto"/>
            <w:left w:val="none" w:sz="0" w:space="0" w:color="auto"/>
            <w:bottom w:val="none" w:sz="0" w:space="0" w:color="auto"/>
            <w:right w:val="none" w:sz="0" w:space="0" w:color="auto"/>
          </w:divBdr>
        </w:div>
        <w:div w:id="842823266">
          <w:marLeft w:val="0"/>
          <w:marRight w:val="0"/>
          <w:marTop w:val="0"/>
          <w:marBottom w:val="0"/>
          <w:divBdr>
            <w:top w:val="none" w:sz="0" w:space="0" w:color="auto"/>
            <w:left w:val="none" w:sz="0" w:space="0" w:color="auto"/>
            <w:bottom w:val="none" w:sz="0" w:space="0" w:color="auto"/>
            <w:right w:val="none" w:sz="0" w:space="0" w:color="auto"/>
          </w:divBdr>
        </w:div>
        <w:div w:id="685252297">
          <w:marLeft w:val="0"/>
          <w:marRight w:val="0"/>
          <w:marTop w:val="0"/>
          <w:marBottom w:val="0"/>
          <w:divBdr>
            <w:top w:val="none" w:sz="0" w:space="0" w:color="auto"/>
            <w:left w:val="none" w:sz="0" w:space="0" w:color="auto"/>
            <w:bottom w:val="none" w:sz="0" w:space="0" w:color="auto"/>
            <w:right w:val="none" w:sz="0" w:space="0" w:color="auto"/>
          </w:divBdr>
        </w:div>
        <w:div w:id="278991186">
          <w:marLeft w:val="0"/>
          <w:marRight w:val="0"/>
          <w:marTop w:val="0"/>
          <w:marBottom w:val="0"/>
          <w:divBdr>
            <w:top w:val="none" w:sz="0" w:space="0" w:color="auto"/>
            <w:left w:val="none" w:sz="0" w:space="0" w:color="auto"/>
            <w:bottom w:val="none" w:sz="0" w:space="0" w:color="auto"/>
            <w:right w:val="none" w:sz="0" w:space="0" w:color="auto"/>
          </w:divBdr>
        </w:div>
        <w:div w:id="194580014">
          <w:marLeft w:val="0"/>
          <w:marRight w:val="0"/>
          <w:marTop w:val="0"/>
          <w:marBottom w:val="0"/>
          <w:divBdr>
            <w:top w:val="none" w:sz="0" w:space="0" w:color="auto"/>
            <w:left w:val="none" w:sz="0" w:space="0" w:color="auto"/>
            <w:bottom w:val="none" w:sz="0" w:space="0" w:color="auto"/>
            <w:right w:val="none" w:sz="0" w:space="0" w:color="auto"/>
          </w:divBdr>
        </w:div>
        <w:div w:id="258178109">
          <w:marLeft w:val="0"/>
          <w:marRight w:val="0"/>
          <w:marTop w:val="0"/>
          <w:marBottom w:val="0"/>
          <w:divBdr>
            <w:top w:val="none" w:sz="0" w:space="0" w:color="auto"/>
            <w:left w:val="none" w:sz="0" w:space="0" w:color="auto"/>
            <w:bottom w:val="none" w:sz="0" w:space="0" w:color="auto"/>
            <w:right w:val="none" w:sz="0" w:space="0" w:color="auto"/>
          </w:divBdr>
        </w:div>
        <w:div w:id="1565796022">
          <w:marLeft w:val="0"/>
          <w:marRight w:val="0"/>
          <w:marTop w:val="0"/>
          <w:marBottom w:val="0"/>
          <w:divBdr>
            <w:top w:val="none" w:sz="0" w:space="0" w:color="auto"/>
            <w:left w:val="none" w:sz="0" w:space="0" w:color="auto"/>
            <w:bottom w:val="none" w:sz="0" w:space="0" w:color="auto"/>
            <w:right w:val="none" w:sz="0" w:space="0" w:color="auto"/>
          </w:divBdr>
        </w:div>
        <w:div w:id="363747905">
          <w:marLeft w:val="0"/>
          <w:marRight w:val="0"/>
          <w:marTop w:val="0"/>
          <w:marBottom w:val="0"/>
          <w:divBdr>
            <w:top w:val="none" w:sz="0" w:space="0" w:color="auto"/>
            <w:left w:val="none" w:sz="0" w:space="0" w:color="auto"/>
            <w:bottom w:val="none" w:sz="0" w:space="0" w:color="auto"/>
            <w:right w:val="none" w:sz="0" w:space="0" w:color="auto"/>
          </w:divBdr>
        </w:div>
        <w:div w:id="90590719">
          <w:marLeft w:val="0"/>
          <w:marRight w:val="0"/>
          <w:marTop w:val="0"/>
          <w:marBottom w:val="0"/>
          <w:divBdr>
            <w:top w:val="none" w:sz="0" w:space="0" w:color="auto"/>
            <w:left w:val="none" w:sz="0" w:space="0" w:color="auto"/>
            <w:bottom w:val="none" w:sz="0" w:space="0" w:color="auto"/>
            <w:right w:val="none" w:sz="0" w:space="0" w:color="auto"/>
          </w:divBdr>
        </w:div>
      </w:divsChild>
    </w:div>
    <w:div w:id="1588222082">
      <w:bodyDiv w:val="1"/>
      <w:marLeft w:val="0"/>
      <w:marRight w:val="0"/>
      <w:marTop w:val="0"/>
      <w:marBottom w:val="0"/>
      <w:divBdr>
        <w:top w:val="none" w:sz="0" w:space="0" w:color="auto"/>
        <w:left w:val="none" w:sz="0" w:space="0" w:color="auto"/>
        <w:bottom w:val="none" w:sz="0" w:space="0" w:color="auto"/>
        <w:right w:val="none" w:sz="0" w:space="0" w:color="auto"/>
      </w:divBdr>
    </w:div>
    <w:div w:id="1607616083">
      <w:bodyDiv w:val="1"/>
      <w:marLeft w:val="0"/>
      <w:marRight w:val="0"/>
      <w:marTop w:val="0"/>
      <w:marBottom w:val="0"/>
      <w:divBdr>
        <w:top w:val="none" w:sz="0" w:space="0" w:color="auto"/>
        <w:left w:val="none" w:sz="0" w:space="0" w:color="auto"/>
        <w:bottom w:val="none" w:sz="0" w:space="0" w:color="auto"/>
        <w:right w:val="none" w:sz="0" w:space="0" w:color="auto"/>
      </w:divBdr>
    </w:div>
    <w:div w:id="1656373270">
      <w:bodyDiv w:val="1"/>
      <w:marLeft w:val="0"/>
      <w:marRight w:val="0"/>
      <w:marTop w:val="0"/>
      <w:marBottom w:val="0"/>
      <w:divBdr>
        <w:top w:val="none" w:sz="0" w:space="0" w:color="auto"/>
        <w:left w:val="none" w:sz="0" w:space="0" w:color="auto"/>
        <w:bottom w:val="none" w:sz="0" w:space="0" w:color="auto"/>
        <w:right w:val="none" w:sz="0" w:space="0" w:color="auto"/>
      </w:divBdr>
    </w:div>
    <w:div w:id="1771586809">
      <w:bodyDiv w:val="1"/>
      <w:marLeft w:val="0"/>
      <w:marRight w:val="0"/>
      <w:marTop w:val="0"/>
      <w:marBottom w:val="0"/>
      <w:divBdr>
        <w:top w:val="none" w:sz="0" w:space="0" w:color="auto"/>
        <w:left w:val="none" w:sz="0" w:space="0" w:color="auto"/>
        <w:bottom w:val="none" w:sz="0" w:space="0" w:color="auto"/>
        <w:right w:val="none" w:sz="0" w:space="0" w:color="auto"/>
      </w:divBdr>
      <w:divsChild>
        <w:div w:id="1118178688">
          <w:marLeft w:val="-144"/>
          <w:marRight w:val="0"/>
          <w:marTop w:val="0"/>
          <w:marBottom w:val="0"/>
          <w:divBdr>
            <w:top w:val="none" w:sz="0" w:space="0" w:color="auto"/>
            <w:left w:val="none" w:sz="0" w:space="0" w:color="auto"/>
            <w:bottom w:val="none" w:sz="0" w:space="0" w:color="auto"/>
            <w:right w:val="none" w:sz="0" w:space="0" w:color="auto"/>
          </w:divBdr>
          <w:divsChild>
            <w:div w:id="7007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317">
      <w:bodyDiv w:val="1"/>
      <w:marLeft w:val="0"/>
      <w:marRight w:val="0"/>
      <w:marTop w:val="0"/>
      <w:marBottom w:val="0"/>
      <w:divBdr>
        <w:top w:val="none" w:sz="0" w:space="0" w:color="auto"/>
        <w:left w:val="none" w:sz="0" w:space="0" w:color="auto"/>
        <w:bottom w:val="none" w:sz="0" w:space="0" w:color="auto"/>
        <w:right w:val="none" w:sz="0" w:space="0" w:color="auto"/>
      </w:divBdr>
      <w:divsChild>
        <w:div w:id="1116631434">
          <w:marLeft w:val="0"/>
          <w:marRight w:val="0"/>
          <w:marTop w:val="0"/>
          <w:marBottom w:val="0"/>
          <w:divBdr>
            <w:top w:val="none" w:sz="0" w:space="0" w:color="auto"/>
            <w:left w:val="none" w:sz="0" w:space="0" w:color="auto"/>
            <w:bottom w:val="none" w:sz="0" w:space="0" w:color="auto"/>
            <w:right w:val="none" w:sz="0" w:space="0" w:color="auto"/>
          </w:divBdr>
        </w:div>
        <w:div w:id="1715079356">
          <w:marLeft w:val="0"/>
          <w:marRight w:val="0"/>
          <w:marTop w:val="0"/>
          <w:marBottom w:val="0"/>
          <w:divBdr>
            <w:top w:val="none" w:sz="0" w:space="0" w:color="auto"/>
            <w:left w:val="none" w:sz="0" w:space="0" w:color="auto"/>
            <w:bottom w:val="none" w:sz="0" w:space="0" w:color="auto"/>
            <w:right w:val="none" w:sz="0" w:space="0" w:color="auto"/>
          </w:divBdr>
        </w:div>
        <w:div w:id="217282730">
          <w:marLeft w:val="0"/>
          <w:marRight w:val="0"/>
          <w:marTop w:val="0"/>
          <w:marBottom w:val="0"/>
          <w:divBdr>
            <w:top w:val="none" w:sz="0" w:space="0" w:color="auto"/>
            <w:left w:val="none" w:sz="0" w:space="0" w:color="auto"/>
            <w:bottom w:val="none" w:sz="0" w:space="0" w:color="auto"/>
            <w:right w:val="none" w:sz="0" w:space="0" w:color="auto"/>
          </w:divBdr>
        </w:div>
        <w:div w:id="785660310">
          <w:marLeft w:val="0"/>
          <w:marRight w:val="0"/>
          <w:marTop w:val="0"/>
          <w:marBottom w:val="0"/>
          <w:divBdr>
            <w:top w:val="none" w:sz="0" w:space="0" w:color="auto"/>
            <w:left w:val="none" w:sz="0" w:space="0" w:color="auto"/>
            <w:bottom w:val="none" w:sz="0" w:space="0" w:color="auto"/>
            <w:right w:val="none" w:sz="0" w:space="0" w:color="auto"/>
          </w:divBdr>
        </w:div>
        <w:div w:id="1122387309">
          <w:marLeft w:val="0"/>
          <w:marRight w:val="0"/>
          <w:marTop w:val="0"/>
          <w:marBottom w:val="0"/>
          <w:divBdr>
            <w:top w:val="none" w:sz="0" w:space="0" w:color="auto"/>
            <w:left w:val="none" w:sz="0" w:space="0" w:color="auto"/>
            <w:bottom w:val="none" w:sz="0" w:space="0" w:color="auto"/>
            <w:right w:val="none" w:sz="0" w:space="0" w:color="auto"/>
          </w:divBdr>
        </w:div>
        <w:div w:id="320038037">
          <w:marLeft w:val="0"/>
          <w:marRight w:val="0"/>
          <w:marTop w:val="0"/>
          <w:marBottom w:val="0"/>
          <w:divBdr>
            <w:top w:val="none" w:sz="0" w:space="0" w:color="auto"/>
            <w:left w:val="none" w:sz="0" w:space="0" w:color="auto"/>
            <w:bottom w:val="none" w:sz="0" w:space="0" w:color="auto"/>
            <w:right w:val="none" w:sz="0" w:space="0" w:color="auto"/>
          </w:divBdr>
        </w:div>
        <w:div w:id="1056004714">
          <w:marLeft w:val="0"/>
          <w:marRight w:val="0"/>
          <w:marTop w:val="0"/>
          <w:marBottom w:val="0"/>
          <w:divBdr>
            <w:top w:val="none" w:sz="0" w:space="0" w:color="auto"/>
            <w:left w:val="none" w:sz="0" w:space="0" w:color="auto"/>
            <w:bottom w:val="none" w:sz="0" w:space="0" w:color="auto"/>
            <w:right w:val="none" w:sz="0" w:space="0" w:color="auto"/>
          </w:divBdr>
        </w:div>
        <w:div w:id="921135122">
          <w:marLeft w:val="0"/>
          <w:marRight w:val="0"/>
          <w:marTop w:val="0"/>
          <w:marBottom w:val="0"/>
          <w:divBdr>
            <w:top w:val="none" w:sz="0" w:space="0" w:color="auto"/>
            <w:left w:val="none" w:sz="0" w:space="0" w:color="auto"/>
            <w:bottom w:val="none" w:sz="0" w:space="0" w:color="auto"/>
            <w:right w:val="none" w:sz="0" w:space="0" w:color="auto"/>
          </w:divBdr>
        </w:div>
        <w:div w:id="263923194">
          <w:marLeft w:val="0"/>
          <w:marRight w:val="0"/>
          <w:marTop w:val="0"/>
          <w:marBottom w:val="0"/>
          <w:divBdr>
            <w:top w:val="none" w:sz="0" w:space="0" w:color="auto"/>
            <w:left w:val="none" w:sz="0" w:space="0" w:color="auto"/>
            <w:bottom w:val="none" w:sz="0" w:space="0" w:color="auto"/>
            <w:right w:val="none" w:sz="0" w:space="0" w:color="auto"/>
          </w:divBdr>
        </w:div>
        <w:div w:id="1823233095">
          <w:marLeft w:val="0"/>
          <w:marRight w:val="0"/>
          <w:marTop w:val="0"/>
          <w:marBottom w:val="0"/>
          <w:divBdr>
            <w:top w:val="none" w:sz="0" w:space="0" w:color="auto"/>
            <w:left w:val="none" w:sz="0" w:space="0" w:color="auto"/>
            <w:bottom w:val="none" w:sz="0" w:space="0" w:color="auto"/>
            <w:right w:val="none" w:sz="0" w:space="0" w:color="auto"/>
          </w:divBdr>
        </w:div>
        <w:div w:id="1350720506">
          <w:marLeft w:val="0"/>
          <w:marRight w:val="0"/>
          <w:marTop w:val="0"/>
          <w:marBottom w:val="0"/>
          <w:divBdr>
            <w:top w:val="none" w:sz="0" w:space="0" w:color="auto"/>
            <w:left w:val="none" w:sz="0" w:space="0" w:color="auto"/>
            <w:bottom w:val="none" w:sz="0" w:space="0" w:color="auto"/>
            <w:right w:val="none" w:sz="0" w:space="0" w:color="auto"/>
          </w:divBdr>
        </w:div>
        <w:div w:id="979575537">
          <w:marLeft w:val="0"/>
          <w:marRight w:val="0"/>
          <w:marTop w:val="0"/>
          <w:marBottom w:val="0"/>
          <w:divBdr>
            <w:top w:val="none" w:sz="0" w:space="0" w:color="auto"/>
            <w:left w:val="none" w:sz="0" w:space="0" w:color="auto"/>
            <w:bottom w:val="none" w:sz="0" w:space="0" w:color="auto"/>
            <w:right w:val="none" w:sz="0" w:space="0" w:color="auto"/>
          </w:divBdr>
        </w:div>
        <w:div w:id="135151299">
          <w:marLeft w:val="0"/>
          <w:marRight w:val="0"/>
          <w:marTop w:val="0"/>
          <w:marBottom w:val="0"/>
          <w:divBdr>
            <w:top w:val="none" w:sz="0" w:space="0" w:color="auto"/>
            <w:left w:val="none" w:sz="0" w:space="0" w:color="auto"/>
            <w:bottom w:val="none" w:sz="0" w:space="0" w:color="auto"/>
            <w:right w:val="none" w:sz="0" w:space="0" w:color="auto"/>
          </w:divBdr>
        </w:div>
        <w:div w:id="1342315674">
          <w:marLeft w:val="0"/>
          <w:marRight w:val="0"/>
          <w:marTop w:val="0"/>
          <w:marBottom w:val="0"/>
          <w:divBdr>
            <w:top w:val="none" w:sz="0" w:space="0" w:color="auto"/>
            <w:left w:val="none" w:sz="0" w:space="0" w:color="auto"/>
            <w:bottom w:val="none" w:sz="0" w:space="0" w:color="auto"/>
            <w:right w:val="none" w:sz="0" w:space="0" w:color="auto"/>
          </w:divBdr>
        </w:div>
        <w:div w:id="1510027216">
          <w:marLeft w:val="0"/>
          <w:marRight w:val="0"/>
          <w:marTop w:val="0"/>
          <w:marBottom w:val="0"/>
          <w:divBdr>
            <w:top w:val="none" w:sz="0" w:space="0" w:color="auto"/>
            <w:left w:val="none" w:sz="0" w:space="0" w:color="auto"/>
            <w:bottom w:val="none" w:sz="0" w:space="0" w:color="auto"/>
            <w:right w:val="none" w:sz="0" w:space="0" w:color="auto"/>
          </w:divBdr>
        </w:div>
        <w:div w:id="1695380441">
          <w:marLeft w:val="0"/>
          <w:marRight w:val="0"/>
          <w:marTop w:val="0"/>
          <w:marBottom w:val="0"/>
          <w:divBdr>
            <w:top w:val="none" w:sz="0" w:space="0" w:color="auto"/>
            <w:left w:val="none" w:sz="0" w:space="0" w:color="auto"/>
            <w:bottom w:val="none" w:sz="0" w:space="0" w:color="auto"/>
            <w:right w:val="none" w:sz="0" w:space="0" w:color="auto"/>
          </w:divBdr>
        </w:div>
        <w:div w:id="1893808644">
          <w:marLeft w:val="0"/>
          <w:marRight w:val="0"/>
          <w:marTop w:val="0"/>
          <w:marBottom w:val="0"/>
          <w:divBdr>
            <w:top w:val="none" w:sz="0" w:space="0" w:color="auto"/>
            <w:left w:val="none" w:sz="0" w:space="0" w:color="auto"/>
            <w:bottom w:val="none" w:sz="0" w:space="0" w:color="auto"/>
            <w:right w:val="none" w:sz="0" w:space="0" w:color="auto"/>
          </w:divBdr>
        </w:div>
        <w:div w:id="1058282747">
          <w:marLeft w:val="0"/>
          <w:marRight w:val="0"/>
          <w:marTop w:val="0"/>
          <w:marBottom w:val="0"/>
          <w:divBdr>
            <w:top w:val="none" w:sz="0" w:space="0" w:color="auto"/>
            <w:left w:val="none" w:sz="0" w:space="0" w:color="auto"/>
            <w:bottom w:val="none" w:sz="0" w:space="0" w:color="auto"/>
            <w:right w:val="none" w:sz="0" w:space="0" w:color="auto"/>
          </w:divBdr>
        </w:div>
        <w:div w:id="1556353687">
          <w:marLeft w:val="0"/>
          <w:marRight w:val="0"/>
          <w:marTop w:val="0"/>
          <w:marBottom w:val="0"/>
          <w:divBdr>
            <w:top w:val="none" w:sz="0" w:space="0" w:color="auto"/>
            <w:left w:val="none" w:sz="0" w:space="0" w:color="auto"/>
            <w:bottom w:val="none" w:sz="0" w:space="0" w:color="auto"/>
            <w:right w:val="none" w:sz="0" w:space="0" w:color="auto"/>
          </w:divBdr>
        </w:div>
        <w:div w:id="1154226778">
          <w:marLeft w:val="0"/>
          <w:marRight w:val="0"/>
          <w:marTop w:val="0"/>
          <w:marBottom w:val="0"/>
          <w:divBdr>
            <w:top w:val="none" w:sz="0" w:space="0" w:color="auto"/>
            <w:left w:val="none" w:sz="0" w:space="0" w:color="auto"/>
            <w:bottom w:val="none" w:sz="0" w:space="0" w:color="auto"/>
            <w:right w:val="none" w:sz="0" w:space="0" w:color="auto"/>
          </w:divBdr>
        </w:div>
      </w:divsChild>
    </w:div>
    <w:div w:id="1960986435">
      <w:bodyDiv w:val="1"/>
      <w:marLeft w:val="0"/>
      <w:marRight w:val="0"/>
      <w:marTop w:val="0"/>
      <w:marBottom w:val="0"/>
      <w:divBdr>
        <w:top w:val="none" w:sz="0" w:space="0" w:color="auto"/>
        <w:left w:val="none" w:sz="0" w:space="0" w:color="auto"/>
        <w:bottom w:val="none" w:sz="0" w:space="0" w:color="auto"/>
        <w:right w:val="none" w:sz="0" w:space="0" w:color="auto"/>
      </w:divBdr>
    </w:div>
    <w:div w:id="2107383124">
      <w:bodyDiv w:val="1"/>
      <w:marLeft w:val="0"/>
      <w:marRight w:val="0"/>
      <w:marTop w:val="0"/>
      <w:marBottom w:val="0"/>
      <w:divBdr>
        <w:top w:val="none" w:sz="0" w:space="0" w:color="auto"/>
        <w:left w:val="none" w:sz="0" w:space="0" w:color="auto"/>
        <w:bottom w:val="none" w:sz="0" w:space="0" w:color="auto"/>
        <w:right w:val="none" w:sz="0" w:space="0" w:color="auto"/>
      </w:divBdr>
      <w:divsChild>
        <w:div w:id="948201746">
          <w:marLeft w:val="0"/>
          <w:marRight w:val="0"/>
          <w:marTop w:val="0"/>
          <w:marBottom w:val="0"/>
          <w:divBdr>
            <w:top w:val="none" w:sz="0" w:space="0" w:color="auto"/>
            <w:left w:val="none" w:sz="0" w:space="0" w:color="auto"/>
            <w:bottom w:val="none" w:sz="0" w:space="0" w:color="auto"/>
            <w:right w:val="none" w:sz="0" w:space="0" w:color="auto"/>
          </w:divBdr>
        </w:div>
        <w:div w:id="2102099563">
          <w:marLeft w:val="0"/>
          <w:marRight w:val="0"/>
          <w:marTop w:val="0"/>
          <w:marBottom w:val="0"/>
          <w:divBdr>
            <w:top w:val="none" w:sz="0" w:space="0" w:color="auto"/>
            <w:left w:val="none" w:sz="0" w:space="0" w:color="auto"/>
            <w:bottom w:val="none" w:sz="0" w:space="0" w:color="auto"/>
            <w:right w:val="none" w:sz="0" w:space="0" w:color="auto"/>
          </w:divBdr>
        </w:div>
        <w:div w:id="199630213">
          <w:marLeft w:val="0"/>
          <w:marRight w:val="0"/>
          <w:marTop w:val="0"/>
          <w:marBottom w:val="0"/>
          <w:divBdr>
            <w:top w:val="none" w:sz="0" w:space="0" w:color="auto"/>
            <w:left w:val="none" w:sz="0" w:space="0" w:color="auto"/>
            <w:bottom w:val="none" w:sz="0" w:space="0" w:color="auto"/>
            <w:right w:val="none" w:sz="0" w:space="0" w:color="auto"/>
          </w:divBdr>
        </w:div>
        <w:div w:id="2050035277">
          <w:marLeft w:val="0"/>
          <w:marRight w:val="0"/>
          <w:marTop w:val="0"/>
          <w:marBottom w:val="0"/>
          <w:divBdr>
            <w:top w:val="none" w:sz="0" w:space="0" w:color="auto"/>
            <w:left w:val="none" w:sz="0" w:space="0" w:color="auto"/>
            <w:bottom w:val="none" w:sz="0" w:space="0" w:color="auto"/>
            <w:right w:val="none" w:sz="0" w:space="0" w:color="auto"/>
          </w:divBdr>
        </w:div>
        <w:div w:id="744644324">
          <w:marLeft w:val="0"/>
          <w:marRight w:val="0"/>
          <w:marTop w:val="0"/>
          <w:marBottom w:val="0"/>
          <w:divBdr>
            <w:top w:val="none" w:sz="0" w:space="0" w:color="auto"/>
            <w:left w:val="none" w:sz="0" w:space="0" w:color="auto"/>
            <w:bottom w:val="none" w:sz="0" w:space="0" w:color="auto"/>
            <w:right w:val="none" w:sz="0" w:space="0" w:color="auto"/>
          </w:divBdr>
        </w:div>
        <w:div w:id="2004701519">
          <w:marLeft w:val="0"/>
          <w:marRight w:val="0"/>
          <w:marTop w:val="0"/>
          <w:marBottom w:val="0"/>
          <w:divBdr>
            <w:top w:val="none" w:sz="0" w:space="0" w:color="auto"/>
            <w:left w:val="none" w:sz="0" w:space="0" w:color="auto"/>
            <w:bottom w:val="none" w:sz="0" w:space="0" w:color="auto"/>
            <w:right w:val="none" w:sz="0" w:space="0" w:color="auto"/>
          </w:divBdr>
        </w:div>
        <w:div w:id="1964265147">
          <w:marLeft w:val="0"/>
          <w:marRight w:val="0"/>
          <w:marTop w:val="0"/>
          <w:marBottom w:val="0"/>
          <w:divBdr>
            <w:top w:val="none" w:sz="0" w:space="0" w:color="auto"/>
            <w:left w:val="none" w:sz="0" w:space="0" w:color="auto"/>
            <w:bottom w:val="none" w:sz="0" w:space="0" w:color="auto"/>
            <w:right w:val="none" w:sz="0" w:space="0" w:color="auto"/>
          </w:divBdr>
        </w:div>
        <w:div w:id="177238100">
          <w:marLeft w:val="0"/>
          <w:marRight w:val="0"/>
          <w:marTop w:val="0"/>
          <w:marBottom w:val="0"/>
          <w:divBdr>
            <w:top w:val="none" w:sz="0" w:space="0" w:color="auto"/>
            <w:left w:val="none" w:sz="0" w:space="0" w:color="auto"/>
            <w:bottom w:val="none" w:sz="0" w:space="0" w:color="auto"/>
            <w:right w:val="none" w:sz="0" w:space="0" w:color="auto"/>
          </w:divBdr>
        </w:div>
        <w:div w:id="1656883579">
          <w:marLeft w:val="0"/>
          <w:marRight w:val="0"/>
          <w:marTop w:val="0"/>
          <w:marBottom w:val="0"/>
          <w:divBdr>
            <w:top w:val="none" w:sz="0" w:space="0" w:color="auto"/>
            <w:left w:val="none" w:sz="0" w:space="0" w:color="auto"/>
            <w:bottom w:val="none" w:sz="0" w:space="0" w:color="auto"/>
            <w:right w:val="none" w:sz="0" w:space="0" w:color="auto"/>
          </w:divBdr>
        </w:div>
        <w:div w:id="978144555">
          <w:marLeft w:val="0"/>
          <w:marRight w:val="0"/>
          <w:marTop w:val="0"/>
          <w:marBottom w:val="0"/>
          <w:divBdr>
            <w:top w:val="none" w:sz="0" w:space="0" w:color="auto"/>
            <w:left w:val="none" w:sz="0" w:space="0" w:color="auto"/>
            <w:bottom w:val="none" w:sz="0" w:space="0" w:color="auto"/>
            <w:right w:val="none" w:sz="0" w:space="0" w:color="auto"/>
          </w:divBdr>
        </w:div>
        <w:div w:id="2032216261">
          <w:marLeft w:val="0"/>
          <w:marRight w:val="0"/>
          <w:marTop w:val="0"/>
          <w:marBottom w:val="0"/>
          <w:divBdr>
            <w:top w:val="none" w:sz="0" w:space="0" w:color="auto"/>
            <w:left w:val="none" w:sz="0" w:space="0" w:color="auto"/>
            <w:bottom w:val="none" w:sz="0" w:space="0" w:color="auto"/>
            <w:right w:val="none" w:sz="0" w:space="0" w:color="auto"/>
          </w:divBdr>
        </w:div>
        <w:div w:id="788403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mperial.ac.uk/design-engineering/" TargetMode="External"/><Relationship Id="rId21" Type="http://schemas.openxmlformats.org/officeDocument/2006/relationships/hyperlink" Target="https://www.imperial.ac.uk/aeronautics/" TargetMode="External"/><Relationship Id="rId42" Type="http://schemas.openxmlformats.org/officeDocument/2006/relationships/hyperlink" Target="https://www.imperial.ac.uk/postdoc-fellows-development-centre/networks/black-postdoctoral-network/" TargetMode="External"/><Relationship Id="rId47" Type="http://schemas.openxmlformats.org/officeDocument/2006/relationships/hyperlink" Target="https://www.imperial.ac.uk/equality/support-for-staff/equality-diversity-and-inclusion-centre/" TargetMode="External"/><Relationship Id="rId63" Type="http://schemas.openxmlformats.org/officeDocument/2006/relationships/hyperlink" Target="https://www.imperial.ac.uk/early-years/" TargetMode="External"/><Relationship Id="rId6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mperial.ac.uk/human-resources/recruitment-and-promotions/recruitment/academic-senior-research-and-senior-teaching-appointments/chairs-professors-readers-researchers/further-particulars-/" TargetMode="External"/><Relationship Id="rId29" Type="http://schemas.openxmlformats.org/officeDocument/2006/relationships/hyperlink" Target="https://www.imperial.ac.uk/materials/" TargetMode="External"/><Relationship Id="rId11" Type="http://schemas.openxmlformats.org/officeDocument/2006/relationships/hyperlink" Target="https://www.imperial.ac.uk/natural-sciences/" TargetMode="External"/><Relationship Id="rId24" Type="http://schemas.openxmlformats.org/officeDocument/2006/relationships/hyperlink" Target="https://www.imperial.ac.uk/civil-engineering/" TargetMode="External"/><Relationship Id="rId32" Type="http://schemas.openxmlformats.org/officeDocument/2006/relationships/hyperlink" Target="https://www.imperial.ac.uk/about/values/" TargetMode="External"/><Relationship Id="rId37" Type="http://schemas.openxmlformats.org/officeDocument/2006/relationships/hyperlink" Target="https://www.imperial.ac.uk/equality/support-for-staff/disability-support/" TargetMode="External"/><Relationship Id="rId40" Type="http://schemas.openxmlformats.org/officeDocument/2006/relationships/hyperlink" Target="https://www.imperial.ac.uk/equality/staff-networks/able-at-imperial/" TargetMode="External"/><Relationship Id="rId45" Type="http://schemas.openxmlformats.org/officeDocument/2006/relationships/hyperlink" Target="https://www.imperial.ac.uk/human-resources/leave/family-leave/" TargetMode="External"/><Relationship Id="rId53" Type="http://schemas.openxmlformats.org/officeDocument/2006/relationships/hyperlink" Target="https://www.imperial.ac.uk/admin-services/human-resources/trp/" TargetMode="External"/><Relationship Id="rId58" Type="http://schemas.openxmlformats.org/officeDocument/2006/relationships/hyperlink" Target="https://www.imperial.ac.uk/early-years/" TargetMode="External"/><Relationship Id="rId66" Type="http://schemas.openxmlformats.org/officeDocument/2006/relationships/hyperlink" Target="http://www.imperial.ac.uk/jobs/" TargetMode="External"/><Relationship Id="rId5" Type="http://schemas.openxmlformats.org/officeDocument/2006/relationships/webSettings" Target="webSettings.xml"/><Relationship Id="rId61" Type="http://schemas.openxmlformats.org/officeDocument/2006/relationships/hyperlink" Target="https://www.imperial.ac.uk/sport/active-travel/cycle-to-work-scheme/" TargetMode="External"/><Relationship Id="rId19" Type="http://schemas.openxmlformats.org/officeDocument/2006/relationships/hyperlink" Target="https://www.imperial.ac.uk/engineering/about-us/rankings/" TargetMode="External"/><Relationship Id="rId14" Type="http://schemas.openxmlformats.org/officeDocument/2006/relationships/hyperlink" Target="https://www.imperial.ac.uk/about/leadership-and-strategy/president/about-the-president/" TargetMode="External"/><Relationship Id="rId22" Type="http://schemas.openxmlformats.org/officeDocument/2006/relationships/hyperlink" Target="https://www.imperial.ac.uk/bioengineering/" TargetMode="External"/><Relationship Id="rId27" Type="http://schemas.openxmlformats.org/officeDocument/2006/relationships/hyperlink" Target="https://www.imperial.ac.uk/earth-science/" TargetMode="External"/><Relationship Id="rId30" Type="http://schemas.openxmlformats.org/officeDocument/2006/relationships/hyperlink" Target="https://www.imperial.ac.uk/mechanical-engineering/" TargetMode="External"/><Relationship Id="rId35" Type="http://schemas.openxmlformats.org/officeDocument/2006/relationships/hyperlink" Target="http://www.imperial.ac.uk/research-and-innovation/about-imperial-research/research-integrity/animal-research" TargetMode="External"/><Relationship Id="rId43" Type="http://schemas.openxmlformats.org/officeDocument/2006/relationships/hyperlink" Target="https://www.imperial.ac.uk/parents-network/" TargetMode="External"/><Relationship Id="rId48" Type="http://schemas.openxmlformats.org/officeDocument/2006/relationships/hyperlink" Target="https://www.imperial.ac.uk/human-resources/pay-and-pensions/salaries/academic/" TargetMode="External"/><Relationship Id="rId56" Type="http://schemas.openxmlformats.org/officeDocument/2006/relationships/hyperlink" Target="https://www.imperial.ac.uk/equality/staff-networks/" TargetMode="External"/><Relationship Id="rId64" Type="http://schemas.openxmlformats.org/officeDocument/2006/relationships/hyperlink" Target="https://www.imperial.ac.uk/early-years/affiliated-nurseries/" TargetMode="External"/><Relationship Id="rId69" Type="http://schemas.openxmlformats.org/officeDocument/2006/relationships/footer" Target="footer1.xml"/><Relationship Id="rId8" Type="http://schemas.openxmlformats.org/officeDocument/2006/relationships/hyperlink" Target="http://www.imperial.ac.uk/" TargetMode="External"/><Relationship Id="rId51" Type="http://schemas.openxmlformats.org/officeDocument/2006/relationships/hyperlink" Target="https://www.imperial.ac.uk/human-resources/pay-and-pensions/salaries/academic/"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imperial.ac.uk/business-school/?utm_term=college-link" TargetMode="External"/><Relationship Id="rId17" Type="http://schemas.openxmlformats.org/officeDocument/2006/relationships/hyperlink" Target="https://www.imperial.ac.uk/engineering/" TargetMode="External"/><Relationship Id="rId25" Type="http://schemas.openxmlformats.org/officeDocument/2006/relationships/hyperlink" Target="https://www.imperial.ac.uk/computing/" TargetMode="External"/><Relationship Id="rId33" Type="http://schemas.openxmlformats.org/officeDocument/2006/relationships/hyperlink" Target="https://www.imperial.ac.uk/safety/safety-by-topic/safety-management/health-and-safety-management-system/structure-and-responsibilities/" TargetMode="External"/><Relationship Id="rId38" Type="http://schemas.openxmlformats.org/officeDocument/2006/relationships/hyperlink" Target="https://www.imperial.ac.uk/equality/resources/lgbtq-equality/stonewall/" TargetMode="External"/><Relationship Id="rId46" Type="http://schemas.openxmlformats.org/officeDocument/2006/relationships/hyperlink" Target="https://www.imperial.ac.uk/human-resources/procedures/flexible-working/" TargetMode="External"/><Relationship Id="rId59" Type="http://schemas.openxmlformats.org/officeDocument/2006/relationships/hyperlink" Target="https://www.imperial.ac.uk/carers-network/" TargetMode="External"/><Relationship Id="rId67" Type="http://schemas.openxmlformats.org/officeDocument/2006/relationships/hyperlink" Target="https://www.imperial.ac.uk/media/imperial-college/administration-and-support-services/hr/public/jobs/Academic-and-Clinical-Guiance-Notes-(1).docx" TargetMode="External"/><Relationship Id="rId20" Type="http://schemas.openxmlformats.org/officeDocument/2006/relationships/hyperlink" Target="https://www.imperial.ac.uk/engineering/departments/" TargetMode="External"/><Relationship Id="rId41" Type="http://schemas.openxmlformats.org/officeDocument/2006/relationships/hyperlink" Target="https://www.imperial.ac.uk/equality/staff-networks/imperial-600/" TargetMode="External"/><Relationship Id="rId54" Type="http://schemas.openxmlformats.org/officeDocument/2006/relationships/hyperlink" Target="https://www.imperial.ac.uk/human-resources/procedures/flexible-working/" TargetMode="External"/><Relationship Id="rId62" Type="http://schemas.openxmlformats.org/officeDocument/2006/relationships/hyperlink" Target="https://www.imperial.ac.uk/sport/"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mperial.ac.uk/about/leadership-and-strategy/provost/" TargetMode="External"/><Relationship Id="rId23" Type="http://schemas.openxmlformats.org/officeDocument/2006/relationships/hyperlink" Target="https://www.imperial.ac.uk/chemical-engineering/" TargetMode="External"/><Relationship Id="rId28" Type="http://schemas.openxmlformats.org/officeDocument/2006/relationships/hyperlink" Target="https://www.imperial.ac.uk/electrical-engineering/" TargetMode="External"/><Relationship Id="rId36" Type="http://schemas.openxmlformats.org/officeDocument/2006/relationships/hyperlink" Target="https://www.imperial.ac.uk/media/imperial-college/administration-and-support-services/equality/public/Imperial-REC-Action-Plan---public.pdf" TargetMode="External"/><Relationship Id="rId49" Type="http://schemas.openxmlformats.org/officeDocument/2006/relationships/hyperlink" Target="https://www.imperial.ac.uk/human-resources/pay-and-pensions/salaries/academic/" TargetMode="External"/><Relationship Id="rId57" Type="http://schemas.openxmlformats.org/officeDocument/2006/relationships/hyperlink" Target="https://www.imperial.ac.uk/human-resources/support-and-advice/support-for-staff/" TargetMode="External"/><Relationship Id="rId10" Type="http://schemas.openxmlformats.org/officeDocument/2006/relationships/hyperlink" Target="https://www.imperial.ac.uk/medicine/" TargetMode="External"/><Relationship Id="rId31" Type="http://schemas.openxmlformats.org/officeDocument/2006/relationships/hyperlink" Target="https://www.imperial.ac.uk/staff-development/coaching-and-mentoring/mentoring-at-imperial/" TargetMode="External"/><Relationship Id="rId44" Type="http://schemas.openxmlformats.org/officeDocument/2006/relationships/hyperlink" Target="https://www.imperial.ac.uk/carers-network/" TargetMode="External"/><Relationship Id="rId52" Type="http://schemas.openxmlformats.org/officeDocument/2006/relationships/hyperlink" Target="https://www.imperial.ac.uk/human-resources/pay-and-pensions/pensions/uss/" TargetMode="External"/><Relationship Id="rId60" Type="http://schemas.openxmlformats.org/officeDocument/2006/relationships/hyperlink" Target="https://www.imperial.ac.uk/human-resources/benefits/" TargetMode="External"/><Relationship Id="rId65" Type="http://schemas.openxmlformats.org/officeDocument/2006/relationships/hyperlink" Target="https://www.imperial.ac.uk/early-years/how-to-apply/fees/help-with-fees/"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mperial.ac.uk/engineering/" TargetMode="External"/><Relationship Id="rId13" Type="http://schemas.openxmlformats.org/officeDocument/2006/relationships/hyperlink" Target="https://www.imperial.ac.uk/multidisciplinary-research/" TargetMode="External"/><Relationship Id="rId18" Type="http://schemas.openxmlformats.org/officeDocument/2006/relationships/hyperlink" Target="https://www.imperial.ac.uk/people/n.brandon" TargetMode="External"/><Relationship Id="rId39" Type="http://schemas.openxmlformats.org/officeDocument/2006/relationships/hyperlink" Target="https://www.imperial.ac.uk/equality/staff-networks/imperial-as-one/" TargetMode="External"/><Relationship Id="rId34" Type="http://schemas.openxmlformats.org/officeDocument/2006/relationships/hyperlink" Target="https://www.imperial.ac.uk/research-and-innovation/about-imperial-research/research-evaluation/" TargetMode="External"/><Relationship Id="rId50" Type="http://schemas.openxmlformats.org/officeDocument/2006/relationships/hyperlink" Target="https://www.imperial.ac.uk/human-resources/pay-and-pensions/salaries/academic/" TargetMode="External"/><Relationship Id="rId55" Type="http://schemas.openxmlformats.org/officeDocument/2006/relationships/hyperlink" Target="https://www.imperial.ac.uk/human-resources/benefits/live-well-work-well/private-health-insurance/" TargetMode="External"/><Relationship Id="rId7" Type="http://schemas.openxmlformats.org/officeDocument/2006/relationships/endnotes" Target="endnotes.xml"/><Relationship Id="rId71"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F5D8C-6ED7-4F61-86C0-9DB286DE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4873</Words>
  <Characters>27782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32590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Jowett, Matthew J</dc:creator>
  <cp:lastModifiedBy>Tailor, Nina</cp:lastModifiedBy>
  <cp:revision>3</cp:revision>
  <cp:lastPrinted>2019-06-11T13:19:00Z</cp:lastPrinted>
  <dcterms:created xsi:type="dcterms:W3CDTF">2024-06-13T11:14:00Z</dcterms:created>
  <dcterms:modified xsi:type="dcterms:W3CDTF">2024-06-13T11:18:00Z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18f12c81263797cffb3c6f5653b5de389739486914332dab5ce84b953069849c</vt:lpwstr>
  </property>
</Properties>
</file>