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ACA6C" w14:textId="77777777" w:rsidR="007728EB" w:rsidRPr="008F2CC9" w:rsidRDefault="007728EB" w:rsidP="0021227D">
      <w:pPr>
        <w:pStyle w:val="NoSpacing"/>
        <w:rPr>
          <w:rFonts w:ascii="Imperial Sans Display" w:hAnsi="Imperial Sans Display"/>
        </w:rPr>
      </w:pPr>
    </w:p>
    <w:tbl>
      <w:tblPr>
        <w:tblStyle w:val="TableGrid"/>
        <w:tblpPr w:leftFromText="180" w:rightFromText="180" w:vertAnchor="text" w:horzAnchor="margin" w:tblpXSpec="center" w:tblpY="318"/>
        <w:tblW w:w="9918" w:type="dxa"/>
        <w:jc w:val="center"/>
        <w:tblLook w:val="04A0" w:firstRow="1" w:lastRow="0" w:firstColumn="1" w:lastColumn="0" w:noHBand="0" w:noVBand="1"/>
      </w:tblPr>
      <w:tblGrid>
        <w:gridCol w:w="562"/>
        <w:gridCol w:w="9356"/>
      </w:tblGrid>
      <w:tr w:rsidR="007728EB" w:rsidRPr="008F2CC9" w14:paraId="15E9633D" w14:textId="77777777" w:rsidTr="008F2CC9">
        <w:trPr>
          <w:trHeight w:val="699"/>
          <w:jc w:val="center"/>
        </w:trPr>
        <w:tc>
          <w:tcPr>
            <w:tcW w:w="9918" w:type="dxa"/>
            <w:gridSpan w:val="2"/>
            <w:shd w:val="clear" w:color="auto" w:fill="0000CD"/>
            <w:vAlign w:val="center"/>
          </w:tcPr>
          <w:p w14:paraId="67146EBE" w14:textId="21C9A223" w:rsidR="007728EB" w:rsidRPr="008F2CC9" w:rsidRDefault="007728EB" w:rsidP="008F2CC9">
            <w:pPr>
              <w:pStyle w:val="Default"/>
              <w:tabs>
                <w:tab w:val="left" w:pos="1980"/>
              </w:tabs>
              <w:jc w:val="center"/>
              <w:rPr>
                <w:rFonts w:ascii="Imperial Sans Display" w:hAnsi="Imperial Sans Display" w:cstheme="minorHAnsi"/>
                <w:b/>
                <w:bCs/>
                <w:color w:val="FFFFFF" w:themeColor="background1"/>
                <w:shd w:val="clear" w:color="auto" w:fill="00B0F0"/>
              </w:rPr>
            </w:pPr>
            <w:r w:rsidRPr="008F2CC9">
              <w:rPr>
                <w:rFonts w:ascii="Imperial Sans Display" w:hAnsi="Imperial Sans Display" w:cstheme="minorHAnsi"/>
                <w:b/>
                <w:bCs/>
                <w:color w:val="FFFFFF" w:themeColor="background1"/>
                <w:sz w:val="22"/>
              </w:rPr>
              <w:t>Undergraduate Programme Handbooks - Check List for 20</w:t>
            </w:r>
            <w:r w:rsidR="006A1925" w:rsidRPr="008F2CC9">
              <w:rPr>
                <w:rFonts w:ascii="Imperial Sans Display" w:hAnsi="Imperial Sans Display" w:cstheme="minorHAnsi"/>
                <w:b/>
                <w:bCs/>
                <w:color w:val="FFFFFF" w:themeColor="background1"/>
                <w:sz w:val="22"/>
              </w:rPr>
              <w:t>2</w:t>
            </w:r>
            <w:r w:rsidR="00A91221" w:rsidRPr="008F2CC9">
              <w:rPr>
                <w:rFonts w:ascii="Imperial Sans Display" w:hAnsi="Imperial Sans Display" w:cstheme="minorHAnsi"/>
                <w:b/>
                <w:bCs/>
                <w:color w:val="FFFFFF" w:themeColor="background1"/>
                <w:sz w:val="22"/>
              </w:rPr>
              <w:t>4</w:t>
            </w:r>
            <w:r w:rsidR="00545CAC" w:rsidRPr="008F2CC9">
              <w:rPr>
                <w:rFonts w:ascii="Imperial Sans Display" w:hAnsi="Imperial Sans Display" w:cstheme="minorHAnsi"/>
                <w:b/>
                <w:bCs/>
                <w:color w:val="FFFFFF" w:themeColor="background1"/>
                <w:sz w:val="22"/>
              </w:rPr>
              <w:t>-2</w:t>
            </w:r>
            <w:r w:rsidR="00A91221" w:rsidRPr="008F2CC9">
              <w:rPr>
                <w:rFonts w:ascii="Imperial Sans Display" w:hAnsi="Imperial Sans Display" w:cstheme="minorHAnsi"/>
                <w:b/>
                <w:bCs/>
                <w:color w:val="FFFFFF" w:themeColor="background1"/>
                <w:sz w:val="22"/>
              </w:rPr>
              <w:t>5</w:t>
            </w:r>
          </w:p>
        </w:tc>
      </w:tr>
      <w:tr w:rsidR="007728EB" w:rsidRPr="008F2CC9" w14:paraId="27A8B4BF" w14:textId="77777777" w:rsidTr="003B4AA6">
        <w:trPr>
          <w:jc w:val="center"/>
        </w:trPr>
        <w:tc>
          <w:tcPr>
            <w:tcW w:w="9918" w:type="dxa"/>
            <w:gridSpan w:val="2"/>
            <w:tcBorders>
              <w:bottom w:val="single" w:sz="4" w:space="0" w:color="auto"/>
            </w:tcBorders>
          </w:tcPr>
          <w:p w14:paraId="1569FDD5" w14:textId="77777777" w:rsidR="00910F07" w:rsidRPr="008F2CC9" w:rsidRDefault="00910F07" w:rsidP="007728EB">
            <w:pPr>
              <w:pStyle w:val="Default"/>
              <w:rPr>
                <w:rFonts w:ascii="Imperial Sans Display" w:hAnsi="Imperial Sans Display" w:cstheme="minorHAnsi"/>
                <w:sz w:val="22"/>
                <w:highlight w:val="yellow"/>
              </w:rPr>
            </w:pPr>
          </w:p>
          <w:p w14:paraId="3590EA6F" w14:textId="3F46AD0F" w:rsidR="007728EB" w:rsidRPr="008F2CC9" w:rsidRDefault="007728EB" w:rsidP="007728EB">
            <w:pPr>
              <w:pStyle w:val="Default"/>
              <w:rPr>
                <w:rFonts w:ascii="Imperial Sans Display" w:hAnsi="Imperial Sans Display" w:cstheme="minorHAnsi"/>
                <w:sz w:val="22"/>
              </w:rPr>
            </w:pPr>
            <w:r w:rsidRPr="008F2CC9">
              <w:rPr>
                <w:rFonts w:ascii="Imperial Sans Display" w:hAnsi="Imperial Sans Display" w:cstheme="minorHAnsi"/>
                <w:sz w:val="22"/>
                <w:highlight w:val="yellow"/>
              </w:rPr>
              <w:t>Items highlighted in yellow should be made available internally only.</w:t>
            </w:r>
          </w:p>
          <w:p w14:paraId="137E84E9" w14:textId="77777777" w:rsidR="007728EB" w:rsidRPr="008F2CC9" w:rsidRDefault="007728EB" w:rsidP="007728EB">
            <w:pPr>
              <w:pStyle w:val="Default"/>
              <w:rPr>
                <w:rFonts w:ascii="Imperial Sans Display" w:hAnsi="Imperial Sans Display" w:cstheme="minorHAnsi"/>
                <w:sz w:val="22"/>
              </w:rPr>
            </w:pPr>
          </w:p>
          <w:p w14:paraId="77BD974A" w14:textId="10319747" w:rsidR="007728EB" w:rsidRPr="008F2CC9" w:rsidRDefault="007728EB" w:rsidP="007728EB">
            <w:pPr>
              <w:ind w:right="-20"/>
              <w:rPr>
                <w:rFonts w:ascii="Imperial Sans Display" w:hAnsi="Imperial Sans Display" w:cstheme="minorHAnsi"/>
                <w:color w:val="000000"/>
                <w:szCs w:val="24"/>
              </w:rPr>
            </w:pPr>
            <w:r w:rsidRPr="008F2CC9">
              <w:rPr>
                <w:rFonts w:ascii="Imperial Sans Display" w:hAnsi="Imperial Sans Display" w:cstheme="minorHAnsi"/>
                <w:szCs w:val="24"/>
              </w:rPr>
              <w:t>For further guidance and suggested text see the Undergraduate Programme Handbook Template available</w:t>
            </w:r>
            <w:r w:rsidR="008F2CC9">
              <w:rPr>
                <w:rFonts w:ascii="Imperial Sans Display" w:hAnsi="Imperial Sans Display" w:cstheme="minorHAnsi"/>
                <w:szCs w:val="24"/>
              </w:rPr>
              <w:t xml:space="preserve"> here</w:t>
            </w:r>
            <w:r w:rsidRPr="008F2CC9">
              <w:rPr>
                <w:rFonts w:ascii="Imperial Sans Display" w:hAnsi="Imperial Sans Display" w:cstheme="minorHAnsi"/>
                <w:szCs w:val="24"/>
              </w:rPr>
              <w:t>:</w:t>
            </w:r>
            <w:r w:rsidRPr="008F2CC9">
              <w:rPr>
                <w:rFonts w:ascii="Imperial Sans Display" w:hAnsi="Imperial Sans Display" w:cstheme="minorHAnsi"/>
                <w:color w:val="1F497D"/>
                <w:szCs w:val="24"/>
              </w:rPr>
              <w:t xml:space="preserve"> </w:t>
            </w:r>
            <w:hyperlink r:id="rId7" w:history="1">
              <w:r w:rsidRPr="008F2CC9">
                <w:rPr>
                  <w:rStyle w:val="Hyperlink"/>
                  <w:rFonts w:ascii="Imperial Sans Display" w:hAnsi="Imperial Sans Display" w:cstheme="minorHAnsi"/>
                  <w:szCs w:val="24"/>
                </w:rPr>
                <w:t>www.imperial.ac.uk/staff/tools-and-reference/quality-assurance-enhancement/programme-information/programme-handbooks/</w:t>
              </w:r>
            </w:hyperlink>
            <w:r w:rsidR="00782F85" w:rsidRPr="008F2CC9">
              <w:rPr>
                <w:rStyle w:val="Hyperlink"/>
                <w:rFonts w:ascii="Imperial Sans Display" w:hAnsi="Imperial Sans Display" w:cstheme="minorHAnsi"/>
                <w:szCs w:val="24"/>
                <w:u w:val="none"/>
              </w:rPr>
              <w:t xml:space="preserve"> </w:t>
            </w:r>
          </w:p>
          <w:p w14:paraId="3F61D803" w14:textId="77777777" w:rsidR="007728EB" w:rsidRPr="008F2CC9" w:rsidRDefault="007728EB" w:rsidP="007728EB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7728EB" w:rsidRPr="008F2CC9" w14:paraId="26195874" w14:textId="77777777" w:rsidTr="008F2CC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00CD"/>
          </w:tcPr>
          <w:p w14:paraId="0E2ACC12" w14:textId="77777777" w:rsidR="007728EB" w:rsidRPr="008F2CC9" w:rsidRDefault="007728EB" w:rsidP="007728EB">
            <w:pPr>
              <w:tabs>
                <w:tab w:val="left" w:pos="2113"/>
              </w:tabs>
              <w:rPr>
                <w:rFonts w:ascii="Imperial Sans Display" w:hAnsi="Imperial Sans Display"/>
                <w:b/>
                <w:color w:val="FFFFFF" w:themeColor="background1"/>
              </w:rPr>
            </w:pPr>
            <w:r w:rsidRPr="008F2CC9">
              <w:rPr>
                <w:rFonts w:ascii="Imperial Sans Display" w:hAnsi="Imperial Sans Display"/>
                <w:b/>
                <w:color w:val="FFFFFF" w:themeColor="background1"/>
              </w:rPr>
              <w:t>1.</w:t>
            </w: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CD"/>
          </w:tcPr>
          <w:p w14:paraId="1AE3895C" w14:textId="5A954B13" w:rsidR="007728EB" w:rsidRPr="008F2CC9" w:rsidRDefault="00E01A88" w:rsidP="007728EB">
            <w:pPr>
              <w:tabs>
                <w:tab w:val="left" w:pos="2113"/>
              </w:tabs>
              <w:rPr>
                <w:rFonts w:ascii="Imperial Sans Display" w:hAnsi="Imperial Sans Display"/>
                <w:b/>
                <w:color w:val="FFFFFF" w:themeColor="background1"/>
              </w:rPr>
            </w:pPr>
            <w:r>
              <w:rPr>
                <w:rFonts w:ascii="Imperial Sans Display" w:hAnsi="Imperial Sans Display" w:cstheme="minorHAnsi"/>
                <w:b/>
                <w:color w:val="FFFFFF" w:themeColor="background1"/>
              </w:rPr>
              <w:t>Imperial</w:t>
            </w:r>
            <w:r w:rsidR="007728EB" w:rsidRPr="008F2CC9">
              <w:rPr>
                <w:rFonts w:ascii="Imperial Sans Display" w:hAnsi="Imperial Sans Display" w:cstheme="minorHAnsi"/>
                <w:b/>
                <w:color w:val="FFFFFF" w:themeColor="background1"/>
              </w:rPr>
              <w:t>/Departmental Introduction</w:t>
            </w:r>
          </w:p>
        </w:tc>
      </w:tr>
      <w:tr w:rsidR="007728EB" w:rsidRPr="008F2CC9" w14:paraId="49738220" w14:textId="77777777" w:rsidTr="003B4AA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D4A044" w14:textId="77777777" w:rsidR="00910F07" w:rsidRPr="008F2CC9" w:rsidRDefault="00910F07" w:rsidP="007728EB">
            <w:pPr>
              <w:pStyle w:val="Default"/>
              <w:tabs>
                <w:tab w:val="left" w:pos="1980"/>
              </w:tabs>
              <w:rPr>
                <w:rFonts w:ascii="Imperial Sans Display" w:eastAsia="MS Gothic" w:hAnsi="Imperial Sans Display" w:cstheme="minorHAnsi"/>
                <w:sz w:val="22"/>
              </w:rPr>
            </w:pPr>
          </w:p>
          <w:sdt>
            <w:sdtPr>
              <w:rPr>
                <w:rFonts w:ascii="Imperial Sans Display" w:eastAsia="MS Gothic" w:hAnsi="Imperial Sans Display" w:cstheme="minorHAnsi"/>
                <w:sz w:val="22"/>
              </w:rPr>
              <w:id w:val="16920276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5631F4D" w14:textId="6BE002B4" w:rsidR="007728EB" w:rsidRPr="008F2CC9" w:rsidRDefault="007728EB" w:rsidP="007728EB">
                <w:pPr>
                  <w:pStyle w:val="Default"/>
                  <w:tabs>
                    <w:tab w:val="left" w:pos="1980"/>
                  </w:tabs>
                  <w:rPr>
                    <w:rFonts w:ascii="Imperial Sans Display" w:eastAsia="MS Gothic" w:hAnsi="Imperial Sans Display" w:cstheme="minorHAnsi"/>
                    <w:sz w:val="22"/>
                  </w:rPr>
                </w:pPr>
                <w:r w:rsidRPr="008F2CC9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sdtContent>
          </w:sdt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E8966F" w14:textId="77777777" w:rsidR="00910F07" w:rsidRPr="008F2CC9" w:rsidRDefault="00910F07" w:rsidP="007728EB">
            <w:pPr>
              <w:pStyle w:val="Default"/>
              <w:tabs>
                <w:tab w:val="left" w:pos="1980"/>
              </w:tabs>
              <w:rPr>
                <w:rFonts w:ascii="Imperial Sans Display" w:hAnsi="Imperial Sans Display" w:cstheme="minorHAnsi"/>
                <w:sz w:val="22"/>
              </w:rPr>
            </w:pPr>
          </w:p>
          <w:p w14:paraId="36B4998D" w14:textId="7EF29CC2" w:rsidR="008F2CC9" w:rsidRPr="008F2CC9" w:rsidRDefault="007728EB" w:rsidP="007728EB">
            <w:pPr>
              <w:pStyle w:val="Default"/>
              <w:tabs>
                <w:tab w:val="left" w:pos="1980"/>
              </w:tabs>
              <w:rPr>
                <w:rFonts w:ascii="Imperial Sans Display" w:hAnsi="Imperial Sans Display" w:cstheme="minorHAnsi"/>
                <w:sz w:val="22"/>
              </w:rPr>
            </w:pPr>
            <w:r w:rsidRPr="008F2CC9">
              <w:rPr>
                <w:rFonts w:ascii="Imperial Sans Display" w:hAnsi="Imperial Sans Display" w:cstheme="minorHAnsi"/>
                <w:sz w:val="22"/>
              </w:rPr>
              <w:t xml:space="preserve">Welcome </w:t>
            </w:r>
            <w:r w:rsidR="008F2CC9">
              <w:rPr>
                <w:rFonts w:ascii="Imperial Sans Display" w:hAnsi="Imperial Sans Display" w:cstheme="minorHAnsi"/>
                <w:sz w:val="22"/>
              </w:rPr>
              <w:t>to Imperial</w:t>
            </w:r>
          </w:p>
        </w:tc>
      </w:tr>
      <w:tr w:rsidR="007728EB" w:rsidRPr="008F2CC9" w14:paraId="25B94646" w14:textId="77777777" w:rsidTr="003B4AA6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53DF89" w14:textId="77777777" w:rsidR="007728EB" w:rsidRPr="008F2CC9" w:rsidRDefault="007728EB" w:rsidP="007728EB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B389C5" w14:textId="77777777" w:rsidR="007728EB" w:rsidRPr="008F2CC9" w:rsidRDefault="007728EB" w:rsidP="007728EB">
            <w:pPr>
              <w:pStyle w:val="Default"/>
              <w:tabs>
                <w:tab w:val="left" w:pos="1980"/>
              </w:tabs>
              <w:rPr>
                <w:rFonts w:ascii="Imperial Sans Display" w:hAnsi="Imperial Sans Display" w:cstheme="minorHAnsi"/>
              </w:rPr>
            </w:pPr>
          </w:p>
        </w:tc>
      </w:tr>
      <w:tr w:rsidR="00560EC1" w:rsidRPr="008F2CC9" w14:paraId="3EEB7B64" w14:textId="77777777" w:rsidTr="003B4AA6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sdt>
            <w:sdtPr>
              <w:rPr>
                <w:rFonts w:ascii="Imperial Sans Display" w:eastAsia="MS Gothic" w:hAnsi="Imperial Sans Display" w:cstheme="minorHAnsi"/>
              </w:rPr>
              <w:id w:val="-4245030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420CC33" w14:textId="6D034BC9" w:rsidR="00560EC1" w:rsidRPr="004D393C" w:rsidRDefault="004D393C" w:rsidP="004D393C">
                <w:pPr>
                  <w:pStyle w:val="Default"/>
                  <w:tabs>
                    <w:tab w:val="left" w:pos="1980"/>
                  </w:tabs>
                  <w:rPr>
                    <w:rFonts w:ascii="Imperial Sans Display" w:eastAsia="MS Gothic" w:hAnsi="Imperial Sans Display" w:cstheme="minorHAnsi"/>
                  </w:rPr>
                </w:pPr>
                <w:r w:rsidRPr="004D39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467461" w14:textId="3C63E915" w:rsidR="00560EC1" w:rsidRPr="008F2CC9" w:rsidRDefault="004D393C" w:rsidP="007728EB">
            <w:pPr>
              <w:pStyle w:val="Default"/>
              <w:tabs>
                <w:tab w:val="left" w:pos="1980"/>
              </w:tabs>
              <w:rPr>
                <w:rFonts w:ascii="Imperial Sans Display" w:hAnsi="Imperial Sans Display" w:cstheme="minorHAnsi"/>
                <w:sz w:val="22"/>
              </w:rPr>
            </w:pPr>
            <w:r>
              <w:rPr>
                <w:rFonts w:ascii="Imperial Sans Display" w:hAnsi="Imperial Sans Display" w:cstheme="minorHAnsi"/>
                <w:sz w:val="22"/>
              </w:rPr>
              <w:t xml:space="preserve">Our </w:t>
            </w:r>
            <w:proofErr w:type="gramStart"/>
            <w:r>
              <w:rPr>
                <w:rFonts w:ascii="Imperial Sans Display" w:hAnsi="Imperial Sans Display" w:cstheme="minorHAnsi"/>
                <w:sz w:val="22"/>
              </w:rPr>
              <w:t>Principles</w:t>
            </w:r>
            <w:proofErr w:type="gramEnd"/>
          </w:p>
        </w:tc>
      </w:tr>
      <w:tr w:rsidR="00560EC1" w:rsidRPr="008F2CC9" w14:paraId="55499F6F" w14:textId="77777777" w:rsidTr="003B4AA6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E9701C" w14:textId="77777777" w:rsidR="00560EC1" w:rsidRDefault="00560EC1" w:rsidP="007728EB">
            <w:pPr>
              <w:pStyle w:val="Default"/>
              <w:tabs>
                <w:tab w:val="left" w:pos="1980"/>
              </w:tabs>
              <w:rPr>
                <w:rFonts w:ascii="Imperial Sans Display" w:eastAsia="MS Gothic" w:hAnsi="Imperial Sans Display" w:cstheme="minorHAnsi"/>
                <w:sz w:val="22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7ED8A3" w14:textId="77777777" w:rsidR="00560EC1" w:rsidRPr="008F2CC9" w:rsidRDefault="00560EC1" w:rsidP="007728EB">
            <w:pPr>
              <w:pStyle w:val="Default"/>
              <w:tabs>
                <w:tab w:val="left" w:pos="1980"/>
              </w:tabs>
              <w:rPr>
                <w:rFonts w:ascii="Imperial Sans Display" w:hAnsi="Imperial Sans Display" w:cstheme="minorHAnsi"/>
                <w:sz w:val="22"/>
              </w:rPr>
            </w:pPr>
          </w:p>
        </w:tc>
      </w:tr>
      <w:tr w:rsidR="00560EC1" w:rsidRPr="008F2CC9" w14:paraId="4E9EB14E" w14:textId="77777777" w:rsidTr="003B4AA6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sdt>
            <w:sdtPr>
              <w:rPr>
                <w:rFonts w:ascii="Imperial Sans Display" w:eastAsia="MS Gothic" w:hAnsi="Imperial Sans Display" w:cstheme="minorHAnsi"/>
              </w:rPr>
              <w:id w:val="16944140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4764456" w14:textId="327B0641" w:rsidR="00560EC1" w:rsidRPr="004D393C" w:rsidRDefault="004D393C" w:rsidP="007728EB">
                <w:pPr>
                  <w:pStyle w:val="Default"/>
                  <w:tabs>
                    <w:tab w:val="left" w:pos="1980"/>
                  </w:tabs>
                  <w:rPr>
                    <w:rFonts w:ascii="Imperial Sans Display" w:eastAsia="MS Gothic" w:hAnsi="Imperial Sans Display" w:cstheme="minorHAnsi"/>
                  </w:rPr>
                </w:pPr>
                <w:r w:rsidRPr="004D39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285702" w14:textId="2EF602BA" w:rsidR="00560EC1" w:rsidRPr="008F2CC9" w:rsidRDefault="004D393C" w:rsidP="007728EB">
            <w:pPr>
              <w:pStyle w:val="Default"/>
              <w:tabs>
                <w:tab w:val="left" w:pos="1980"/>
              </w:tabs>
              <w:rPr>
                <w:rFonts w:ascii="Imperial Sans Display" w:hAnsi="Imperial Sans Display" w:cstheme="minorHAnsi"/>
                <w:sz w:val="22"/>
              </w:rPr>
            </w:pPr>
            <w:r>
              <w:rPr>
                <w:rFonts w:ascii="Imperial Sans Display" w:hAnsi="Imperial Sans Display" w:cstheme="minorHAnsi"/>
                <w:sz w:val="22"/>
              </w:rPr>
              <w:t xml:space="preserve">Introduction from the </w:t>
            </w:r>
            <w:r w:rsidRPr="008F2CC9">
              <w:rPr>
                <w:rFonts w:ascii="Imperial Sans Display" w:hAnsi="Imperial Sans Display" w:cstheme="minorHAnsi"/>
                <w:sz w:val="22"/>
              </w:rPr>
              <w:t>President of I</w:t>
            </w:r>
            <w:r>
              <w:rPr>
                <w:rFonts w:ascii="Imperial Sans Display" w:hAnsi="Imperial Sans Display" w:cstheme="minorHAnsi"/>
                <w:sz w:val="22"/>
              </w:rPr>
              <w:t>mperial College Union</w:t>
            </w:r>
          </w:p>
        </w:tc>
      </w:tr>
      <w:tr w:rsidR="00560EC1" w:rsidRPr="008F2CC9" w14:paraId="71534F6E" w14:textId="77777777" w:rsidTr="003B4AA6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04E569" w14:textId="77777777" w:rsidR="00560EC1" w:rsidRDefault="00560EC1" w:rsidP="007728EB">
            <w:pPr>
              <w:pStyle w:val="Default"/>
              <w:tabs>
                <w:tab w:val="left" w:pos="1980"/>
              </w:tabs>
              <w:rPr>
                <w:rFonts w:ascii="Imperial Sans Display" w:eastAsia="MS Gothic" w:hAnsi="Imperial Sans Display" w:cstheme="minorHAnsi"/>
                <w:sz w:val="22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E1D273" w14:textId="77777777" w:rsidR="00560EC1" w:rsidRPr="008F2CC9" w:rsidRDefault="00560EC1" w:rsidP="007728EB">
            <w:pPr>
              <w:pStyle w:val="Default"/>
              <w:tabs>
                <w:tab w:val="left" w:pos="1980"/>
              </w:tabs>
              <w:rPr>
                <w:rFonts w:ascii="Imperial Sans Display" w:hAnsi="Imperial Sans Display" w:cstheme="minorHAnsi"/>
                <w:sz w:val="22"/>
              </w:rPr>
            </w:pPr>
          </w:p>
        </w:tc>
      </w:tr>
      <w:tr w:rsidR="0094565A" w:rsidRPr="008F2CC9" w14:paraId="01F6AD37" w14:textId="77777777" w:rsidTr="003B4AA6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sdt>
            <w:sdtPr>
              <w:rPr>
                <w:rFonts w:ascii="Imperial Sans Display" w:eastAsia="MS Gothic" w:hAnsi="Imperial Sans Display" w:cstheme="minorHAnsi"/>
                <w:color w:val="auto"/>
                <w:szCs w:val="22"/>
              </w:rPr>
              <w:id w:val="-4275837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BAC82F6" w14:textId="0E76CF12" w:rsidR="0094565A" w:rsidRPr="0094565A" w:rsidRDefault="0094565A" w:rsidP="007728EB">
                <w:pPr>
                  <w:pStyle w:val="Default"/>
                  <w:tabs>
                    <w:tab w:val="left" w:pos="1980"/>
                  </w:tabs>
                  <w:rPr>
                    <w:rFonts w:ascii="Imperial Sans Display" w:eastAsia="MS Gothic" w:hAnsi="Imperial Sans Display" w:cstheme="minorHAnsi"/>
                    <w:color w:val="auto"/>
                    <w:szCs w:val="22"/>
                  </w:rPr>
                </w:pPr>
                <w:r w:rsidRPr="0094565A">
                  <w:rPr>
                    <w:rFonts w:ascii="Segoe UI Symbol" w:eastAsia="MS Gothic" w:hAnsi="Segoe UI Symbol" w:cs="Segoe UI Symbol"/>
                    <w:color w:val="auto"/>
                    <w:szCs w:val="22"/>
                  </w:rPr>
                  <w:t>☐</w:t>
                </w:r>
              </w:p>
            </w:sdtContent>
          </w:sdt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28F2C8" w14:textId="327DA3E4" w:rsidR="0094565A" w:rsidRPr="008F2CC9" w:rsidRDefault="0094565A" w:rsidP="007728EB">
            <w:pPr>
              <w:pStyle w:val="Default"/>
              <w:tabs>
                <w:tab w:val="left" w:pos="1980"/>
              </w:tabs>
              <w:rPr>
                <w:rFonts w:ascii="Imperial Sans Display" w:hAnsi="Imperial Sans Display" w:cstheme="minorHAnsi"/>
                <w:sz w:val="22"/>
              </w:rPr>
            </w:pPr>
            <w:r>
              <w:rPr>
                <w:rFonts w:ascii="Imperial Sans Display" w:hAnsi="Imperial Sans Display" w:cstheme="minorHAnsi"/>
                <w:sz w:val="22"/>
              </w:rPr>
              <w:t>Introduction to the Department</w:t>
            </w:r>
          </w:p>
        </w:tc>
      </w:tr>
      <w:tr w:rsidR="00560EC1" w:rsidRPr="008F2CC9" w14:paraId="1E5D9DA2" w14:textId="77777777" w:rsidTr="003B4AA6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1B1E02" w14:textId="77777777" w:rsidR="00560EC1" w:rsidRDefault="00560EC1" w:rsidP="007728EB">
            <w:pPr>
              <w:pStyle w:val="Default"/>
              <w:tabs>
                <w:tab w:val="left" w:pos="1980"/>
              </w:tabs>
              <w:rPr>
                <w:rFonts w:ascii="Imperial Sans Display" w:eastAsia="MS Gothic" w:hAnsi="Imperial Sans Display" w:cstheme="minorHAnsi"/>
                <w:sz w:val="22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5AEDB2" w14:textId="77777777" w:rsidR="00560EC1" w:rsidRPr="008F2CC9" w:rsidRDefault="00560EC1" w:rsidP="007728EB">
            <w:pPr>
              <w:pStyle w:val="Default"/>
              <w:tabs>
                <w:tab w:val="left" w:pos="1980"/>
              </w:tabs>
              <w:rPr>
                <w:rFonts w:ascii="Imperial Sans Display" w:hAnsi="Imperial Sans Display" w:cstheme="minorHAnsi"/>
                <w:sz w:val="22"/>
              </w:rPr>
            </w:pPr>
          </w:p>
        </w:tc>
      </w:tr>
      <w:tr w:rsidR="007728EB" w:rsidRPr="008F2CC9" w14:paraId="59F8372C" w14:textId="77777777" w:rsidTr="003B4AA6">
        <w:trPr>
          <w:jc w:val="center"/>
        </w:trPr>
        <w:sdt>
          <w:sdtPr>
            <w:rPr>
              <w:rFonts w:ascii="Imperial Sans Display" w:eastAsia="MS Gothic" w:hAnsi="Imperial Sans Display" w:cstheme="minorHAnsi"/>
              <w:sz w:val="22"/>
            </w:rPr>
            <w:id w:val="1763723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4FC9C112" w14:textId="77777777" w:rsidR="007728EB" w:rsidRPr="008F2CC9" w:rsidRDefault="007728EB" w:rsidP="007728EB">
                <w:pPr>
                  <w:pStyle w:val="Default"/>
                  <w:tabs>
                    <w:tab w:val="left" w:pos="1980"/>
                  </w:tabs>
                  <w:rPr>
                    <w:rFonts w:ascii="Imperial Sans Display" w:hAnsi="Imperial Sans Display"/>
                  </w:rPr>
                </w:pPr>
                <w:r w:rsidRPr="008F2CC9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00C0FC" w14:textId="56F1976D" w:rsidR="007728EB" w:rsidRPr="008F2CC9" w:rsidRDefault="007728EB" w:rsidP="007728EB">
            <w:pPr>
              <w:pStyle w:val="Default"/>
              <w:tabs>
                <w:tab w:val="left" w:pos="1980"/>
              </w:tabs>
              <w:rPr>
                <w:rFonts w:ascii="Imperial Sans Display" w:hAnsi="Imperial Sans Display" w:cstheme="minorHAnsi"/>
              </w:rPr>
            </w:pPr>
            <w:r w:rsidRPr="008F2CC9">
              <w:rPr>
                <w:rFonts w:ascii="Imperial Sans Display" w:hAnsi="Imperial Sans Display" w:cstheme="minorHAnsi"/>
                <w:sz w:val="22"/>
              </w:rPr>
              <w:t>List of key academic/administrative staff and their responsibilities</w:t>
            </w:r>
            <w:r w:rsidR="00884DC1" w:rsidRPr="008F2CC9">
              <w:rPr>
                <w:rFonts w:ascii="Imperial Sans Display" w:hAnsi="Imperial Sans Display" w:cstheme="minorHAnsi"/>
                <w:sz w:val="22"/>
              </w:rPr>
              <w:t>.</w:t>
            </w:r>
            <w:r w:rsidRPr="008F2CC9">
              <w:rPr>
                <w:rFonts w:ascii="Imperial Sans Display" w:hAnsi="Imperial Sans Display" w:cstheme="minorHAnsi"/>
                <w:sz w:val="22"/>
              </w:rPr>
              <w:t xml:space="preserve"> (</w:t>
            </w:r>
            <w:r w:rsidR="00884DC1" w:rsidRPr="008F2CC9">
              <w:rPr>
                <w:rFonts w:ascii="Imperial Sans Display" w:hAnsi="Imperial Sans Display" w:cstheme="minorHAnsi"/>
                <w:sz w:val="22"/>
              </w:rPr>
              <w:t>D</w:t>
            </w:r>
            <w:r w:rsidRPr="008F2CC9">
              <w:rPr>
                <w:rFonts w:ascii="Imperial Sans Display" w:hAnsi="Imperial Sans Display" w:cstheme="minorHAnsi"/>
                <w:sz w:val="22"/>
              </w:rPr>
              <w:t xml:space="preserve">epartments may wish to include contact information and refer to the </w:t>
            </w:r>
            <w:hyperlink r:id="rId8" w:history="1">
              <w:r w:rsidRPr="008F2CC9">
                <w:rPr>
                  <w:rStyle w:val="Hyperlink"/>
                  <w:rFonts w:ascii="Imperial Sans Display" w:hAnsi="Imperial Sans Display" w:cstheme="minorHAnsi"/>
                  <w:sz w:val="22"/>
                </w:rPr>
                <w:t>Roles and Responsibilities</w:t>
              </w:r>
            </w:hyperlink>
            <w:r w:rsidRPr="008F2CC9">
              <w:rPr>
                <w:rFonts w:ascii="Imperial Sans Display" w:hAnsi="Imperial Sans Display" w:cstheme="minorHAnsi"/>
                <w:sz w:val="22"/>
              </w:rPr>
              <w:t xml:space="preserve"> webpage)</w:t>
            </w:r>
            <w:r w:rsidR="00821F71" w:rsidRPr="008F2CC9">
              <w:rPr>
                <w:rFonts w:ascii="Imperial Sans Display" w:hAnsi="Imperial Sans Display" w:cstheme="minorHAnsi"/>
                <w:sz w:val="22"/>
              </w:rPr>
              <w:t>.</w:t>
            </w:r>
          </w:p>
        </w:tc>
      </w:tr>
      <w:tr w:rsidR="007728EB" w:rsidRPr="008F2CC9" w14:paraId="2B8D9F20" w14:textId="77777777" w:rsidTr="003B4AA6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697298" w14:textId="77777777" w:rsidR="007728EB" w:rsidRPr="008F2CC9" w:rsidRDefault="007728EB" w:rsidP="007728EB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5E025E" w14:textId="77777777" w:rsidR="007728EB" w:rsidRPr="008F2CC9" w:rsidRDefault="007728EB" w:rsidP="007728EB">
            <w:pPr>
              <w:pStyle w:val="Default"/>
              <w:tabs>
                <w:tab w:val="left" w:pos="1980"/>
              </w:tabs>
              <w:rPr>
                <w:rFonts w:ascii="Imperial Sans Display" w:hAnsi="Imperial Sans Display" w:cstheme="minorHAnsi"/>
              </w:rPr>
            </w:pPr>
          </w:p>
        </w:tc>
      </w:tr>
      <w:tr w:rsidR="007728EB" w:rsidRPr="008F2CC9" w14:paraId="760CC823" w14:textId="77777777" w:rsidTr="003B4AA6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1765831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731E5355" w14:textId="77777777" w:rsidR="007728EB" w:rsidRPr="008F2CC9" w:rsidRDefault="007728EB" w:rsidP="007728EB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F2CC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6FD35F" w14:textId="3DE3DF55" w:rsidR="007728EB" w:rsidRPr="008F2CC9" w:rsidRDefault="007728EB" w:rsidP="007728EB">
            <w:pPr>
              <w:pStyle w:val="Default"/>
              <w:rPr>
                <w:rFonts w:ascii="Imperial Sans Display" w:hAnsi="Imperial Sans Display" w:cstheme="minorHAnsi"/>
              </w:rPr>
            </w:pPr>
            <w:r w:rsidRPr="008F2CC9">
              <w:rPr>
                <w:rFonts w:ascii="Imperial Sans Display" w:hAnsi="Imperial Sans Display" w:cstheme="minorHAnsi"/>
                <w:sz w:val="22"/>
              </w:rPr>
              <w:t>Link to departmental programme webpage(s)</w:t>
            </w:r>
            <w:r w:rsidR="00821F71" w:rsidRPr="008F2CC9">
              <w:rPr>
                <w:rFonts w:ascii="Imperial Sans Display" w:hAnsi="Imperial Sans Display" w:cstheme="minorHAnsi"/>
                <w:sz w:val="22"/>
              </w:rPr>
              <w:t>.</w:t>
            </w:r>
          </w:p>
        </w:tc>
      </w:tr>
      <w:tr w:rsidR="007728EB" w:rsidRPr="008F2CC9" w14:paraId="2ABFA552" w14:textId="77777777" w:rsidTr="003B4AA6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66E4D1" w14:textId="77777777" w:rsidR="007728EB" w:rsidRPr="008F2CC9" w:rsidRDefault="007728EB" w:rsidP="007728EB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651ABC" w14:textId="77777777" w:rsidR="007728EB" w:rsidRPr="008F2CC9" w:rsidRDefault="007728EB" w:rsidP="007728EB">
            <w:pPr>
              <w:pStyle w:val="Default"/>
              <w:rPr>
                <w:rFonts w:ascii="Imperial Sans Display" w:hAnsi="Imperial Sans Display" w:cstheme="minorHAnsi"/>
              </w:rPr>
            </w:pPr>
          </w:p>
        </w:tc>
      </w:tr>
      <w:tr w:rsidR="008F2CC9" w:rsidRPr="008F2CC9" w14:paraId="32FE569D" w14:textId="77777777" w:rsidTr="003B4AA6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380142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114F642F" w14:textId="14FBE8BC" w:rsidR="008F2CC9" w:rsidRPr="008F2CC9" w:rsidRDefault="008F2CC9" w:rsidP="00CF362E">
                <w:pPr>
                  <w:tabs>
                    <w:tab w:val="left" w:pos="2113"/>
                  </w:tabs>
                  <w:rPr>
                    <w:rFonts w:ascii="Imperial Sans Display" w:eastAsia="MS Gothic" w:hAnsi="Imperial Sans Display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17813D" w14:textId="67F2F8A0" w:rsidR="008F2CC9" w:rsidRDefault="008F2CC9" w:rsidP="008F2CC9">
            <w:pPr>
              <w:rPr>
                <w:rFonts w:ascii="Imperial Sans Display" w:hAnsi="Imperial Sans Display"/>
              </w:rPr>
            </w:pPr>
            <w:r>
              <w:rPr>
                <w:rFonts w:ascii="Imperial Sans Display" w:hAnsi="Imperial Sans Display"/>
              </w:rPr>
              <w:t>Attendance and absence</w:t>
            </w:r>
            <w:r w:rsidR="00E01A88">
              <w:rPr>
                <w:rFonts w:ascii="Imperial Sans Display" w:hAnsi="Imperial Sans Display"/>
              </w:rPr>
              <w:t xml:space="preserve">. </w:t>
            </w:r>
            <w:r w:rsidR="00E01A88" w:rsidRPr="00E01A88">
              <w:rPr>
                <w:rFonts w:ascii="Imperial Sans Display" w:hAnsi="Imperial Sans Display"/>
                <w:color w:val="FF0000"/>
              </w:rPr>
              <w:t xml:space="preserve">Include statement of your </w:t>
            </w:r>
            <w:r w:rsidR="00E01A88">
              <w:rPr>
                <w:rFonts w:ascii="Imperial Sans Display" w:hAnsi="Imperial Sans Display"/>
                <w:color w:val="FF0000"/>
              </w:rPr>
              <w:t>d</w:t>
            </w:r>
            <w:r w:rsidR="00E01A88" w:rsidRPr="00E01A88">
              <w:rPr>
                <w:rFonts w:ascii="Imperial Sans Display" w:hAnsi="Imperial Sans Display"/>
                <w:color w:val="FF0000"/>
              </w:rPr>
              <w:t>epartment</w:t>
            </w:r>
            <w:r w:rsidR="00E01A88">
              <w:rPr>
                <w:rFonts w:ascii="Imperial Sans Display" w:hAnsi="Imperial Sans Display"/>
                <w:color w:val="FF0000"/>
              </w:rPr>
              <w:t>al</w:t>
            </w:r>
            <w:r w:rsidR="00E01A88" w:rsidRPr="00E01A88">
              <w:rPr>
                <w:rFonts w:ascii="Imperial Sans Display" w:hAnsi="Imperial Sans Display"/>
                <w:color w:val="FF0000"/>
              </w:rPr>
              <w:t xml:space="preserve"> attendance requirements and how it will be recorded and monitored.</w:t>
            </w:r>
          </w:p>
          <w:p w14:paraId="2DC328BB" w14:textId="77777777" w:rsidR="008F2CC9" w:rsidRPr="008F2CC9" w:rsidRDefault="008F2CC9" w:rsidP="008F2CC9">
            <w:pPr>
              <w:rPr>
                <w:rFonts w:ascii="Imperial Sans Display" w:hAnsi="Imperial Sans Display"/>
              </w:rPr>
            </w:pPr>
          </w:p>
        </w:tc>
      </w:tr>
      <w:tr w:rsidR="008F2CC9" w:rsidRPr="008F2CC9" w14:paraId="5F7FAC0B" w14:textId="77777777" w:rsidTr="003B4AA6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196053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436B9C91" w14:textId="109566B2" w:rsidR="008F2CC9" w:rsidRPr="008F2CC9" w:rsidRDefault="00E01A88" w:rsidP="008F2CC9">
                <w:pPr>
                  <w:tabs>
                    <w:tab w:val="left" w:pos="2113"/>
                  </w:tabs>
                  <w:rPr>
                    <w:rFonts w:ascii="Imperial Sans Display" w:eastAsia="MS Gothic" w:hAnsi="Imperial Sans Display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F81709" w14:textId="77777777" w:rsidR="008F2CC9" w:rsidRPr="008F2CC9" w:rsidRDefault="008F2CC9" w:rsidP="008F2CC9">
            <w:pPr>
              <w:rPr>
                <w:rFonts w:ascii="Imperial Sans Display" w:hAnsi="Imperial Sans Display"/>
              </w:rPr>
            </w:pPr>
            <w:r w:rsidRPr="008F2CC9">
              <w:rPr>
                <w:rFonts w:ascii="Imperial Sans Display" w:hAnsi="Imperial Sans Display" w:cstheme="minorHAnsi"/>
                <w:szCs w:val="24"/>
              </w:rPr>
              <w:t xml:space="preserve">Key Dates (Graduation Ceremony, social events, terms, etc.). Many of these can be found at: </w:t>
            </w:r>
          </w:p>
          <w:p w14:paraId="14F86C36" w14:textId="664141D4" w:rsidR="008F2CC9" w:rsidRPr="0094565A" w:rsidRDefault="00816F08" w:rsidP="0094565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Imperial Sans Display" w:hAnsi="Imperial Sans Display" w:cstheme="minorHAnsi"/>
                <w:szCs w:val="24"/>
              </w:rPr>
            </w:pPr>
            <w:hyperlink r:id="rId9" w:history="1">
              <w:r w:rsidR="008F2CC9" w:rsidRPr="0094565A">
                <w:rPr>
                  <w:rStyle w:val="Hyperlink"/>
                  <w:rFonts w:ascii="Imperial Sans Display" w:hAnsi="Imperial Sans Display" w:cstheme="minorHAnsi"/>
                  <w:szCs w:val="24"/>
                </w:rPr>
                <w:t>www.imperial.ac.uk/whats-on/</w:t>
              </w:r>
            </w:hyperlink>
            <w:r w:rsidR="008F2CC9" w:rsidRPr="0094565A">
              <w:rPr>
                <w:rFonts w:ascii="Imperial Sans Display" w:hAnsi="Imperial Sans Display" w:cstheme="minorHAnsi"/>
                <w:szCs w:val="24"/>
              </w:rPr>
              <w:t xml:space="preserve">  </w:t>
            </w:r>
          </w:p>
          <w:p w14:paraId="7BED655A" w14:textId="7CEF7D44" w:rsidR="008F2CC9" w:rsidRPr="0094565A" w:rsidRDefault="00816F08" w:rsidP="0094565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Style w:val="Hyperlink"/>
                <w:rFonts w:ascii="Imperial Sans Display" w:hAnsi="Imperial Sans Display"/>
              </w:rPr>
            </w:pPr>
            <w:hyperlink r:id="rId10" w:history="1">
              <w:r w:rsidR="008F2CC9" w:rsidRPr="0094565A">
                <w:rPr>
                  <w:rStyle w:val="Hyperlink"/>
                  <w:rFonts w:ascii="Imperial Sans Display" w:hAnsi="Imperial Sans Display"/>
                </w:rPr>
                <w:t>www.imperial.ac.uk/admin-services/registry/term-dates/</w:t>
              </w:r>
            </w:hyperlink>
          </w:p>
          <w:p w14:paraId="5C649CF1" w14:textId="77777777" w:rsidR="008F2CC9" w:rsidRPr="0094565A" w:rsidRDefault="00816F08" w:rsidP="0094565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Style w:val="Hyperlink"/>
                <w:rFonts w:ascii="Imperial Sans Display" w:hAnsi="Imperial Sans Display"/>
              </w:rPr>
            </w:pPr>
            <w:hyperlink r:id="rId11" w:history="1">
              <w:r w:rsidR="008F2CC9" w:rsidRPr="0094565A">
                <w:rPr>
                  <w:rStyle w:val="Hyperlink"/>
                  <w:rFonts w:ascii="Imperial Sans Display" w:hAnsi="Imperial Sans Display"/>
                </w:rPr>
                <w:t>https://www.imperial.ac.uk/graduation</w:t>
              </w:r>
            </w:hyperlink>
          </w:p>
          <w:p w14:paraId="12624863" w14:textId="5D562129" w:rsidR="008F2CC9" w:rsidRDefault="008F2CC9" w:rsidP="008F2CC9">
            <w:pPr>
              <w:rPr>
                <w:rFonts w:ascii="Imperial Sans Display" w:hAnsi="Imperial Sans Display"/>
              </w:rPr>
            </w:pPr>
          </w:p>
        </w:tc>
      </w:tr>
      <w:tr w:rsidR="008F2CC9" w:rsidRPr="008F2CC9" w14:paraId="2B5B6B0D" w14:textId="77777777" w:rsidTr="003B4AA6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938682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03A2A17D" w14:textId="0E83DB09" w:rsidR="008F2CC9" w:rsidRPr="008F2CC9" w:rsidRDefault="008F2CC9" w:rsidP="008F2CC9">
                <w:pPr>
                  <w:tabs>
                    <w:tab w:val="left" w:pos="2113"/>
                  </w:tabs>
                  <w:rPr>
                    <w:rFonts w:ascii="Imperial Sans Display" w:eastAsia="MS Gothic" w:hAnsi="Imperial Sans Display" w:cstheme="minorHAnsi"/>
                  </w:rPr>
                </w:pPr>
                <w:r w:rsidRPr="008F2CC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19F1BC" w14:textId="135C7E1A" w:rsidR="008F2CC9" w:rsidRPr="008F2CC9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</w:rPr>
            </w:pPr>
            <w:r>
              <w:rPr>
                <w:rFonts w:ascii="Imperial Sans Display" w:hAnsi="Imperial Sans Display" w:cstheme="minorHAnsi"/>
                <w:sz w:val="22"/>
              </w:rPr>
              <w:t>My Imperial Campus App</w:t>
            </w:r>
          </w:p>
        </w:tc>
      </w:tr>
      <w:tr w:rsidR="008F2CC9" w:rsidRPr="008F2CC9" w14:paraId="02940371" w14:textId="77777777" w:rsidTr="003B4AA6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B314E3" w14:textId="77777777" w:rsidR="008F2CC9" w:rsidRPr="008F2CC9" w:rsidRDefault="008F2CC9" w:rsidP="008F2CC9">
            <w:pPr>
              <w:tabs>
                <w:tab w:val="left" w:pos="2113"/>
              </w:tabs>
              <w:rPr>
                <w:rFonts w:ascii="Imperial Sans Display" w:eastAsia="MS Gothic" w:hAnsi="Imperial Sans Display" w:cstheme="minorHAnsi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35308A" w14:textId="77777777" w:rsidR="008F2CC9" w:rsidRPr="008F2CC9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</w:rPr>
            </w:pPr>
          </w:p>
        </w:tc>
      </w:tr>
      <w:tr w:rsidR="008F2CC9" w:rsidRPr="008F2CC9" w14:paraId="58C89C6E" w14:textId="77777777" w:rsidTr="003B4AA6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1552034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1447AFB7" w14:textId="7F4B361A" w:rsidR="008F2CC9" w:rsidRPr="008F2CC9" w:rsidRDefault="008F2CC9" w:rsidP="008F2CC9">
                <w:pPr>
                  <w:tabs>
                    <w:tab w:val="left" w:pos="2113"/>
                  </w:tabs>
                  <w:rPr>
                    <w:rFonts w:ascii="Imperial Sans Display" w:eastAsia="MS Gothic" w:hAnsi="Imperial Sans Display" w:cstheme="minorHAnsi"/>
                  </w:rPr>
                </w:pPr>
                <w:r w:rsidRPr="008F2CC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AEB4D7" w14:textId="48C6744A" w:rsidR="008F2CC9" w:rsidRPr="00976A53" w:rsidRDefault="008F2CC9" w:rsidP="00976A53">
            <w:pPr>
              <w:spacing w:line="276" w:lineRule="auto"/>
              <w:rPr>
                <w:rFonts w:ascii="Imperial Sans Display" w:hAnsi="Imperial Sans Display" w:cs="Arial"/>
                <w:spacing w:val="4"/>
                <w:kern w:val="2"/>
                <w:lang w:val="en-US"/>
              </w:rPr>
            </w:pPr>
            <w:r w:rsidRPr="008F2CC9">
              <w:rPr>
                <w:rFonts w:ascii="Imperial Sans Display" w:hAnsi="Imperial Sans Display" w:cstheme="minorHAnsi"/>
              </w:rPr>
              <w:t xml:space="preserve">Imperial Success Guide: </w:t>
            </w:r>
            <w:hyperlink r:id="rId12" w:history="1">
              <w:r w:rsidR="00976A53">
                <w:rPr>
                  <w:rStyle w:val="Hyperlink"/>
                  <w:rFonts w:ascii="Imperial Sans Display" w:hAnsi="Imperial Sans Display"/>
                </w:rPr>
                <w:t>www.imperial.ac.uk/students/success-guide/ug/</w:t>
              </w:r>
            </w:hyperlink>
          </w:p>
          <w:p w14:paraId="1D2CBFD9" w14:textId="03677437" w:rsidR="008F2CC9" w:rsidRPr="008F2CC9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</w:rPr>
            </w:pPr>
          </w:p>
        </w:tc>
      </w:tr>
      <w:tr w:rsidR="008F2CC9" w:rsidRPr="008F2CC9" w14:paraId="73263408" w14:textId="77777777" w:rsidTr="003B4AA6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391575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624DA637" w14:textId="77777777" w:rsidR="008F2CC9" w:rsidRPr="008F2CC9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F2CC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2F9EEA" w14:textId="77777777" w:rsidR="008F2CC9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</w:rPr>
            </w:pPr>
            <w:r w:rsidRPr="008F2CC9">
              <w:rPr>
                <w:rFonts w:ascii="Imperial Sans Display" w:hAnsi="Imperial Sans Display" w:cstheme="minorHAnsi"/>
                <w:sz w:val="22"/>
              </w:rPr>
              <w:t xml:space="preserve">Health and safety information. (Occupational Health requirements, vaccinations, use of equipment, training etc.): </w:t>
            </w:r>
            <w:hyperlink r:id="rId13" w:history="1">
              <w:r w:rsidRPr="008F2CC9">
                <w:rPr>
                  <w:rStyle w:val="Hyperlink"/>
                  <w:rFonts w:ascii="Imperial Sans Display" w:hAnsi="Imperial Sans Display" w:cstheme="minorHAnsi"/>
                  <w:sz w:val="22"/>
                </w:rPr>
                <w:t>www.imperial.ac.uk/safety/</w:t>
              </w:r>
            </w:hyperlink>
            <w:r w:rsidRPr="008F2CC9">
              <w:rPr>
                <w:rFonts w:ascii="Imperial Sans Display" w:hAnsi="Imperial Sans Display" w:cstheme="minorHAnsi"/>
                <w:sz w:val="22"/>
              </w:rPr>
              <w:t xml:space="preserve"> </w:t>
            </w:r>
          </w:p>
          <w:p w14:paraId="57EE7C5F" w14:textId="4853A54E" w:rsidR="008F2CC9" w:rsidRPr="008F2CC9" w:rsidRDefault="008F2CC9" w:rsidP="008F2CC9">
            <w:pPr>
              <w:pStyle w:val="Default"/>
              <w:rPr>
                <w:rFonts w:ascii="Imperial Sans Display" w:hAnsi="Imperial Sans Display" w:cstheme="minorHAnsi"/>
              </w:rPr>
            </w:pPr>
          </w:p>
        </w:tc>
      </w:tr>
      <w:tr w:rsidR="008F2CC9" w:rsidRPr="008F2CC9" w14:paraId="4EAA79E3" w14:textId="77777777" w:rsidTr="003B4AA6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1211997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0A22AF7F" w14:textId="77777777" w:rsidR="008F2CC9" w:rsidRPr="008F2CC9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F2CC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B35AAC" w14:textId="3B47858C" w:rsidR="008F2CC9" w:rsidRPr="008F2CC9" w:rsidRDefault="008F2CC9" w:rsidP="008F2CC9">
            <w:pPr>
              <w:rPr>
                <w:rFonts w:ascii="Imperial Sans Display" w:hAnsi="Imperial Sans Display" w:cstheme="minorHAnsi"/>
                <w:szCs w:val="24"/>
              </w:rPr>
            </w:pPr>
            <w:r w:rsidRPr="008F2CC9">
              <w:rPr>
                <w:rFonts w:ascii="Imperial Sans Display" w:hAnsi="Imperial Sans Display" w:cstheme="minorHAnsi"/>
                <w:szCs w:val="24"/>
              </w:rPr>
              <w:t xml:space="preserve">Location and Facilities of campus, including maps and accessibility: </w:t>
            </w:r>
          </w:p>
        </w:tc>
      </w:tr>
      <w:tr w:rsidR="008F2CC9" w:rsidRPr="008F2CC9" w14:paraId="69E68452" w14:textId="77777777" w:rsidTr="003B4AA6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12C79D" w14:textId="77777777" w:rsidR="008F2CC9" w:rsidRPr="008F2CC9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381D11" w14:textId="77777777" w:rsidR="008F2CC9" w:rsidRPr="00816F08" w:rsidRDefault="00816F08" w:rsidP="00816F0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Imperial Sans Display" w:hAnsi="Imperial Sans Display" w:cstheme="minorHAnsi"/>
                <w:color w:val="FF0000"/>
                <w:szCs w:val="24"/>
              </w:rPr>
            </w:pPr>
            <w:hyperlink r:id="rId14" w:history="1">
              <w:r w:rsidR="008F2CC9" w:rsidRPr="00816F08">
                <w:rPr>
                  <w:rStyle w:val="Hyperlink"/>
                  <w:rFonts w:ascii="Imperial Sans Display" w:hAnsi="Imperial Sans Display" w:cstheme="minorHAnsi"/>
                  <w:szCs w:val="24"/>
                </w:rPr>
                <w:t>www.imperial.ac.uk/visit/campuses/</w:t>
              </w:r>
            </w:hyperlink>
            <w:r w:rsidR="008F2CC9" w:rsidRPr="00816F08">
              <w:rPr>
                <w:rFonts w:ascii="Imperial Sans Display" w:hAnsi="Imperial Sans Display" w:cstheme="minorHAnsi"/>
                <w:color w:val="FF0000"/>
                <w:szCs w:val="24"/>
              </w:rPr>
              <w:t xml:space="preserve"> </w:t>
            </w:r>
          </w:p>
          <w:p w14:paraId="5480BD2F" w14:textId="4652AF4B" w:rsidR="008F2CC9" w:rsidRPr="00816F08" w:rsidRDefault="00816F08" w:rsidP="00816F0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Imperial Sans Display" w:hAnsi="Imperial Sans Display" w:cs="Arial"/>
                <w:color w:val="0000FF"/>
                <w:u w:val="single"/>
              </w:rPr>
            </w:pPr>
            <w:hyperlink r:id="rId15" w:history="1">
              <w:r w:rsidR="008F2CC9" w:rsidRPr="00816F08">
                <w:rPr>
                  <w:rStyle w:val="Hyperlink"/>
                  <w:rFonts w:ascii="Imperial Sans Display" w:hAnsi="Imperial Sans Display" w:cs="Arial"/>
                </w:rPr>
                <w:t>www.accessable.co.uk/organisations/imperial-college-london</w:t>
              </w:r>
            </w:hyperlink>
          </w:p>
        </w:tc>
      </w:tr>
      <w:tr w:rsidR="008F2CC9" w:rsidRPr="008F2CC9" w14:paraId="5042B737" w14:textId="77777777" w:rsidTr="003B4AA6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6F2C3C" w14:textId="77777777" w:rsidR="008F2CC9" w:rsidRPr="008F2CC9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00C999" w14:textId="77777777" w:rsidR="008F2CC9" w:rsidRPr="008F2CC9" w:rsidRDefault="008F2CC9" w:rsidP="008F2CC9">
            <w:pPr>
              <w:pStyle w:val="Default"/>
              <w:rPr>
                <w:rFonts w:ascii="Imperial Sans Display" w:hAnsi="Imperial Sans Display" w:cstheme="minorHAnsi"/>
              </w:rPr>
            </w:pPr>
          </w:p>
        </w:tc>
      </w:tr>
      <w:tr w:rsidR="008F2CC9" w:rsidRPr="008F2CC9" w14:paraId="024968A1" w14:textId="77777777" w:rsidTr="003B4AA6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1865970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2A7BA182" w14:textId="77777777" w:rsidR="008F2CC9" w:rsidRPr="008F2CC9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F2CC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EFD19D" w14:textId="5EC0BF0D" w:rsidR="008F2CC9" w:rsidRPr="008F2CC9" w:rsidRDefault="008F2CC9" w:rsidP="008F2CC9">
            <w:pPr>
              <w:pStyle w:val="Default"/>
              <w:rPr>
                <w:rFonts w:ascii="Imperial Sans Display" w:hAnsi="Imperial Sans Display" w:cstheme="minorHAnsi"/>
              </w:rPr>
            </w:pPr>
            <w:r w:rsidRPr="008F2CC9">
              <w:rPr>
                <w:rFonts w:ascii="Imperial Sans Display" w:hAnsi="Imperial Sans Display" w:cstheme="minorHAnsi"/>
                <w:sz w:val="22"/>
              </w:rPr>
              <w:t xml:space="preserve">Student Feedback and Student Survey information including summary of departmental action taken to enhance programmes </w:t>
            </w:r>
            <w:proofErr w:type="gramStart"/>
            <w:r w:rsidRPr="008F2CC9">
              <w:rPr>
                <w:rFonts w:ascii="Imperial Sans Display" w:hAnsi="Imperial Sans Display" w:cstheme="minorHAnsi"/>
                <w:sz w:val="22"/>
              </w:rPr>
              <w:t>as a result of</w:t>
            </w:r>
            <w:proofErr w:type="gramEnd"/>
            <w:r w:rsidRPr="008F2CC9">
              <w:rPr>
                <w:rFonts w:ascii="Imperial Sans Display" w:hAnsi="Imperial Sans Display" w:cstheme="minorHAnsi"/>
                <w:sz w:val="22"/>
              </w:rPr>
              <w:t xml:space="preserve"> student feedback. </w:t>
            </w:r>
            <w:r w:rsidRPr="008F2CC9">
              <w:rPr>
                <w:rFonts w:ascii="Imperial Sans Display" w:hAnsi="Imperial Sans Display" w:cstheme="minorHAnsi"/>
                <w:sz w:val="22"/>
                <w:szCs w:val="22"/>
              </w:rPr>
              <w:t>(Example text can be found in the Undergraduate Programme Handbook template).</w:t>
            </w:r>
          </w:p>
        </w:tc>
      </w:tr>
      <w:tr w:rsidR="008F2CC9" w:rsidRPr="008F2CC9" w14:paraId="6F7EB05D" w14:textId="77777777" w:rsidTr="003B4AA6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8DE0" w14:textId="77777777" w:rsidR="008F2CC9" w:rsidRPr="008F2CC9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BCB9" w14:textId="77777777" w:rsidR="008F2CC9" w:rsidRPr="008F2CC9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8F2CC9" w:rsidRPr="008F2CC9" w14:paraId="058840D0" w14:textId="77777777" w:rsidTr="004A217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00CD"/>
          </w:tcPr>
          <w:p w14:paraId="6A40D19A" w14:textId="77777777" w:rsidR="008F2CC9" w:rsidRPr="008F2CC9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  <w:b/>
                <w:color w:val="FFFFFF" w:themeColor="background1"/>
              </w:rPr>
            </w:pPr>
            <w:r w:rsidRPr="008F2CC9">
              <w:rPr>
                <w:rFonts w:ascii="Imperial Sans Display" w:hAnsi="Imperial Sans Display"/>
                <w:b/>
                <w:color w:val="FFFFFF" w:themeColor="background1"/>
              </w:rPr>
              <w:t>2.</w:t>
            </w: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CD"/>
          </w:tcPr>
          <w:p w14:paraId="53B5EE6A" w14:textId="77777777" w:rsidR="008F2CC9" w:rsidRPr="008F2CC9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  <w:b/>
                <w:color w:val="FFFFFF" w:themeColor="background1"/>
              </w:rPr>
            </w:pPr>
            <w:r w:rsidRPr="008F2CC9">
              <w:rPr>
                <w:rFonts w:ascii="Imperial Sans Display" w:hAnsi="Imperial Sans Display" w:cstheme="minorHAnsi"/>
                <w:b/>
                <w:color w:val="FFFFFF" w:themeColor="background1"/>
              </w:rPr>
              <w:t>Programme Information</w:t>
            </w:r>
          </w:p>
        </w:tc>
      </w:tr>
      <w:tr w:rsidR="008F2CC9" w:rsidRPr="008F2CC9" w14:paraId="010F367A" w14:textId="77777777" w:rsidTr="0021227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8D33AC" w14:textId="77777777" w:rsidR="008F2CC9" w:rsidRPr="008F2CC9" w:rsidRDefault="008F2CC9" w:rsidP="008F2CC9">
            <w:pPr>
              <w:tabs>
                <w:tab w:val="left" w:pos="2113"/>
              </w:tabs>
              <w:rPr>
                <w:rFonts w:ascii="Imperial Sans Display" w:eastAsia="MS Gothic" w:hAnsi="Imperial Sans Display" w:cstheme="minorHAnsi"/>
              </w:rPr>
            </w:pPr>
          </w:p>
          <w:sdt>
            <w:sdtPr>
              <w:rPr>
                <w:rFonts w:ascii="Imperial Sans Display" w:eastAsia="MS Gothic" w:hAnsi="Imperial Sans Display" w:cstheme="minorHAnsi"/>
              </w:rPr>
              <w:id w:val="-8043942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72B190B" w14:textId="60AA04F6" w:rsidR="008F2CC9" w:rsidRPr="008F2CC9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F2CC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41F6E8" w14:textId="77777777" w:rsidR="008F2CC9" w:rsidRPr="008F2CC9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</w:rPr>
            </w:pPr>
          </w:p>
          <w:p w14:paraId="2B6C9EA7" w14:textId="20B1F191" w:rsidR="008F2CC9" w:rsidRPr="008F2CC9" w:rsidRDefault="008F2CC9" w:rsidP="008F2CC9">
            <w:pPr>
              <w:pStyle w:val="Default"/>
              <w:rPr>
                <w:rFonts w:ascii="Imperial Sans Display" w:hAnsi="Imperial Sans Display" w:cstheme="minorHAnsi"/>
              </w:rPr>
            </w:pPr>
            <w:r w:rsidRPr="008F2CC9">
              <w:rPr>
                <w:rFonts w:ascii="Imperial Sans Display" w:hAnsi="Imperial Sans Display" w:cstheme="minorHAnsi"/>
                <w:sz w:val="22"/>
              </w:rPr>
              <w:lastRenderedPageBreak/>
              <w:t>Aims, Objectives and Learning Outcomes.</w:t>
            </w:r>
          </w:p>
        </w:tc>
      </w:tr>
      <w:tr w:rsidR="008F2CC9" w:rsidRPr="008F2CC9" w14:paraId="3DEA2C36" w14:textId="77777777" w:rsidTr="0021227D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A99693" w14:textId="77777777" w:rsidR="008F2CC9" w:rsidRPr="008F2CC9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025E57" w14:textId="77777777" w:rsidR="008F2CC9" w:rsidRPr="008F2CC9" w:rsidRDefault="008F2CC9" w:rsidP="008F2CC9">
            <w:pPr>
              <w:pStyle w:val="Default"/>
              <w:rPr>
                <w:rFonts w:ascii="Imperial Sans Display" w:hAnsi="Imperial Sans Display" w:cstheme="minorHAnsi"/>
              </w:rPr>
            </w:pPr>
          </w:p>
        </w:tc>
      </w:tr>
      <w:tr w:rsidR="008F2CC9" w:rsidRPr="008F2CC9" w14:paraId="7E67D8E8" w14:textId="77777777" w:rsidTr="0021227D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331987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5BAEF014" w14:textId="77777777" w:rsidR="008F2CC9" w:rsidRPr="008F2CC9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F2CC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3D0EA6" w14:textId="6D85ED96" w:rsidR="008F2CC9" w:rsidRPr="008F2CC9" w:rsidRDefault="008F2CC9" w:rsidP="008F2CC9">
            <w:pPr>
              <w:pStyle w:val="Default"/>
              <w:rPr>
                <w:rFonts w:ascii="Imperial Sans Display" w:hAnsi="Imperial Sans Display" w:cstheme="minorHAnsi"/>
              </w:rPr>
            </w:pPr>
            <w:r w:rsidRPr="008F2CC9">
              <w:rPr>
                <w:rFonts w:ascii="Imperial Sans Display" w:hAnsi="Imperial Sans Display" w:cstheme="minorHAnsi"/>
                <w:sz w:val="22"/>
              </w:rPr>
              <w:t>Overview of programme and module content (or link to module handbook/descriptors).</w:t>
            </w:r>
          </w:p>
        </w:tc>
      </w:tr>
      <w:tr w:rsidR="008F2CC9" w:rsidRPr="008F2CC9" w14:paraId="3533BBFE" w14:textId="77777777" w:rsidTr="0021227D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F93DFB" w14:textId="77777777" w:rsidR="008F2CC9" w:rsidRPr="008F2CC9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CBB036" w14:textId="77777777" w:rsidR="008F2CC9" w:rsidRPr="008F2CC9" w:rsidRDefault="008F2CC9" w:rsidP="008F2CC9">
            <w:pPr>
              <w:pStyle w:val="Default"/>
              <w:rPr>
                <w:rFonts w:ascii="Imperial Sans Display" w:hAnsi="Imperial Sans Display" w:cstheme="minorHAnsi"/>
              </w:rPr>
            </w:pPr>
          </w:p>
        </w:tc>
      </w:tr>
      <w:tr w:rsidR="008F2CC9" w:rsidRPr="008F2CC9" w14:paraId="46B66581" w14:textId="77777777" w:rsidTr="0021227D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1861424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1CBFD7D7" w14:textId="77777777" w:rsidR="008F2CC9" w:rsidRPr="008F2CC9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F2CC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C82169" w14:textId="45F885FC" w:rsidR="008F2CC9" w:rsidRPr="008F2CC9" w:rsidRDefault="008F2CC9" w:rsidP="008F2CC9">
            <w:pPr>
              <w:pStyle w:val="Default"/>
              <w:rPr>
                <w:rFonts w:ascii="Imperial Sans Display" w:hAnsi="Imperial Sans Display" w:cstheme="minorHAnsi"/>
              </w:rPr>
            </w:pPr>
            <w:r w:rsidRPr="008F2CC9">
              <w:rPr>
                <w:rFonts w:ascii="Imperial Sans Display" w:hAnsi="Imperial Sans Display" w:cstheme="minorHAnsi"/>
                <w:sz w:val="22"/>
              </w:rPr>
              <w:t xml:space="preserve">Year by Year programme structure. </w:t>
            </w:r>
          </w:p>
        </w:tc>
      </w:tr>
      <w:tr w:rsidR="008F2CC9" w:rsidRPr="008F2CC9" w14:paraId="7E54CF70" w14:textId="77777777" w:rsidTr="0021227D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60CDB8" w14:textId="77777777" w:rsidR="008F2CC9" w:rsidRPr="008F2CC9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C0ED1A" w14:textId="77777777" w:rsidR="008F2CC9" w:rsidRPr="008F2CC9" w:rsidRDefault="008F2CC9" w:rsidP="008F2CC9">
            <w:pPr>
              <w:pStyle w:val="Default"/>
              <w:rPr>
                <w:rFonts w:ascii="Imperial Sans Display" w:hAnsi="Imperial Sans Display" w:cstheme="minorHAnsi"/>
              </w:rPr>
            </w:pPr>
          </w:p>
        </w:tc>
      </w:tr>
      <w:tr w:rsidR="008F2CC9" w:rsidRPr="008F2CC9" w14:paraId="41CC851A" w14:textId="77777777" w:rsidTr="0021227D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637716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16A70974" w14:textId="77777777" w:rsidR="008F2CC9" w:rsidRPr="008F2CC9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F2CC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227418" w14:textId="6A38DD00" w:rsidR="008F2CC9" w:rsidRPr="008F2CC9" w:rsidRDefault="008F2CC9" w:rsidP="008F2CC9">
            <w:pPr>
              <w:pStyle w:val="Default"/>
              <w:rPr>
                <w:rFonts w:ascii="Imperial Sans Display" w:hAnsi="Imperial Sans Display" w:cstheme="minorHAnsi"/>
              </w:rPr>
            </w:pPr>
            <w:r w:rsidRPr="008F2CC9">
              <w:rPr>
                <w:rFonts w:ascii="Imperial Sans Display" w:hAnsi="Imperial Sans Display" w:cstheme="minorHAnsi"/>
                <w:sz w:val="22"/>
              </w:rPr>
              <w:t>Link to programme specification (if not part of handbook).</w:t>
            </w:r>
          </w:p>
        </w:tc>
      </w:tr>
      <w:tr w:rsidR="008F2CC9" w:rsidRPr="008F2CC9" w14:paraId="4033E526" w14:textId="77777777" w:rsidTr="0021227D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1AFBC1" w14:textId="77777777" w:rsidR="008F2CC9" w:rsidRPr="008F2CC9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38F5A0" w14:textId="77777777" w:rsidR="008F2CC9" w:rsidRPr="008F2CC9" w:rsidRDefault="008F2CC9" w:rsidP="008F2CC9">
            <w:pPr>
              <w:pStyle w:val="Default"/>
              <w:rPr>
                <w:rFonts w:ascii="Imperial Sans Display" w:hAnsi="Imperial Sans Display" w:cstheme="minorHAnsi"/>
              </w:rPr>
            </w:pPr>
          </w:p>
        </w:tc>
      </w:tr>
      <w:tr w:rsidR="008F2CC9" w:rsidRPr="008F2CC9" w14:paraId="798A0838" w14:textId="77777777" w:rsidTr="0021227D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326870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21EABD78" w14:textId="77777777" w:rsidR="008F2CC9" w:rsidRPr="008F2CC9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F2CC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737631" w14:textId="22833BA4" w:rsidR="008F2CC9" w:rsidRPr="008F2CC9" w:rsidRDefault="008F2CC9" w:rsidP="008F2CC9">
            <w:pPr>
              <w:pStyle w:val="Default"/>
              <w:rPr>
                <w:rFonts w:ascii="Imperial Sans Display" w:hAnsi="Imperial Sans Display" w:cstheme="minorHAnsi"/>
              </w:rPr>
            </w:pPr>
            <w:r w:rsidRPr="008F2CC9">
              <w:rPr>
                <w:rFonts w:ascii="Imperial Sans Display" w:hAnsi="Imperial Sans Display" w:cstheme="minorHAnsi"/>
                <w:sz w:val="22"/>
              </w:rPr>
              <w:t>Link to competency statements.</w:t>
            </w:r>
          </w:p>
        </w:tc>
      </w:tr>
      <w:tr w:rsidR="008F2CC9" w:rsidRPr="008F2CC9" w14:paraId="5FC38599" w14:textId="77777777" w:rsidTr="0021227D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6A450E" w14:textId="77777777" w:rsidR="008F2CC9" w:rsidRPr="008F2CC9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E7F589" w14:textId="77777777" w:rsidR="008F2CC9" w:rsidRPr="008F2CC9" w:rsidRDefault="008F2CC9" w:rsidP="008F2CC9">
            <w:pPr>
              <w:pStyle w:val="Default"/>
              <w:rPr>
                <w:rFonts w:ascii="Imperial Sans Display" w:hAnsi="Imperial Sans Display" w:cstheme="minorHAnsi"/>
              </w:rPr>
            </w:pPr>
          </w:p>
        </w:tc>
      </w:tr>
      <w:tr w:rsidR="008F2CC9" w:rsidRPr="008F2CC9" w14:paraId="515F2B45" w14:textId="77777777" w:rsidTr="0021227D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1102333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6AE93019" w14:textId="77777777" w:rsidR="008F2CC9" w:rsidRPr="008F2CC9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F2CC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E7100B" w14:textId="1F93D8F9" w:rsidR="008F2CC9" w:rsidRPr="008F2CC9" w:rsidRDefault="008F2CC9" w:rsidP="008F2CC9">
            <w:pPr>
              <w:pStyle w:val="Default"/>
              <w:rPr>
                <w:rFonts w:ascii="Imperial Sans Display" w:hAnsi="Imperial Sans Display" w:cstheme="minorHAnsi"/>
              </w:rPr>
            </w:pPr>
            <w:r w:rsidRPr="008F2CC9">
              <w:rPr>
                <w:rFonts w:ascii="Imperial Sans Display" w:hAnsi="Imperial Sans Display" w:cstheme="minorHAnsi"/>
                <w:sz w:val="22"/>
              </w:rPr>
              <w:t>Employability statement and details of links with employers.</w:t>
            </w:r>
          </w:p>
        </w:tc>
      </w:tr>
      <w:tr w:rsidR="008F2CC9" w:rsidRPr="008F2CC9" w14:paraId="6F5217D4" w14:textId="77777777" w:rsidTr="0021227D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0BD586" w14:textId="77777777" w:rsidR="008F2CC9" w:rsidRPr="008F2CC9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0B5F42" w14:textId="77777777" w:rsidR="008F2CC9" w:rsidRPr="008F2CC9" w:rsidRDefault="008F2CC9" w:rsidP="008F2CC9">
            <w:pPr>
              <w:pStyle w:val="Default"/>
              <w:rPr>
                <w:rFonts w:ascii="Imperial Sans Display" w:hAnsi="Imperial Sans Display" w:cstheme="minorHAnsi"/>
              </w:rPr>
            </w:pPr>
          </w:p>
        </w:tc>
      </w:tr>
      <w:tr w:rsidR="008F2CC9" w:rsidRPr="008F2CC9" w14:paraId="71A248A3" w14:textId="77777777" w:rsidTr="003B4AA6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66622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3B690A57" w14:textId="77777777" w:rsidR="008F2CC9" w:rsidRPr="008F2CC9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F2CC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BE7BDB" w14:textId="05F78C7F" w:rsidR="008F2CC9" w:rsidRPr="008F2CC9" w:rsidRDefault="008F2CC9" w:rsidP="008F2CC9">
            <w:pPr>
              <w:pStyle w:val="Default"/>
              <w:rPr>
                <w:rFonts w:ascii="Imperial Sans Display" w:hAnsi="Imperial Sans Display" w:cstheme="minorHAnsi"/>
              </w:rPr>
            </w:pPr>
            <w:r w:rsidRPr="008F2CC9">
              <w:rPr>
                <w:rFonts w:ascii="Imperial Sans Display" w:hAnsi="Imperial Sans Display" w:cstheme="minorHAnsi"/>
                <w:sz w:val="22"/>
              </w:rPr>
              <w:t>Details of accreditation (if applicable).</w:t>
            </w:r>
          </w:p>
        </w:tc>
      </w:tr>
      <w:tr w:rsidR="008F2CC9" w:rsidRPr="008F2CC9" w14:paraId="21674F7C" w14:textId="77777777" w:rsidTr="003B4AA6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C98B60" w14:textId="77777777" w:rsidR="008F2CC9" w:rsidRPr="008F2CC9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F4CCF3" w14:textId="77777777" w:rsidR="008F2CC9" w:rsidRPr="008F2CC9" w:rsidRDefault="008F2CC9" w:rsidP="008F2CC9">
            <w:pPr>
              <w:pStyle w:val="Default"/>
              <w:rPr>
                <w:rFonts w:ascii="Imperial Sans Display" w:hAnsi="Imperial Sans Display" w:cstheme="minorHAnsi"/>
              </w:rPr>
            </w:pPr>
          </w:p>
        </w:tc>
      </w:tr>
      <w:tr w:rsidR="008F2CC9" w:rsidRPr="008F2CC9" w14:paraId="04D5FF2D" w14:textId="77777777" w:rsidTr="003B4AA6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1885296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13610D49" w14:textId="77777777" w:rsidR="008F2CC9" w:rsidRPr="008F2CC9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F2CC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4756B4" w14:textId="04D594EB" w:rsidR="008F2CC9" w:rsidRPr="008F2CC9" w:rsidRDefault="008F2CC9" w:rsidP="008F2CC9">
            <w:pPr>
              <w:pStyle w:val="Default"/>
              <w:rPr>
                <w:rFonts w:ascii="Imperial Sans Display" w:hAnsi="Imperial Sans Display" w:cstheme="minorHAnsi"/>
              </w:rPr>
            </w:pPr>
            <w:r w:rsidRPr="008F2CC9">
              <w:rPr>
                <w:rFonts w:ascii="Imperial Sans Display" w:hAnsi="Imperial Sans Display" w:cstheme="minorHAnsi"/>
                <w:sz w:val="22"/>
              </w:rPr>
              <w:t>External Examiners – names and affiliated institutions (</w:t>
            </w:r>
            <w:r w:rsidRPr="008F2CC9">
              <w:rPr>
                <w:rFonts w:ascii="Imperial Sans Display" w:hAnsi="Imperial Sans Display" w:cstheme="minorHAnsi"/>
                <w:sz w:val="22"/>
                <w:u w:val="single"/>
              </w:rPr>
              <w:t>not contact details</w:t>
            </w:r>
            <w:r w:rsidRPr="008F2CC9">
              <w:rPr>
                <w:rFonts w:ascii="Imperial Sans Display" w:hAnsi="Imperial Sans Display" w:cstheme="minorHAnsi"/>
                <w:sz w:val="22"/>
              </w:rPr>
              <w:t xml:space="preserve">). </w:t>
            </w:r>
          </w:p>
        </w:tc>
      </w:tr>
      <w:tr w:rsidR="008F2CC9" w:rsidRPr="008F2CC9" w14:paraId="089B28E4" w14:textId="77777777" w:rsidTr="003B4AA6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AB1546" w14:textId="77777777" w:rsidR="008F2CC9" w:rsidRPr="008F2CC9" w:rsidRDefault="008F2CC9" w:rsidP="008F2CC9">
            <w:pPr>
              <w:tabs>
                <w:tab w:val="left" w:pos="2113"/>
              </w:tabs>
              <w:rPr>
                <w:rFonts w:ascii="Imperial Sans Display" w:eastAsia="MS Gothic" w:hAnsi="Imperial Sans Display" w:cstheme="minorHAnsi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5BF38C" w14:textId="77777777" w:rsidR="008F2CC9" w:rsidRPr="008F2CC9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</w:rPr>
            </w:pPr>
          </w:p>
        </w:tc>
      </w:tr>
      <w:tr w:rsidR="008F2CC9" w:rsidRPr="008F2CC9" w14:paraId="2BD8C1C9" w14:textId="77777777" w:rsidTr="003B4AA6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1736505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437C5CF0" w14:textId="77777777" w:rsidR="008F2CC9" w:rsidRPr="008F2CC9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F2CC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06402D" w14:textId="08AA7683" w:rsidR="008F2CC9" w:rsidRPr="008F2CC9" w:rsidRDefault="008F2CC9" w:rsidP="008F2CC9">
            <w:pPr>
              <w:rPr>
                <w:rFonts w:ascii="Imperial Sans Display" w:hAnsi="Imperial Sans Display" w:cstheme="minorHAnsi"/>
                <w:highlight w:val="yellow"/>
              </w:rPr>
            </w:pPr>
            <w:r w:rsidRPr="008F2CC9">
              <w:rPr>
                <w:rFonts w:ascii="Imperial Sans Display" w:hAnsi="Imperial Sans Display" w:cstheme="minorHAnsi"/>
                <w:highlight w:val="yellow"/>
              </w:rPr>
              <w:t xml:space="preserve">External Examiner reports for the programme (i.e. link to programme-level intranet page). </w:t>
            </w:r>
          </w:p>
        </w:tc>
      </w:tr>
      <w:tr w:rsidR="008F2CC9" w:rsidRPr="008F2CC9" w14:paraId="2FBD47E9" w14:textId="77777777" w:rsidTr="003B4AA6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8F01C7" w14:textId="77777777" w:rsidR="008F2CC9" w:rsidRPr="008F2CC9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440D41" w14:textId="77777777" w:rsidR="008F2CC9" w:rsidRPr="008F2CC9" w:rsidRDefault="008F2CC9" w:rsidP="008F2CC9">
            <w:pPr>
              <w:pStyle w:val="Default"/>
              <w:rPr>
                <w:rFonts w:ascii="Imperial Sans Display" w:hAnsi="Imperial Sans Display" w:cstheme="minorHAnsi"/>
              </w:rPr>
            </w:pPr>
          </w:p>
        </w:tc>
      </w:tr>
      <w:tr w:rsidR="008F2CC9" w:rsidRPr="008F2CC9" w14:paraId="735AB6BF" w14:textId="77777777" w:rsidTr="003B4AA6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81841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0B7C928F" w14:textId="77777777" w:rsidR="008F2CC9" w:rsidRPr="008F2CC9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F2CC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0F346B" w14:textId="7FB39C13" w:rsidR="008F2CC9" w:rsidRPr="008F2CC9" w:rsidRDefault="008F2CC9" w:rsidP="008F2CC9">
            <w:pPr>
              <w:pStyle w:val="Default"/>
              <w:rPr>
                <w:rFonts w:ascii="Imperial Sans Display" w:hAnsi="Imperial Sans Display" w:cstheme="minorHAnsi"/>
              </w:rPr>
            </w:pPr>
            <w:r w:rsidRPr="008F2CC9">
              <w:rPr>
                <w:rFonts w:ascii="Imperial Sans Display" w:hAnsi="Imperial Sans Display" w:cstheme="minorHAnsi"/>
                <w:sz w:val="22"/>
              </w:rPr>
              <w:t xml:space="preserve">Description of how the programme will be delivered (e.g. lectures, seminars, field trips, </w:t>
            </w:r>
            <w:proofErr w:type="spellStart"/>
            <w:r w:rsidRPr="008F2CC9">
              <w:rPr>
                <w:rFonts w:ascii="Imperial Sans Display" w:hAnsi="Imperial Sans Display" w:cstheme="minorHAnsi"/>
                <w:sz w:val="22"/>
              </w:rPr>
              <w:t>practicals</w:t>
            </w:r>
            <w:proofErr w:type="spellEnd"/>
            <w:r w:rsidRPr="008F2CC9">
              <w:rPr>
                <w:rFonts w:ascii="Imperial Sans Display" w:hAnsi="Imperial Sans Display" w:cstheme="minorHAnsi"/>
                <w:sz w:val="22"/>
              </w:rPr>
              <w:t>).</w:t>
            </w:r>
          </w:p>
        </w:tc>
      </w:tr>
      <w:tr w:rsidR="008F2CC9" w:rsidRPr="008F2CC9" w14:paraId="13B771EA" w14:textId="77777777" w:rsidTr="003B4AA6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21C155" w14:textId="77777777" w:rsidR="008F2CC9" w:rsidRPr="008F2CC9" w:rsidRDefault="008F2CC9" w:rsidP="008F2CC9">
            <w:pPr>
              <w:tabs>
                <w:tab w:val="left" w:pos="2113"/>
              </w:tabs>
              <w:rPr>
                <w:rFonts w:ascii="Imperial Sans Display" w:eastAsia="MS Gothic" w:hAnsi="Imperial Sans Display" w:cstheme="minorHAnsi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02D522" w14:textId="77777777" w:rsidR="008F2CC9" w:rsidRPr="008F2CC9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</w:rPr>
            </w:pPr>
          </w:p>
        </w:tc>
      </w:tr>
      <w:tr w:rsidR="008F2CC9" w:rsidRPr="008F2CC9" w14:paraId="05A20096" w14:textId="77777777" w:rsidTr="003B4AA6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2076080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7F99DB85" w14:textId="77777777" w:rsidR="008F2CC9" w:rsidRPr="008F2CC9" w:rsidRDefault="008F2CC9" w:rsidP="008F2CC9">
                <w:pPr>
                  <w:tabs>
                    <w:tab w:val="left" w:pos="2113"/>
                  </w:tabs>
                  <w:rPr>
                    <w:rFonts w:ascii="Imperial Sans Display" w:eastAsia="MS Gothic" w:hAnsi="Imperial Sans Display" w:cstheme="minorHAnsi"/>
                  </w:rPr>
                </w:pPr>
                <w:r w:rsidRPr="008F2CC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878263" w14:textId="373078B4" w:rsidR="008F2CC9" w:rsidRPr="008F2CC9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</w:rPr>
            </w:pPr>
            <w:r w:rsidRPr="008F2CC9">
              <w:rPr>
                <w:rFonts w:ascii="Imperial Sans Display" w:hAnsi="Imperial Sans Display" w:cstheme="minorHAnsi"/>
                <w:sz w:val="22"/>
                <w:highlight w:val="yellow"/>
              </w:rPr>
              <w:t xml:space="preserve">Information on </w:t>
            </w:r>
            <w:proofErr w:type="spellStart"/>
            <w:r w:rsidRPr="008F2CC9">
              <w:rPr>
                <w:rFonts w:ascii="Imperial Sans Display" w:hAnsi="Imperial Sans Display" w:cstheme="minorHAnsi"/>
                <w:sz w:val="22"/>
                <w:highlight w:val="yellow"/>
              </w:rPr>
              <w:t>practical</w:t>
            </w:r>
            <w:r w:rsidR="004A217D">
              <w:rPr>
                <w:rFonts w:ascii="Imperial Sans Display" w:hAnsi="Imperial Sans Display" w:cstheme="minorHAnsi"/>
                <w:sz w:val="22"/>
                <w:highlight w:val="yellow"/>
              </w:rPr>
              <w:t>s</w:t>
            </w:r>
            <w:proofErr w:type="spellEnd"/>
            <w:r w:rsidRPr="008F2CC9">
              <w:rPr>
                <w:rFonts w:ascii="Imperial Sans Display" w:hAnsi="Imperial Sans Display" w:cstheme="minorHAnsi"/>
                <w:sz w:val="22"/>
                <w:highlight w:val="yellow"/>
              </w:rPr>
              <w:t xml:space="preserve"> (detailed protocols should be available internally only).</w:t>
            </w:r>
          </w:p>
        </w:tc>
      </w:tr>
      <w:tr w:rsidR="008F2CC9" w:rsidRPr="008F2CC9" w14:paraId="3868FA44" w14:textId="77777777" w:rsidTr="003B4AA6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FD2E32" w14:textId="77777777" w:rsidR="008F2CC9" w:rsidRPr="008F2CC9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E1F461" w14:textId="77777777" w:rsidR="008F2CC9" w:rsidRPr="008F2CC9" w:rsidRDefault="008F2CC9" w:rsidP="008F2CC9">
            <w:pPr>
              <w:pStyle w:val="Default"/>
              <w:rPr>
                <w:rFonts w:ascii="Imperial Sans Display" w:hAnsi="Imperial Sans Display" w:cstheme="minorHAnsi"/>
              </w:rPr>
            </w:pPr>
          </w:p>
        </w:tc>
      </w:tr>
      <w:tr w:rsidR="008F2CC9" w:rsidRPr="008F2CC9" w14:paraId="0F446C52" w14:textId="77777777" w:rsidTr="003B4AA6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410619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2E55D20E" w14:textId="77777777" w:rsidR="008F2CC9" w:rsidRPr="008F2CC9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F2CC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682446" w14:textId="77777777" w:rsidR="008F2CC9" w:rsidRPr="008F2CC9" w:rsidRDefault="008F2CC9" w:rsidP="008F2CC9">
            <w:pPr>
              <w:pStyle w:val="Default"/>
              <w:rPr>
                <w:rFonts w:ascii="Imperial Sans Display" w:hAnsi="Imperial Sans Display" w:cstheme="minorHAnsi"/>
              </w:rPr>
            </w:pPr>
            <w:r w:rsidRPr="008F2CC9">
              <w:rPr>
                <w:rFonts w:ascii="Imperial Sans Display" w:hAnsi="Imperial Sans Display" w:cstheme="minorHAnsi"/>
                <w:sz w:val="22"/>
              </w:rPr>
              <w:t>Where/how professional skills development is delivered through the curriculum e.g. teamwork, presentation skills, problem solving skills, etc.</w:t>
            </w:r>
          </w:p>
        </w:tc>
      </w:tr>
      <w:tr w:rsidR="008F2CC9" w:rsidRPr="008F2CC9" w14:paraId="6A5C9EC9" w14:textId="77777777" w:rsidTr="003B4AA6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FC45ED" w14:textId="77777777" w:rsidR="008F2CC9" w:rsidRPr="008F2CC9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138185" w14:textId="77777777" w:rsidR="008F2CC9" w:rsidRPr="008F2CC9" w:rsidRDefault="008F2CC9" w:rsidP="008F2CC9">
            <w:pPr>
              <w:pStyle w:val="Default"/>
              <w:rPr>
                <w:rFonts w:ascii="Imperial Sans Display" w:hAnsi="Imperial Sans Display" w:cstheme="minorHAnsi"/>
              </w:rPr>
            </w:pPr>
          </w:p>
        </w:tc>
      </w:tr>
      <w:tr w:rsidR="008F2CC9" w:rsidRPr="008F2CC9" w14:paraId="32A51426" w14:textId="77777777" w:rsidTr="003B4AA6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1359238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7E446C31" w14:textId="77777777" w:rsidR="008F2CC9" w:rsidRPr="008F2CC9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F2CC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F79893" w14:textId="46BD12FF" w:rsidR="008F2CC9" w:rsidRPr="008F2CC9" w:rsidRDefault="008F2CC9" w:rsidP="008F2CC9">
            <w:pPr>
              <w:pStyle w:val="Default"/>
              <w:rPr>
                <w:rFonts w:ascii="Imperial Sans Display" w:hAnsi="Imperial Sans Display" w:cstheme="minorHAnsi"/>
              </w:rPr>
            </w:pPr>
            <w:r w:rsidRPr="008F2CC9">
              <w:rPr>
                <w:rFonts w:ascii="Imperial Sans Display" w:hAnsi="Imperial Sans Display" w:cstheme="minorHAnsi"/>
                <w:sz w:val="22"/>
              </w:rPr>
              <w:t xml:space="preserve">Timetable (this can be supplied separately </w:t>
            </w:r>
            <w:proofErr w:type="gramStart"/>
            <w:r w:rsidRPr="008F2CC9">
              <w:rPr>
                <w:rFonts w:ascii="Imperial Sans Display" w:hAnsi="Imperial Sans Display" w:cstheme="minorHAnsi"/>
                <w:sz w:val="22"/>
              </w:rPr>
              <w:t>at a later date</w:t>
            </w:r>
            <w:proofErr w:type="gramEnd"/>
            <w:r w:rsidRPr="008F2CC9">
              <w:rPr>
                <w:rFonts w:ascii="Imperial Sans Display" w:hAnsi="Imperial Sans Display" w:cstheme="minorHAnsi"/>
                <w:sz w:val="22"/>
              </w:rPr>
              <w:t xml:space="preserve"> if not available before start of term).</w:t>
            </w:r>
          </w:p>
        </w:tc>
      </w:tr>
      <w:tr w:rsidR="008F2CC9" w:rsidRPr="008F2CC9" w14:paraId="24F3DC07" w14:textId="77777777" w:rsidTr="003B4AA6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02B9FE" w14:textId="77777777" w:rsidR="008F2CC9" w:rsidRPr="008F2CC9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A603FD" w14:textId="77777777" w:rsidR="008F2CC9" w:rsidRPr="008F2CC9" w:rsidRDefault="008F2CC9" w:rsidP="008F2CC9">
            <w:pPr>
              <w:pStyle w:val="Default"/>
              <w:rPr>
                <w:rFonts w:ascii="Imperial Sans Display" w:hAnsi="Imperial Sans Display" w:cstheme="minorHAnsi"/>
              </w:rPr>
            </w:pPr>
          </w:p>
        </w:tc>
      </w:tr>
      <w:tr w:rsidR="008F2CC9" w:rsidRPr="008F2CC9" w14:paraId="5498D13B" w14:textId="77777777" w:rsidTr="003B4AA6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1696497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3A4CBE3A" w14:textId="77777777" w:rsidR="008F2CC9" w:rsidRPr="008F2CC9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F2CC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2A8E10" w14:textId="745819B9" w:rsidR="008F2CC9" w:rsidRPr="008F2CC9" w:rsidRDefault="008F2CC9" w:rsidP="008F2CC9">
            <w:pPr>
              <w:pStyle w:val="Default"/>
              <w:rPr>
                <w:rFonts w:ascii="Imperial Sans Display" w:hAnsi="Imperial Sans Display" w:cstheme="minorHAnsi"/>
              </w:rPr>
            </w:pPr>
            <w:r w:rsidRPr="008F2CC9">
              <w:rPr>
                <w:rFonts w:ascii="Imperial Sans Display" w:hAnsi="Imperial Sans Display" w:cstheme="minorHAnsi"/>
                <w:sz w:val="22"/>
              </w:rPr>
              <w:t>Link to module handbook or module descriptions.</w:t>
            </w:r>
          </w:p>
        </w:tc>
      </w:tr>
      <w:tr w:rsidR="008F2CC9" w:rsidRPr="008F2CC9" w14:paraId="0E2263E7" w14:textId="77777777" w:rsidTr="003B4AA6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9FA0F9" w14:textId="77777777" w:rsidR="008F2CC9" w:rsidRPr="008F2CC9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EF3072" w14:textId="77777777" w:rsidR="008F2CC9" w:rsidRPr="008F2CC9" w:rsidRDefault="008F2CC9" w:rsidP="008F2CC9">
            <w:pPr>
              <w:pStyle w:val="Default"/>
              <w:rPr>
                <w:rFonts w:ascii="Imperial Sans Display" w:hAnsi="Imperial Sans Display" w:cstheme="minorHAnsi"/>
              </w:rPr>
            </w:pPr>
          </w:p>
        </w:tc>
      </w:tr>
      <w:tr w:rsidR="008F2CC9" w:rsidRPr="008F2CC9" w14:paraId="52524C71" w14:textId="77777777" w:rsidTr="003B4AA6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85614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585F4A44" w14:textId="77777777" w:rsidR="008F2CC9" w:rsidRPr="008F2CC9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F2CC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B0F921" w14:textId="4BBFA748" w:rsidR="008F2CC9" w:rsidRPr="008F2CC9" w:rsidRDefault="008F2CC9" w:rsidP="008F2CC9">
            <w:pPr>
              <w:pStyle w:val="Default"/>
              <w:rPr>
                <w:rFonts w:ascii="Imperial Sans Display" w:hAnsi="Imperial Sans Display" w:cstheme="minorHAnsi"/>
              </w:rPr>
            </w:pPr>
            <w:r w:rsidRPr="008F2CC9">
              <w:rPr>
                <w:rFonts w:ascii="Imperial Sans Display" w:hAnsi="Imperial Sans Display" w:cstheme="minorHAnsi"/>
                <w:sz w:val="22"/>
              </w:rPr>
              <w:t>Deadlines for selecting elective modules.</w:t>
            </w:r>
          </w:p>
        </w:tc>
      </w:tr>
      <w:tr w:rsidR="008F2CC9" w:rsidRPr="008F2CC9" w14:paraId="125EAF2C" w14:textId="77777777" w:rsidTr="003B4AA6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4B62A5" w14:textId="77777777" w:rsidR="008F2CC9" w:rsidRPr="008F2CC9" w:rsidRDefault="008F2CC9" w:rsidP="008F2CC9">
            <w:pPr>
              <w:tabs>
                <w:tab w:val="left" w:pos="2113"/>
              </w:tabs>
              <w:rPr>
                <w:rFonts w:ascii="Imperial Sans Display" w:eastAsia="MS Gothic" w:hAnsi="Imperial Sans Display" w:cstheme="minorHAnsi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141460" w14:textId="77777777" w:rsidR="008F2CC9" w:rsidRPr="008F2CC9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</w:rPr>
            </w:pPr>
          </w:p>
        </w:tc>
      </w:tr>
      <w:tr w:rsidR="008F2CC9" w:rsidRPr="008F2CC9" w14:paraId="507AEE14" w14:textId="77777777" w:rsidTr="003B4AA6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1772703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5572EE0B" w14:textId="77777777" w:rsidR="008F2CC9" w:rsidRPr="008F2CC9" w:rsidRDefault="008F2CC9" w:rsidP="008F2CC9">
                <w:pPr>
                  <w:tabs>
                    <w:tab w:val="left" w:pos="2113"/>
                  </w:tabs>
                  <w:rPr>
                    <w:rFonts w:ascii="Imperial Sans Display" w:eastAsia="MS Gothic" w:hAnsi="Imperial Sans Display" w:cstheme="minorHAnsi"/>
                  </w:rPr>
                </w:pPr>
                <w:r w:rsidRPr="008F2CC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825EC8" w14:textId="2D20D86C" w:rsidR="008F2CC9" w:rsidRPr="008F2CC9" w:rsidRDefault="008F2CC9" w:rsidP="008F2CC9">
            <w:pPr>
              <w:pStyle w:val="Default"/>
              <w:rPr>
                <w:rFonts w:ascii="Imperial Sans Display" w:hAnsi="Imperial Sans Display"/>
                <w:color w:val="1F497D"/>
              </w:rPr>
            </w:pPr>
            <w:r w:rsidRPr="008F2CC9">
              <w:rPr>
                <w:rFonts w:ascii="Imperial Sans Display" w:hAnsi="Imperial Sans Display" w:cstheme="minorHAnsi"/>
                <w:sz w:val="22"/>
              </w:rPr>
              <w:t>Link to I-Explore modules</w:t>
            </w:r>
            <w:r w:rsidRPr="008F2CC9">
              <w:rPr>
                <w:rFonts w:ascii="Imperial Sans Display" w:hAnsi="Imperial Sans Display" w:cstheme="minorHAnsi"/>
                <w:sz w:val="22"/>
                <w:szCs w:val="22"/>
              </w:rPr>
              <w:t xml:space="preserve">: </w:t>
            </w:r>
            <w:hyperlink r:id="rId16" w:history="1">
              <w:r w:rsidRPr="008F2CC9">
                <w:rPr>
                  <w:rStyle w:val="Hyperlink"/>
                  <w:rFonts w:ascii="Imperial Sans Display" w:hAnsi="Imperial Sans Display" w:cstheme="minorHAnsi"/>
                  <w:sz w:val="22"/>
                  <w:szCs w:val="22"/>
                  <w:lang w:val="en-US"/>
                </w:rPr>
                <w:t>https://www.imperial.ac.uk/centre-for-languages-culture-and-communication/i-explore/</w:t>
              </w:r>
            </w:hyperlink>
            <w:r w:rsidRPr="008F2CC9">
              <w:rPr>
                <w:rFonts w:ascii="Imperial Sans Display" w:hAnsi="Imperial Sans Display"/>
                <w:color w:val="1F497D"/>
              </w:rPr>
              <w:t xml:space="preserve"> </w:t>
            </w:r>
          </w:p>
        </w:tc>
      </w:tr>
      <w:tr w:rsidR="008F2CC9" w:rsidRPr="008F2CC9" w14:paraId="74F4C1E5" w14:textId="77777777" w:rsidTr="003B4AA6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0C63CA" w14:textId="77777777" w:rsidR="008F2CC9" w:rsidRPr="008F2CC9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5CECC9" w14:textId="77777777" w:rsidR="008F2CC9" w:rsidRPr="008F2CC9" w:rsidRDefault="008F2CC9" w:rsidP="008F2CC9">
            <w:pPr>
              <w:pStyle w:val="Default"/>
              <w:rPr>
                <w:rFonts w:ascii="Imperial Sans Display" w:hAnsi="Imperial Sans Display" w:cstheme="minorHAnsi"/>
                <w:highlight w:val="yellow"/>
              </w:rPr>
            </w:pPr>
          </w:p>
        </w:tc>
      </w:tr>
      <w:tr w:rsidR="004A217D" w:rsidRPr="008F2CC9" w14:paraId="775F560D" w14:textId="77777777" w:rsidTr="00D625C2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558838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0F10CF84" w14:textId="16B81F22" w:rsidR="004A217D" w:rsidRPr="008F2CC9" w:rsidRDefault="004A217D" w:rsidP="008F2CC9">
                <w:pPr>
                  <w:tabs>
                    <w:tab w:val="left" w:pos="2113"/>
                  </w:tabs>
                  <w:rPr>
                    <w:rFonts w:ascii="Imperial Sans Display" w:eastAsia="MS Gothic" w:hAnsi="Imperial Sans Display" w:cstheme="minorHAnsi"/>
                  </w:rPr>
                </w:pPr>
                <w:r w:rsidRPr="008F2CC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44CA1F" w14:textId="77777777" w:rsidR="0094565A" w:rsidRDefault="004A217D" w:rsidP="004A217D">
            <w:pPr>
              <w:spacing w:line="276" w:lineRule="auto"/>
              <w:rPr>
                <w:rFonts w:ascii="Imperial Sans Display" w:hAnsi="Imperial Sans Display" w:cstheme="minorHAnsi"/>
              </w:rPr>
            </w:pPr>
            <w:r>
              <w:rPr>
                <w:rFonts w:ascii="Imperial Sans Display" w:hAnsi="Imperial Sans Display" w:cstheme="minorHAnsi"/>
              </w:rPr>
              <w:t xml:space="preserve">Link to Student Shapers </w:t>
            </w:r>
            <w:r w:rsidR="0094565A">
              <w:rPr>
                <w:rFonts w:ascii="Imperial Sans Display" w:hAnsi="Imperial Sans Display" w:cstheme="minorHAnsi"/>
              </w:rPr>
              <w:t>and Imperial Award:</w:t>
            </w:r>
          </w:p>
          <w:p w14:paraId="2CBEFD12" w14:textId="77777777" w:rsidR="0094565A" w:rsidRPr="0094565A" w:rsidRDefault="00816F08" w:rsidP="0094565A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Imperial Sans Display" w:hAnsi="Imperial Sans Display" w:cstheme="minorHAnsi"/>
              </w:rPr>
            </w:pPr>
            <w:hyperlink r:id="rId17" w:history="1">
              <w:r w:rsidR="0094565A" w:rsidRPr="0094565A">
                <w:rPr>
                  <w:rStyle w:val="Hyperlink"/>
                  <w:rFonts w:ascii="Imperial Sans Text" w:hAnsi="Imperial Sans Text"/>
                </w:rPr>
                <w:t>www.imperial.ac.uk/students/studentshapers/how-to-get-involved/current-projects/</w:t>
              </w:r>
            </w:hyperlink>
          </w:p>
          <w:p w14:paraId="12F5B64D" w14:textId="4DFF4465" w:rsidR="004A217D" w:rsidRPr="0094565A" w:rsidRDefault="00816F08" w:rsidP="0094565A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Imperial Sans Text" w:hAnsi="Imperial Sans Text" w:cs="Arial"/>
              </w:rPr>
            </w:pPr>
            <w:hyperlink r:id="rId18" w:history="1">
              <w:r w:rsidR="0094565A" w:rsidRPr="0094565A">
                <w:rPr>
                  <w:rStyle w:val="Hyperlink"/>
                  <w:rFonts w:ascii="Imperial Sans Text" w:hAnsi="Imperial Sans Text"/>
                </w:rPr>
                <w:t>www.imperial.ac.uk/students/imperial-award/</w:t>
              </w:r>
            </w:hyperlink>
          </w:p>
        </w:tc>
      </w:tr>
      <w:tr w:rsidR="004A217D" w:rsidRPr="008F2CC9" w14:paraId="00D40DFE" w14:textId="77777777" w:rsidTr="00D625C2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7525C3" w14:textId="77777777" w:rsidR="004A217D" w:rsidRPr="008F2CC9" w:rsidRDefault="004A217D" w:rsidP="008F2CC9">
            <w:pPr>
              <w:tabs>
                <w:tab w:val="left" w:pos="2113"/>
              </w:tabs>
              <w:rPr>
                <w:rFonts w:ascii="Imperial Sans Display" w:eastAsia="MS Gothic" w:hAnsi="Imperial Sans Display" w:cstheme="minorHAnsi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367930" w14:textId="77777777" w:rsidR="004A217D" w:rsidRPr="008F2CC9" w:rsidRDefault="004A217D" w:rsidP="008F2CC9">
            <w:pPr>
              <w:pStyle w:val="Default"/>
              <w:rPr>
                <w:rFonts w:ascii="Imperial Sans Display" w:hAnsi="Imperial Sans Display" w:cstheme="minorHAnsi"/>
                <w:sz w:val="22"/>
              </w:rPr>
            </w:pPr>
          </w:p>
        </w:tc>
      </w:tr>
      <w:tr w:rsidR="008F2CC9" w:rsidRPr="008F2CC9" w14:paraId="6B732740" w14:textId="77777777" w:rsidTr="00D625C2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487755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6CBF5717" w14:textId="77777777" w:rsidR="008F2CC9" w:rsidRPr="008F2CC9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F2CC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7CF296" w14:textId="56F8933A" w:rsidR="008F2CC9" w:rsidRPr="008F2CC9" w:rsidRDefault="008F2CC9" w:rsidP="008F2CC9">
            <w:pPr>
              <w:pStyle w:val="Default"/>
              <w:rPr>
                <w:rFonts w:ascii="Imperial Sans Display" w:hAnsi="Imperial Sans Display" w:cstheme="minorHAnsi"/>
              </w:rPr>
            </w:pPr>
            <w:r w:rsidRPr="008F2CC9">
              <w:rPr>
                <w:rFonts w:ascii="Imperial Sans Display" w:hAnsi="Imperial Sans Display" w:cstheme="minorHAnsi"/>
                <w:sz w:val="22"/>
              </w:rPr>
              <w:t>Opportunities for study abroad, work-based learning, placements, etc. (See section below on “Placements” for further detail).</w:t>
            </w:r>
          </w:p>
        </w:tc>
      </w:tr>
      <w:tr w:rsidR="008F2CC9" w:rsidRPr="008F2CC9" w14:paraId="5C641C8C" w14:textId="77777777" w:rsidTr="00D625C2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B5BC62" w14:textId="77777777" w:rsidR="008F2CC9" w:rsidRPr="008F2CC9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08D870" w14:textId="77777777" w:rsidR="008F2CC9" w:rsidRPr="008F2CC9" w:rsidRDefault="008F2CC9" w:rsidP="008F2CC9">
            <w:pPr>
              <w:pStyle w:val="Default"/>
              <w:rPr>
                <w:rFonts w:ascii="Imperial Sans Display" w:hAnsi="Imperial Sans Display" w:cstheme="minorHAnsi"/>
              </w:rPr>
            </w:pPr>
          </w:p>
        </w:tc>
      </w:tr>
      <w:tr w:rsidR="008F2CC9" w:rsidRPr="008F2CC9" w14:paraId="632CADB6" w14:textId="77777777" w:rsidTr="00D625C2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664054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07A81B3A" w14:textId="77777777" w:rsidR="008F2CC9" w:rsidRPr="008F2CC9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F2CC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2936EB" w14:textId="05C8FDED" w:rsidR="008F2CC9" w:rsidRPr="008F2CC9" w:rsidRDefault="008F2CC9" w:rsidP="008F2CC9">
            <w:pPr>
              <w:pStyle w:val="Default"/>
              <w:rPr>
                <w:rFonts w:ascii="Imperial Sans Display" w:hAnsi="Imperial Sans Display" w:cstheme="minorHAnsi"/>
              </w:rPr>
            </w:pPr>
            <w:r w:rsidRPr="008F2CC9">
              <w:rPr>
                <w:rFonts w:ascii="Imperial Sans Display" w:hAnsi="Imperial Sans Display" w:cstheme="minorHAnsi"/>
                <w:sz w:val="22"/>
              </w:rPr>
              <w:t>How to apply for field trips (name of contact person).</w:t>
            </w:r>
          </w:p>
        </w:tc>
      </w:tr>
      <w:tr w:rsidR="008F2CC9" w:rsidRPr="008F2CC9" w14:paraId="5E7A9399" w14:textId="77777777" w:rsidTr="00D625C2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10FEE0" w14:textId="77777777" w:rsidR="008F2CC9" w:rsidRPr="008F2CC9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0EB675" w14:textId="77777777" w:rsidR="008F2CC9" w:rsidRPr="008F2CC9" w:rsidRDefault="008F2CC9" w:rsidP="008F2CC9">
            <w:pPr>
              <w:pStyle w:val="Default"/>
              <w:rPr>
                <w:rFonts w:ascii="Imperial Sans Display" w:hAnsi="Imperial Sans Display" w:cstheme="minorHAnsi"/>
              </w:rPr>
            </w:pPr>
          </w:p>
        </w:tc>
      </w:tr>
      <w:tr w:rsidR="008F2CC9" w:rsidRPr="008F2CC9" w14:paraId="1AFB016F" w14:textId="77777777" w:rsidTr="00D625C2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582266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1F7D4068" w14:textId="77777777" w:rsidR="008F2CC9" w:rsidRPr="008F2CC9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F2CC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1C97DF" w14:textId="0AC213C4" w:rsidR="008F2CC9" w:rsidRPr="008F2CC9" w:rsidRDefault="008F2CC9" w:rsidP="008F2CC9">
            <w:pPr>
              <w:pStyle w:val="Default"/>
              <w:rPr>
                <w:rFonts w:ascii="Imperial Sans Display" w:hAnsi="Imperial Sans Display" w:cstheme="minorHAnsi"/>
              </w:rPr>
            </w:pPr>
            <w:r w:rsidRPr="008F2CC9">
              <w:rPr>
                <w:rFonts w:ascii="Imperial Sans Display" w:hAnsi="Imperial Sans Display" w:cstheme="minorHAnsi"/>
                <w:sz w:val="22"/>
              </w:rPr>
              <w:t>Information on thesis/project/dissertation.</w:t>
            </w:r>
          </w:p>
        </w:tc>
      </w:tr>
      <w:tr w:rsidR="008F2CC9" w:rsidRPr="008F2CC9" w14:paraId="4B9DF889" w14:textId="77777777" w:rsidTr="00D625C2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72B460" w14:textId="77777777" w:rsidR="008F2CC9" w:rsidRPr="008F2CC9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7E916F" w14:textId="77777777" w:rsidR="008F2CC9" w:rsidRPr="008F2CC9" w:rsidRDefault="008F2CC9" w:rsidP="008F2CC9">
            <w:pPr>
              <w:pStyle w:val="Default"/>
              <w:rPr>
                <w:rFonts w:ascii="Imperial Sans Display" w:hAnsi="Imperial Sans Display" w:cstheme="minorHAnsi"/>
              </w:rPr>
            </w:pPr>
          </w:p>
        </w:tc>
      </w:tr>
      <w:tr w:rsidR="008F2CC9" w:rsidRPr="008F2CC9" w14:paraId="699385D3" w14:textId="77777777" w:rsidTr="0021227D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2099859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065475DE" w14:textId="77777777" w:rsidR="008F2CC9" w:rsidRPr="008F2CC9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F2CC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3A6DCF" w14:textId="1DF0EBFE" w:rsidR="008F2CC9" w:rsidRPr="008F2CC9" w:rsidRDefault="008F2CC9" w:rsidP="008F2CC9">
            <w:pPr>
              <w:pStyle w:val="Default"/>
              <w:rPr>
                <w:rFonts w:ascii="Imperial Sans Display" w:hAnsi="Imperial Sans Display" w:cstheme="minorHAnsi"/>
              </w:rPr>
            </w:pPr>
            <w:r w:rsidRPr="008F2CC9">
              <w:rPr>
                <w:rFonts w:ascii="Imperial Sans Display" w:hAnsi="Imperial Sans Display" w:cstheme="minorHAnsi"/>
                <w:sz w:val="22"/>
              </w:rPr>
              <w:t>List of suggested projects and how they are allocated/chosen.</w:t>
            </w:r>
          </w:p>
        </w:tc>
      </w:tr>
      <w:tr w:rsidR="008F2CC9" w:rsidRPr="008F2CC9" w14:paraId="513472FF" w14:textId="77777777" w:rsidTr="0021227D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81D195" w14:textId="77777777" w:rsidR="008F2CC9" w:rsidRPr="008F2CC9" w:rsidRDefault="008F2CC9" w:rsidP="008F2CC9">
            <w:pPr>
              <w:tabs>
                <w:tab w:val="left" w:pos="2113"/>
              </w:tabs>
              <w:rPr>
                <w:rFonts w:ascii="Imperial Sans Display" w:eastAsia="MS Gothic" w:hAnsi="Imperial Sans Display" w:cstheme="minorHAnsi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522A7B" w14:textId="77777777" w:rsidR="008F2CC9" w:rsidRPr="008F2CC9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</w:rPr>
            </w:pPr>
          </w:p>
        </w:tc>
      </w:tr>
      <w:tr w:rsidR="008F2CC9" w:rsidRPr="008F2CC9" w14:paraId="6144408C" w14:textId="77777777" w:rsidTr="00D625C2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1101098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642C70F5" w14:textId="77777777" w:rsidR="008F2CC9" w:rsidRPr="008F2CC9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F2CC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F65C6B" w14:textId="527CEF30" w:rsidR="008F2CC9" w:rsidRPr="008F2CC9" w:rsidRDefault="008F2CC9" w:rsidP="008F2CC9">
            <w:pPr>
              <w:pStyle w:val="Default"/>
              <w:rPr>
                <w:rFonts w:ascii="Imperial Sans Display" w:hAnsi="Imperial Sans Display" w:cstheme="minorHAnsi"/>
              </w:rPr>
            </w:pPr>
            <w:r w:rsidRPr="008F2CC9">
              <w:rPr>
                <w:rFonts w:ascii="Imperial Sans Display" w:hAnsi="Imperial Sans Display" w:cstheme="minorHAnsi"/>
                <w:sz w:val="22"/>
              </w:rPr>
              <w:t>Supervision arrangements.</w:t>
            </w:r>
          </w:p>
        </w:tc>
      </w:tr>
      <w:tr w:rsidR="008F2CC9" w:rsidRPr="008F2CC9" w14:paraId="12ABBED6" w14:textId="77777777" w:rsidTr="00D625C2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6D263C" w14:textId="77777777" w:rsidR="008F2CC9" w:rsidRPr="008F2CC9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608A71" w14:textId="77777777" w:rsidR="008F2CC9" w:rsidRPr="008F2CC9" w:rsidRDefault="008F2CC9" w:rsidP="008F2CC9">
            <w:pPr>
              <w:pStyle w:val="Default"/>
              <w:rPr>
                <w:rFonts w:ascii="Imperial Sans Display" w:hAnsi="Imperial Sans Display" w:cstheme="minorHAnsi"/>
              </w:rPr>
            </w:pPr>
          </w:p>
        </w:tc>
      </w:tr>
      <w:tr w:rsidR="008F2CC9" w:rsidRPr="008F2CC9" w14:paraId="3BD5EA0C" w14:textId="77777777" w:rsidTr="00D625C2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1899397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61C4CA8B" w14:textId="77777777" w:rsidR="008F2CC9" w:rsidRPr="008F2CC9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F2CC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9B248C" w14:textId="77777777" w:rsidR="008F2CC9" w:rsidRPr="008F2CC9" w:rsidRDefault="008F2CC9" w:rsidP="008F2CC9">
            <w:pPr>
              <w:pStyle w:val="Default"/>
              <w:rPr>
                <w:rFonts w:ascii="Imperial Sans Display" w:hAnsi="Imperial Sans Display" w:cstheme="minorHAnsi"/>
              </w:rPr>
            </w:pPr>
            <w:r w:rsidRPr="008F2CC9">
              <w:rPr>
                <w:rFonts w:ascii="Imperial Sans Display" w:hAnsi="Imperial Sans Display" w:cstheme="minorHAnsi"/>
                <w:sz w:val="22"/>
              </w:rPr>
              <w:t>A reading list (where appropriate).</w:t>
            </w:r>
          </w:p>
        </w:tc>
      </w:tr>
      <w:tr w:rsidR="008F2CC9" w:rsidRPr="008F2CC9" w14:paraId="0A0D42C0" w14:textId="77777777" w:rsidTr="00D625C2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80AA60" w14:textId="77777777" w:rsidR="008F2CC9" w:rsidRPr="008F2CC9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14DA74" w14:textId="77777777" w:rsidR="008F2CC9" w:rsidRPr="008F2CC9" w:rsidRDefault="008F2CC9" w:rsidP="008F2CC9">
            <w:pPr>
              <w:pStyle w:val="Default"/>
              <w:rPr>
                <w:rFonts w:ascii="Imperial Sans Display" w:hAnsi="Imperial Sans Display" w:cstheme="minorHAnsi"/>
              </w:rPr>
            </w:pPr>
          </w:p>
        </w:tc>
      </w:tr>
      <w:tr w:rsidR="008F2CC9" w:rsidRPr="008F2CC9" w14:paraId="013CB483" w14:textId="77777777" w:rsidTr="00D625C2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353508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39C6727A" w14:textId="77777777" w:rsidR="008F2CC9" w:rsidRPr="008F2CC9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F2CC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228B0A" w14:textId="3E9A23CC" w:rsidR="008F2CC9" w:rsidRPr="008F2CC9" w:rsidRDefault="008F2CC9" w:rsidP="008F2CC9">
            <w:pPr>
              <w:pStyle w:val="Default"/>
              <w:rPr>
                <w:rFonts w:ascii="Imperial Sans Display" w:hAnsi="Imperial Sans Display" w:cstheme="minorHAnsi"/>
              </w:rPr>
            </w:pPr>
            <w:r w:rsidRPr="008F2CC9">
              <w:rPr>
                <w:rFonts w:ascii="Imperial Sans Display" w:hAnsi="Imperial Sans Display" w:cstheme="minorHAnsi"/>
                <w:sz w:val="22"/>
                <w:highlight w:val="yellow"/>
              </w:rPr>
              <w:t>Departmental survey results</w:t>
            </w:r>
            <w:r w:rsidRPr="008F2CC9">
              <w:rPr>
                <w:rFonts w:ascii="Imperial Sans Display" w:hAnsi="Imperial Sans Display" w:cstheme="minorHAnsi"/>
                <w:sz w:val="22"/>
              </w:rPr>
              <w:t>.</w:t>
            </w:r>
          </w:p>
        </w:tc>
      </w:tr>
      <w:tr w:rsidR="008F2CC9" w:rsidRPr="008F2CC9" w14:paraId="4E20A823" w14:textId="77777777" w:rsidTr="00D625C2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E5A9B5" w14:textId="77777777" w:rsidR="008F2CC9" w:rsidRPr="008F2CC9" w:rsidRDefault="008F2CC9" w:rsidP="008F2CC9">
            <w:pPr>
              <w:tabs>
                <w:tab w:val="left" w:pos="2113"/>
              </w:tabs>
              <w:rPr>
                <w:rFonts w:ascii="Imperial Sans Display" w:eastAsia="MS Gothic" w:hAnsi="Imperial Sans Display" w:cstheme="minorHAnsi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AC4D5C" w14:textId="77777777" w:rsidR="008F2CC9" w:rsidRPr="008F2CC9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highlight w:val="yellow"/>
              </w:rPr>
            </w:pPr>
          </w:p>
        </w:tc>
      </w:tr>
      <w:tr w:rsidR="008F2CC9" w:rsidRPr="008F2CC9" w14:paraId="59BA141A" w14:textId="77777777" w:rsidTr="004A217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00CD"/>
          </w:tcPr>
          <w:p w14:paraId="55DF237A" w14:textId="77777777" w:rsidR="008F2CC9" w:rsidRPr="008F2CC9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  <w:b/>
                <w:color w:val="FFFFFF" w:themeColor="background1"/>
              </w:rPr>
            </w:pPr>
            <w:r w:rsidRPr="008F2CC9">
              <w:rPr>
                <w:rFonts w:ascii="Imperial Sans Display" w:hAnsi="Imperial Sans Display"/>
                <w:b/>
                <w:color w:val="FFFFFF" w:themeColor="background1"/>
              </w:rPr>
              <w:t>3.</w:t>
            </w: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CD"/>
          </w:tcPr>
          <w:p w14:paraId="6C60D436" w14:textId="77777777" w:rsidR="008F2CC9" w:rsidRPr="008F2CC9" w:rsidRDefault="008F2CC9" w:rsidP="008F2CC9">
            <w:pPr>
              <w:pStyle w:val="Default"/>
              <w:rPr>
                <w:rFonts w:ascii="Imperial Sans Display" w:hAnsi="Imperial Sans Display" w:cstheme="minorHAnsi"/>
                <w:b/>
                <w:color w:val="FFFFFF" w:themeColor="background1"/>
              </w:rPr>
            </w:pPr>
            <w:r w:rsidRPr="008F2CC9">
              <w:rPr>
                <w:rFonts w:ascii="Imperial Sans Display" w:hAnsi="Imperial Sans Display" w:cstheme="minorHAnsi"/>
                <w:b/>
                <w:color w:val="FFFFFF" w:themeColor="background1"/>
                <w:sz w:val="22"/>
              </w:rPr>
              <w:t>Assessment</w:t>
            </w:r>
          </w:p>
        </w:tc>
      </w:tr>
      <w:tr w:rsidR="008F2CC9" w:rsidRPr="008F2CC9" w14:paraId="6EED91D0" w14:textId="77777777" w:rsidTr="00D625C2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7058DF" w14:textId="77777777" w:rsidR="008F2CC9" w:rsidRPr="008F2CC9" w:rsidRDefault="008F2CC9" w:rsidP="008F2CC9">
            <w:pPr>
              <w:tabs>
                <w:tab w:val="left" w:pos="2113"/>
              </w:tabs>
              <w:rPr>
                <w:rFonts w:ascii="Imperial Sans Display" w:eastAsia="MS Gothic" w:hAnsi="Imperial Sans Display" w:cstheme="minorHAnsi"/>
              </w:rPr>
            </w:pPr>
          </w:p>
          <w:sdt>
            <w:sdtPr>
              <w:rPr>
                <w:rFonts w:ascii="Imperial Sans Display" w:eastAsia="MS Gothic" w:hAnsi="Imperial Sans Display" w:cstheme="minorHAnsi"/>
              </w:rPr>
              <w:id w:val="12477667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A20648" w14:textId="7F491324" w:rsidR="008F2CC9" w:rsidRPr="008F2CC9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F2CC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E0EF4B" w14:textId="77777777" w:rsidR="008F2CC9" w:rsidRPr="008F2CC9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</w:rPr>
            </w:pPr>
          </w:p>
          <w:p w14:paraId="2CD7D405" w14:textId="0E4B80F5" w:rsidR="008F2CC9" w:rsidRPr="008F2CC9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</w:rPr>
            </w:pPr>
            <w:r w:rsidRPr="008F2CC9">
              <w:rPr>
                <w:rFonts w:ascii="Imperial Sans Display" w:hAnsi="Imperial Sans Display" w:cstheme="minorHAnsi"/>
                <w:sz w:val="22"/>
              </w:rPr>
              <w:t>How will students be assessed, including how group projects are assessed, if applicable.</w:t>
            </w:r>
            <w:r w:rsidR="00E01A88">
              <w:rPr>
                <w:rFonts w:ascii="Imperial Sans Display" w:hAnsi="Imperial Sans Display" w:cstheme="minorHAnsi"/>
                <w:sz w:val="22"/>
              </w:rPr>
              <w:t xml:space="preserve"> </w:t>
            </w:r>
            <w:r w:rsidR="00E01A88" w:rsidRPr="00E01A88">
              <w:rPr>
                <w:rFonts w:ascii="Imperial Sans Display" w:hAnsi="Imperial Sans Display" w:cstheme="minorHAnsi"/>
                <w:color w:val="FF0000"/>
                <w:sz w:val="22"/>
              </w:rPr>
              <w:t>Provide instructions as to where students can view module assessment information. This must be the same assessment regime that has been approved by the University.</w:t>
            </w:r>
          </w:p>
        </w:tc>
      </w:tr>
      <w:tr w:rsidR="008F2CC9" w:rsidRPr="008F2CC9" w14:paraId="6C5B0FD8" w14:textId="77777777" w:rsidTr="00D625C2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FFDC23" w14:textId="77777777" w:rsidR="008F2CC9" w:rsidRPr="008F2CC9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AD030E" w14:textId="77777777" w:rsidR="008F2CC9" w:rsidRPr="008F2CC9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8F2CC9" w:rsidRPr="008F2CC9" w14:paraId="629C3531" w14:textId="77777777" w:rsidTr="00D625C2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565410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7C7BB08D" w14:textId="77777777" w:rsidR="008F2CC9" w:rsidRPr="008F2CC9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F2CC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30FE65" w14:textId="2022BE75" w:rsidR="008F2CC9" w:rsidRPr="008F2CC9" w:rsidRDefault="008F2CC9" w:rsidP="008F2CC9">
            <w:pPr>
              <w:pStyle w:val="Default"/>
              <w:rPr>
                <w:rFonts w:ascii="Imperial Sans Display" w:hAnsi="Imperial Sans Display" w:cstheme="minorHAnsi"/>
              </w:rPr>
            </w:pPr>
            <w:r w:rsidRPr="008F2CC9">
              <w:rPr>
                <w:rFonts w:ascii="Imperial Sans Display" w:hAnsi="Imperial Sans Display" w:cstheme="minorHAnsi"/>
                <w:sz w:val="22"/>
              </w:rPr>
              <w:t>Deadlines for submission of work/examination dates.</w:t>
            </w:r>
          </w:p>
        </w:tc>
      </w:tr>
      <w:tr w:rsidR="008F2CC9" w:rsidRPr="008F2CC9" w14:paraId="423D042A" w14:textId="77777777" w:rsidTr="00D625C2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B1841A" w14:textId="77777777" w:rsidR="008F2CC9" w:rsidRPr="008F2CC9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25911E" w14:textId="77777777" w:rsidR="008F2CC9" w:rsidRPr="008F2CC9" w:rsidRDefault="008F2CC9" w:rsidP="008F2CC9">
            <w:pPr>
              <w:pStyle w:val="Default"/>
              <w:rPr>
                <w:rFonts w:ascii="Imperial Sans Display" w:hAnsi="Imperial Sans Display" w:cstheme="minorHAnsi"/>
              </w:rPr>
            </w:pPr>
          </w:p>
        </w:tc>
      </w:tr>
      <w:tr w:rsidR="008F2CC9" w:rsidRPr="008F2CC9" w14:paraId="1F5E6C09" w14:textId="77777777" w:rsidTr="00D625C2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835002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39D5980C" w14:textId="77777777" w:rsidR="008F2CC9" w:rsidRPr="008F2CC9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F2CC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36E790" w14:textId="4CC24C30" w:rsidR="008F2CC9" w:rsidRPr="008F2CC9" w:rsidRDefault="008F2CC9" w:rsidP="008F2CC9">
            <w:pPr>
              <w:pStyle w:val="Default"/>
              <w:rPr>
                <w:rFonts w:ascii="Imperial Sans Display" w:hAnsi="Imperial Sans Display" w:cstheme="minorHAnsi"/>
              </w:rPr>
            </w:pPr>
            <w:r w:rsidRPr="008F2CC9">
              <w:rPr>
                <w:rFonts w:ascii="Imperial Sans Display" w:hAnsi="Imperial Sans Display" w:cstheme="minorHAnsi"/>
                <w:sz w:val="22"/>
              </w:rPr>
              <w:t>How to obtain past examination papers.</w:t>
            </w:r>
          </w:p>
        </w:tc>
      </w:tr>
      <w:tr w:rsidR="008F2CC9" w:rsidRPr="008F2CC9" w14:paraId="36EF6476" w14:textId="77777777" w:rsidTr="00D625C2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635E41" w14:textId="77777777" w:rsidR="008F2CC9" w:rsidRPr="008F2CC9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2393F0" w14:textId="77777777" w:rsidR="008F2CC9" w:rsidRPr="008F2CC9" w:rsidRDefault="008F2CC9" w:rsidP="008F2CC9">
            <w:pPr>
              <w:pStyle w:val="Default"/>
              <w:rPr>
                <w:rFonts w:ascii="Imperial Sans Display" w:hAnsi="Imperial Sans Display" w:cstheme="minorHAnsi"/>
              </w:rPr>
            </w:pPr>
          </w:p>
        </w:tc>
      </w:tr>
      <w:tr w:rsidR="008F2CC9" w:rsidRPr="008F2CC9" w14:paraId="722993FA" w14:textId="77777777" w:rsidTr="00D625C2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1335298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18EDC987" w14:textId="77777777" w:rsidR="008F2CC9" w:rsidRPr="008F2CC9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F2CC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58FE88" w14:textId="547D1F21" w:rsidR="008F2CC9" w:rsidRPr="008F2CC9" w:rsidRDefault="008F2CC9" w:rsidP="008F2CC9">
            <w:pPr>
              <w:pStyle w:val="Default"/>
              <w:rPr>
                <w:rFonts w:ascii="Imperial Sans Display" w:hAnsi="Imperial Sans Display" w:cstheme="minorHAnsi"/>
              </w:rPr>
            </w:pPr>
            <w:r w:rsidRPr="008F2CC9">
              <w:rPr>
                <w:rFonts w:ascii="Imperial Sans Display" w:hAnsi="Imperial Sans Display" w:cstheme="minorHAnsi"/>
                <w:sz w:val="22"/>
              </w:rPr>
              <w:t xml:space="preserve">Academic </w:t>
            </w:r>
            <w:r w:rsidR="004A217D">
              <w:rPr>
                <w:rFonts w:ascii="Imperial Sans Display" w:hAnsi="Imperial Sans Display" w:cstheme="minorHAnsi"/>
                <w:sz w:val="22"/>
              </w:rPr>
              <w:t>R</w:t>
            </w:r>
            <w:r w:rsidRPr="008F2CC9">
              <w:rPr>
                <w:rFonts w:ascii="Imperial Sans Display" w:hAnsi="Imperial Sans Display" w:cstheme="minorHAnsi"/>
                <w:sz w:val="22"/>
              </w:rPr>
              <w:t xml:space="preserve">egulations:  </w:t>
            </w:r>
            <w:hyperlink r:id="rId19" w:history="1">
              <w:r w:rsidRPr="008F2CC9">
                <w:rPr>
                  <w:rStyle w:val="Hyperlink"/>
                  <w:rFonts w:ascii="Imperial Sans Display" w:hAnsi="Imperial Sans Display" w:cstheme="minorHAnsi"/>
                  <w:sz w:val="22"/>
                </w:rPr>
                <w:t>www.imperial.ac.uk/about/governance/academic-governance/regulations/</w:t>
              </w:r>
            </w:hyperlink>
            <w:r w:rsidRPr="008F2CC9">
              <w:rPr>
                <w:rFonts w:ascii="Imperial Sans Display" w:hAnsi="Imperial Sans Display" w:cstheme="minorHAnsi"/>
                <w:sz w:val="22"/>
              </w:rPr>
              <w:t xml:space="preserve"> </w:t>
            </w:r>
          </w:p>
        </w:tc>
      </w:tr>
      <w:tr w:rsidR="008F2CC9" w:rsidRPr="008F2CC9" w14:paraId="1FB29649" w14:textId="77777777" w:rsidTr="00D625C2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1EBF4D" w14:textId="77777777" w:rsidR="008F2CC9" w:rsidRPr="008F2CC9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9DD2F2" w14:textId="77777777" w:rsidR="008F2CC9" w:rsidRPr="008F2CC9" w:rsidRDefault="008F2CC9" w:rsidP="008F2CC9">
            <w:pPr>
              <w:pStyle w:val="Default"/>
              <w:rPr>
                <w:rFonts w:ascii="Imperial Sans Display" w:hAnsi="Imperial Sans Display" w:cstheme="minorHAnsi"/>
              </w:rPr>
            </w:pPr>
          </w:p>
        </w:tc>
      </w:tr>
      <w:tr w:rsidR="00160E59" w:rsidRPr="008F2CC9" w14:paraId="3394765E" w14:textId="77777777" w:rsidTr="00D625C2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782466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3908A652" w14:textId="03E5F0B7" w:rsidR="00160E59" w:rsidRDefault="00160E59" w:rsidP="00160E59">
                <w:pPr>
                  <w:tabs>
                    <w:tab w:val="left" w:pos="2113"/>
                  </w:tabs>
                  <w:rPr>
                    <w:rFonts w:ascii="Imperial Sans Display" w:eastAsia="MS Gothic" w:hAnsi="Imperial Sans Display" w:cstheme="minorHAnsi"/>
                  </w:rPr>
                </w:pPr>
                <w:r w:rsidRPr="008F2CC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E176BA" w14:textId="27505906" w:rsidR="00160E59" w:rsidRPr="008F2CC9" w:rsidRDefault="00160E59" w:rsidP="00160E59">
            <w:pPr>
              <w:rPr>
                <w:rFonts w:ascii="Imperial Sans Display" w:hAnsi="Imperial Sans Display" w:cstheme="minorHAnsi"/>
              </w:rPr>
            </w:pPr>
            <w:r w:rsidRPr="008F2CC9">
              <w:rPr>
                <w:rFonts w:ascii="Imperial Sans Display" w:hAnsi="Imperial Sans Display" w:cstheme="minorHAnsi"/>
              </w:rPr>
              <w:t>Instructions to candidates for examinations:</w:t>
            </w:r>
            <w:r w:rsidRPr="008F2CC9">
              <w:rPr>
                <w:rFonts w:ascii="Imperial Sans Display" w:hAnsi="Imperial Sans Display"/>
              </w:rPr>
              <w:t xml:space="preserve"> </w:t>
            </w:r>
            <w:hyperlink r:id="rId20" w:history="1">
              <w:r w:rsidRPr="008F2CC9">
                <w:rPr>
                  <w:rStyle w:val="Hyperlink"/>
                  <w:rFonts w:ascii="Imperial Sans Display" w:hAnsi="Imperial Sans Display" w:cstheme="minorHAnsi"/>
                </w:rPr>
                <w:t>www.imperial.ac.uk/media/imperial-college/administration-and-support-services/registry/academic-governance/public/academic-policy/exam-arrangements-and-re-sits/Instructions-to-candidates-for-examinations.pdf</w:t>
              </w:r>
            </w:hyperlink>
          </w:p>
        </w:tc>
      </w:tr>
      <w:tr w:rsidR="00160E59" w:rsidRPr="008F2CC9" w14:paraId="1A2D60E4" w14:textId="77777777" w:rsidTr="00D625C2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676437" w14:textId="77777777" w:rsidR="00160E59" w:rsidRDefault="00160E59" w:rsidP="00160E59">
            <w:pPr>
              <w:tabs>
                <w:tab w:val="left" w:pos="2113"/>
              </w:tabs>
              <w:rPr>
                <w:rFonts w:ascii="Imperial Sans Display" w:eastAsia="MS Gothic" w:hAnsi="Imperial Sans Display" w:cstheme="minorHAnsi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7C5DF6" w14:textId="77777777" w:rsidR="00160E59" w:rsidRPr="008F2CC9" w:rsidRDefault="00160E59" w:rsidP="00160E59">
            <w:pPr>
              <w:rPr>
                <w:rFonts w:ascii="Imperial Sans Display" w:hAnsi="Imperial Sans Display" w:cstheme="minorHAnsi"/>
              </w:rPr>
            </w:pPr>
          </w:p>
        </w:tc>
      </w:tr>
      <w:tr w:rsidR="00160E59" w:rsidRPr="008F2CC9" w14:paraId="65E99849" w14:textId="77777777" w:rsidTr="00D625C2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1404673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213C387A" w14:textId="148FA4BB" w:rsidR="00160E59" w:rsidRPr="008F2CC9" w:rsidRDefault="00160E59" w:rsidP="00160E5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050BDA" w14:textId="572E58EB" w:rsidR="00160E59" w:rsidRDefault="00160E59" w:rsidP="00160E59">
            <w:pPr>
              <w:rPr>
                <w:rStyle w:val="Hyperlink"/>
                <w:rFonts w:ascii="Imperial Sans Text" w:hAnsi="Imperial Sans Text" w:cs="Arial"/>
              </w:rPr>
            </w:pPr>
            <w:r w:rsidRPr="008F2CC9">
              <w:rPr>
                <w:rFonts w:ascii="Imperial Sans Display" w:hAnsi="Imperial Sans Display" w:cstheme="minorHAnsi"/>
              </w:rPr>
              <w:t>Academic Integrity and Academic Misconduct</w:t>
            </w:r>
            <w:r>
              <w:rPr>
                <w:rFonts w:ascii="Imperial Sans Display" w:hAnsi="Imperial Sans Display" w:cstheme="minorHAnsi"/>
              </w:rPr>
              <w:t xml:space="preserve">: </w:t>
            </w:r>
            <w:hyperlink r:id="rId21" w:history="1">
              <w:r w:rsidRPr="001B3EF8">
                <w:rPr>
                  <w:rStyle w:val="Hyperlink"/>
                  <w:rFonts w:ascii="Imperial Sans Text" w:hAnsi="Imperial Sans Text" w:cs="Arial"/>
                </w:rPr>
                <w:t>www.imperial.ac.uk/about/governance/academic-governance/academic-policy/exams-and-assessment/</w:t>
              </w:r>
            </w:hyperlink>
          </w:p>
          <w:p w14:paraId="1E4F5E83" w14:textId="02A49AD2" w:rsidR="00160E59" w:rsidRPr="008F2CC9" w:rsidRDefault="00160E59" w:rsidP="00160E59">
            <w:pPr>
              <w:pStyle w:val="Default"/>
              <w:rPr>
                <w:rFonts w:ascii="Imperial Sans Display" w:hAnsi="Imperial Sans Display" w:cstheme="minorHAnsi"/>
              </w:rPr>
            </w:pPr>
          </w:p>
        </w:tc>
      </w:tr>
      <w:tr w:rsidR="00160E59" w:rsidRPr="008F2CC9" w14:paraId="51127904" w14:textId="77777777" w:rsidTr="00D625C2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1087501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601DB87C" w14:textId="77777777" w:rsidR="00160E59" w:rsidRPr="008F2CC9" w:rsidRDefault="00160E59" w:rsidP="00160E5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F2CC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3B4D54" w14:textId="77777777" w:rsidR="00160E59" w:rsidRPr="008F2CC9" w:rsidRDefault="00160E59" w:rsidP="00160E59">
            <w:pPr>
              <w:pStyle w:val="Default"/>
              <w:rPr>
                <w:rFonts w:ascii="Imperial Sans Display" w:hAnsi="Imperial Sans Display" w:cstheme="minorHAnsi"/>
              </w:rPr>
            </w:pPr>
            <w:r w:rsidRPr="008F2CC9">
              <w:rPr>
                <w:rFonts w:ascii="Imperial Sans Display" w:hAnsi="Imperial Sans Display" w:cstheme="minorHAnsi"/>
                <w:sz w:val="22"/>
              </w:rPr>
              <w:t xml:space="preserve">Scheme for the Award of Honours including marking criteria/grade descriptors.  If not included here or in programme specification, the processes for marking and moderation should be explained. There should be a clear statement about how borderline marks or grades are defined and treated, both in individual assessments and in overall results for a module and programme. Where anonymity is used, the department should specify the point at which anonymity is lifted. </w:t>
            </w:r>
          </w:p>
        </w:tc>
      </w:tr>
      <w:tr w:rsidR="00160E59" w:rsidRPr="008F2CC9" w14:paraId="1926DCC2" w14:textId="77777777" w:rsidTr="00D625C2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B95EB3" w14:textId="77777777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72E778" w14:textId="77777777" w:rsidR="00160E59" w:rsidRPr="008F2CC9" w:rsidRDefault="00160E59" w:rsidP="00160E59">
            <w:pPr>
              <w:pStyle w:val="Default"/>
              <w:rPr>
                <w:rFonts w:ascii="Imperial Sans Display" w:hAnsi="Imperial Sans Display" w:cstheme="minorHAnsi"/>
              </w:rPr>
            </w:pPr>
          </w:p>
        </w:tc>
      </w:tr>
      <w:tr w:rsidR="00160E59" w:rsidRPr="008F2CC9" w14:paraId="36B78C4F" w14:textId="77777777" w:rsidTr="00D625C2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1204759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02EFC331" w14:textId="77777777" w:rsidR="00160E59" w:rsidRPr="008F2CC9" w:rsidRDefault="00160E59" w:rsidP="00160E5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F2CC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1FD191" w14:textId="4EC25C7C" w:rsidR="00160E59" w:rsidRPr="008F2CC9" w:rsidRDefault="00160E59" w:rsidP="00160E59">
            <w:pPr>
              <w:pStyle w:val="Default"/>
              <w:rPr>
                <w:rFonts w:ascii="Imperial Sans Display" w:hAnsi="Imperial Sans Display" w:cstheme="minorHAnsi"/>
              </w:rPr>
            </w:pPr>
            <w:r w:rsidRPr="008F2CC9">
              <w:rPr>
                <w:rFonts w:ascii="Imperial Sans Display" w:hAnsi="Imperial Sans Display" w:cstheme="minorHAnsi"/>
                <w:sz w:val="22"/>
              </w:rPr>
              <w:t>Progression rules and re-sit/re-entry information.</w:t>
            </w:r>
          </w:p>
        </w:tc>
      </w:tr>
      <w:tr w:rsidR="00160E59" w:rsidRPr="008F2CC9" w14:paraId="4E1BFCCF" w14:textId="77777777" w:rsidTr="00D625C2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8E7B01" w14:textId="77777777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11BA12" w14:textId="77777777" w:rsidR="00160E59" w:rsidRPr="008F2CC9" w:rsidRDefault="00160E59" w:rsidP="00160E59">
            <w:pPr>
              <w:pStyle w:val="Default"/>
              <w:rPr>
                <w:rFonts w:ascii="Imperial Sans Display" w:hAnsi="Imperial Sans Display" w:cstheme="minorHAnsi"/>
              </w:rPr>
            </w:pPr>
          </w:p>
        </w:tc>
      </w:tr>
      <w:tr w:rsidR="00160E59" w:rsidRPr="008F2CC9" w14:paraId="30A93D95" w14:textId="77777777" w:rsidTr="00D625C2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1922709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22BE7ADA" w14:textId="77777777" w:rsidR="00160E59" w:rsidRPr="008F2CC9" w:rsidRDefault="00160E59" w:rsidP="00160E5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F2CC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DC40A8" w14:textId="167F19AA" w:rsidR="00160E59" w:rsidRPr="008F2CC9" w:rsidRDefault="00160E59" w:rsidP="00160E59">
            <w:pPr>
              <w:pStyle w:val="Default"/>
              <w:rPr>
                <w:rFonts w:ascii="Imperial Sans Display" w:hAnsi="Imperial Sans Display" w:cstheme="minorHAnsi"/>
              </w:rPr>
            </w:pPr>
            <w:r w:rsidRPr="008F2CC9">
              <w:rPr>
                <w:rFonts w:ascii="Imperial Sans Display" w:hAnsi="Imperial Sans Display" w:cstheme="minorHAnsi"/>
                <w:sz w:val="22"/>
              </w:rPr>
              <w:t xml:space="preserve">Late Submissions Policy and Penalties for late submission: </w:t>
            </w:r>
            <w:hyperlink r:id="rId22" w:history="1">
              <w:r w:rsidRPr="008F2CC9">
                <w:rPr>
                  <w:rStyle w:val="Hyperlink"/>
                  <w:rFonts w:ascii="Imperial Sans Display" w:hAnsi="Imperial Sans Display" w:cstheme="minorHAnsi"/>
                  <w:sz w:val="22"/>
                </w:rPr>
                <w:t>www.imperial.ac.uk/media/imperial-college/administration-and-support-services/registry/academic-governance/public/academic-policy/marking-and-moderation/Late-submission-Policy.pdf</w:t>
              </w:r>
            </w:hyperlink>
            <w:r w:rsidRPr="008F2CC9">
              <w:rPr>
                <w:rFonts w:ascii="Imperial Sans Display" w:hAnsi="Imperial Sans Display"/>
                <w:sz w:val="22"/>
              </w:rPr>
              <w:t xml:space="preserve"> </w:t>
            </w:r>
          </w:p>
        </w:tc>
      </w:tr>
      <w:tr w:rsidR="00160E59" w:rsidRPr="008F2CC9" w14:paraId="6CE87B10" w14:textId="77777777" w:rsidTr="00D625C2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AC4638" w14:textId="77777777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0EC6AB" w14:textId="77777777" w:rsidR="00160E59" w:rsidRPr="008F2CC9" w:rsidRDefault="00160E59" w:rsidP="00160E59">
            <w:pPr>
              <w:pStyle w:val="Default"/>
              <w:rPr>
                <w:rFonts w:ascii="Imperial Sans Display" w:hAnsi="Imperial Sans Display" w:cstheme="minorHAnsi"/>
              </w:rPr>
            </w:pPr>
          </w:p>
        </w:tc>
      </w:tr>
      <w:tr w:rsidR="00160E59" w:rsidRPr="008F2CC9" w14:paraId="08B836FC" w14:textId="77777777" w:rsidTr="00D625C2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374772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2DC61910" w14:textId="77777777" w:rsidR="00160E59" w:rsidRPr="008F2CC9" w:rsidRDefault="00160E59" w:rsidP="00160E5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F2CC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BC4538" w14:textId="77777777" w:rsidR="00160E59" w:rsidRPr="008F2CC9" w:rsidRDefault="00160E59" w:rsidP="00160E59">
            <w:pPr>
              <w:pStyle w:val="Default"/>
              <w:rPr>
                <w:rFonts w:ascii="Imperial Sans Display" w:hAnsi="Imperial Sans Display" w:cstheme="minorHAnsi"/>
              </w:rPr>
            </w:pPr>
            <w:r w:rsidRPr="008F2CC9">
              <w:rPr>
                <w:rFonts w:ascii="Imperial Sans Display" w:hAnsi="Imperial Sans Display" w:cstheme="minorHAnsi"/>
                <w:sz w:val="22"/>
              </w:rPr>
              <w:t>Mitigating circumstances policy and procedures:</w:t>
            </w:r>
          </w:p>
        </w:tc>
      </w:tr>
      <w:tr w:rsidR="00160E59" w:rsidRPr="008F2CC9" w14:paraId="4E174E06" w14:textId="77777777" w:rsidTr="00D625C2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221985" w14:textId="77777777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39D118" w14:textId="2C1D6369" w:rsidR="00160E59" w:rsidRPr="008F2CC9" w:rsidRDefault="00816F08" w:rsidP="00160E59">
            <w:pPr>
              <w:pStyle w:val="Default"/>
              <w:rPr>
                <w:rFonts w:ascii="Imperial Sans Display" w:hAnsi="Imperial Sans Display" w:cstheme="minorHAnsi"/>
              </w:rPr>
            </w:pPr>
            <w:hyperlink r:id="rId23" w:history="1">
              <w:r w:rsidR="00160E59" w:rsidRPr="00CD6545">
                <w:rPr>
                  <w:rStyle w:val="Hyperlink"/>
                  <w:rFonts w:ascii="Imperial Sans Display" w:hAnsi="Imperial Sans Display" w:cstheme="minorHAnsi"/>
                  <w:sz w:val="22"/>
                </w:rPr>
                <w:t>www.imperial.ac.uk/about/governance/academic-governance/academic-policy/exams-and-assessment/</w:t>
              </w:r>
            </w:hyperlink>
            <w:r w:rsidR="00160E59" w:rsidRPr="008F2CC9">
              <w:rPr>
                <w:rFonts w:ascii="Imperial Sans Display" w:hAnsi="Imperial Sans Display" w:cstheme="minorHAnsi"/>
                <w:sz w:val="22"/>
              </w:rPr>
              <w:t xml:space="preserve"> </w:t>
            </w:r>
          </w:p>
        </w:tc>
      </w:tr>
      <w:tr w:rsidR="00160E59" w:rsidRPr="008F2CC9" w14:paraId="12658206" w14:textId="77777777" w:rsidTr="00D625C2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1920E1" w14:textId="77777777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0F5CBD" w14:textId="77777777" w:rsidR="00160E59" w:rsidRPr="008F2CC9" w:rsidRDefault="00160E59" w:rsidP="00160E59">
            <w:pPr>
              <w:pStyle w:val="Default"/>
              <w:rPr>
                <w:rFonts w:ascii="Imperial Sans Display" w:hAnsi="Imperial Sans Display" w:cstheme="minorHAnsi"/>
              </w:rPr>
            </w:pPr>
          </w:p>
        </w:tc>
      </w:tr>
      <w:tr w:rsidR="00160E59" w:rsidRPr="008F2CC9" w14:paraId="655F3945" w14:textId="77777777" w:rsidTr="00D625C2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509150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5B39DEF8" w14:textId="77777777" w:rsidR="00160E59" w:rsidRPr="008F2CC9" w:rsidRDefault="00160E59" w:rsidP="00160E5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F2CC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2BB22D" w14:textId="2DE76564" w:rsidR="00160E59" w:rsidRPr="008F2CC9" w:rsidRDefault="00160E59" w:rsidP="00160E59">
            <w:pPr>
              <w:pStyle w:val="Default"/>
              <w:rPr>
                <w:rFonts w:ascii="Imperial Sans Display" w:hAnsi="Imperial Sans Display" w:cstheme="minorHAnsi"/>
              </w:rPr>
            </w:pPr>
            <w:r w:rsidRPr="008F2CC9">
              <w:rPr>
                <w:rFonts w:ascii="Imperial Sans Display" w:hAnsi="Imperial Sans Display" w:cstheme="minorHAnsi"/>
                <w:sz w:val="22"/>
              </w:rPr>
              <w:t>The purpose and conduct of viva voce examinations on the programme, if used.</w:t>
            </w:r>
          </w:p>
        </w:tc>
      </w:tr>
      <w:tr w:rsidR="00160E59" w:rsidRPr="008F2CC9" w14:paraId="01D5BE6A" w14:textId="77777777" w:rsidTr="00D625C2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24EC81" w14:textId="77777777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91BB92" w14:textId="77777777" w:rsidR="00160E59" w:rsidRPr="008F2CC9" w:rsidRDefault="00160E59" w:rsidP="00160E59">
            <w:pPr>
              <w:pStyle w:val="Default"/>
              <w:rPr>
                <w:rFonts w:ascii="Imperial Sans Display" w:hAnsi="Imperial Sans Display" w:cstheme="minorHAnsi"/>
              </w:rPr>
            </w:pPr>
          </w:p>
        </w:tc>
      </w:tr>
      <w:tr w:rsidR="00160E59" w:rsidRPr="008F2CC9" w14:paraId="6432438E" w14:textId="77777777" w:rsidTr="00D625C2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1360937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7FF68AF9" w14:textId="77777777" w:rsidR="00160E59" w:rsidRPr="008F2CC9" w:rsidRDefault="00160E59" w:rsidP="00160E5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F2CC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3E6194" w14:textId="4FE97D22" w:rsidR="00160E59" w:rsidRPr="008F2CC9" w:rsidRDefault="00160E59" w:rsidP="00160E59">
            <w:pPr>
              <w:pStyle w:val="Default"/>
              <w:rPr>
                <w:rFonts w:ascii="Imperial Sans Display" w:hAnsi="Imperial Sans Display" w:cstheme="minorHAnsi"/>
              </w:rPr>
            </w:pPr>
            <w:r w:rsidRPr="008F2CC9">
              <w:rPr>
                <w:rFonts w:ascii="Imperial Sans Display" w:hAnsi="Imperial Sans Display" w:cstheme="minorHAnsi"/>
                <w:sz w:val="22"/>
              </w:rPr>
              <w:t>Feedback – timescales for providing feedback and what form feedback may be given – including for which pieces of work provisional grades will be provided.</w:t>
            </w:r>
          </w:p>
        </w:tc>
      </w:tr>
      <w:tr w:rsidR="00160E59" w:rsidRPr="008F2CC9" w14:paraId="325647DD" w14:textId="77777777" w:rsidTr="00D625C2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5681CA" w14:textId="77777777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BE0F1A" w14:textId="77777777" w:rsidR="00160E59" w:rsidRPr="008F2CC9" w:rsidRDefault="00160E59" w:rsidP="00160E59">
            <w:pPr>
              <w:pStyle w:val="Default"/>
              <w:rPr>
                <w:rFonts w:ascii="Imperial Sans Display" w:hAnsi="Imperial Sans Display" w:cstheme="minorHAnsi"/>
              </w:rPr>
            </w:pPr>
          </w:p>
        </w:tc>
      </w:tr>
      <w:tr w:rsidR="00160E59" w:rsidRPr="008F2CC9" w14:paraId="3D2A796C" w14:textId="77777777" w:rsidTr="00D625C2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1610393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330FC6F2" w14:textId="77777777" w:rsidR="00160E59" w:rsidRPr="008F2CC9" w:rsidRDefault="00160E59" w:rsidP="00160E5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F2CC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500DB3" w14:textId="0162A311" w:rsidR="00160E59" w:rsidRPr="008F2CC9" w:rsidRDefault="00160E59" w:rsidP="00160E59">
            <w:pPr>
              <w:pStyle w:val="Default"/>
              <w:rPr>
                <w:rFonts w:ascii="Imperial Sans Display" w:hAnsi="Imperial Sans Display" w:cstheme="minorHAnsi"/>
              </w:rPr>
            </w:pPr>
            <w:r w:rsidRPr="008F2CC9">
              <w:rPr>
                <w:rFonts w:ascii="Imperial Sans Display" w:hAnsi="Imperial Sans Display" w:cstheme="minorHAnsi"/>
                <w:sz w:val="22"/>
              </w:rPr>
              <w:t>A description of what constitutes plagiarism (see the Undergraduate Programme Handbook template for text).</w:t>
            </w:r>
            <w:r w:rsidR="000963C6">
              <w:rPr>
                <w:rFonts w:ascii="Imperial Sans Display" w:hAnsi="Imperial Sans Display" w:cstheme="minorHAnsi"/>
                <w:sz w:val="22"/>
              </w:rPr>
              <w:t xml:space="preserve"> </w:t>
            </w:r>
          </w:p>
        </w:tc>
      </w:tr>
      <w:tr w:rsidR="00160E59" w:rsidRPr="008F2CC9" w14:paraId="625E6DDB" w14:textId="77777777" w:rsidTr="00D625C2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810592" w14:textId="77777777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BF63A4" w14:textId="77777777" w:rsidR="00160E59" w:rsidRPr="008F2CC9" w:rsidRDefault="00160E59" w:rsidP="00160E59">
            <w:pPr>
              <w:pStyle w:val="Default"/>
              <w:rPr>
                <w:rFonts w:ascii="Imperial Sans Display" w:hAnsi="Imperial Sans Display" w:cstheme="minorHAnsi"/>
                <w:sz w:val="22"/>
              </w:rPr>
            </w:pPr>
          </w:p>
        </w:tc>
      </w:tr>
      <w:tr w:rsidR="00160E59" w:rsidRPr="008F2CC9" w14:paraId="567FAD21" w14:textId="77777777" w:rsidTr="0021227D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838159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5BA95E52" w14:textId="77777777" w:rsidR="00160E59" w:rsidRPr="008F2CC9" w:rsidRDefault="00160E59" w:rsidP="00160E5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F2CC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9461FC" w14:textId="77777777" w:rsidR="00160E59" w:rsidRPr="008F2CC9" w:rsidRDefault="00160E59" w:rsidP="00160E59">
            <w:pPr>
              <w:pStyle w:val="Default"/>
              <w:rPr>
                <w:rFonts w:ascii="Imperial Sans Display" w:hAnsi="Imperial Sans Display" w:cstheme="minorHAnsi"/>
              </w:rPr>
            </w:pPr>
            <w:r w:rsidRPr="008F2CC9">
              <w:rPr>
                <w:rFonts w:ascii="Imperial Sans Display" w:hAnsi="Imperial Sans Display" w:cstheme="minorHAnsi"/>
                <w:sz w:val="22"/>
              </w:rPr>
              <w:t xml:space="preserve">Link to religious obligations in assessments: </w:t>
            </w:r>
            <w:hyperlink r:id="rId24" w:history="1">
              <w:r w:rsidRPr="008F2CC9">
                <w:rPr>
                  <w:rStyle w:val="Hyperlink"/>
                  <w:rFonts w:ascii="Imperial Sans Display" w:hAnsi="Imperial Sans Display" w:cstheme="minorHAnsi"/>
                  <w:sz w:val="22"/>
                </w:rPr>
                <w:t>www.imperial.ac.uk/student-records-and-data/for-current-students/undergraduate-and-taught-postgraduate/exams-assessments-and-regulations/exams-and-religious-obligations/</w:t>
              </w:r>
            </w:hyperlink>
            <w:r w:rsidRPr="008F2CC9">
              <w:rPr>
                <w:rFonts w:ascii="Imperial Sans Display" w:hAnsi="Imperial Sans Display" w:cstheme="minorHAnsi"/>
                <w:sz w:val="22"/>
              </w:rPr>
              <w:t xml:space="preserve"> </w:t>
            </w:r>
          </w:p>
        </w:tc>
      </w:tr>
      <w:tr w:rsidR="00160E59" w:rsidRPr="008F2CC9" w14:paraId="6C38EFE4" w14:textId="77777777" w:rsidTr="00D625C2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6EFC" w14:textId="77777777" w:rsidR="00160E59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  <w:p w14:paraId="60F67E57" w14:textId="77777777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B9C7" w14:textId="77777777" w:rsidR="00160E59" w:rsidRPr="008F2CC9" w:rsidRDefault="00160E59" w:rsidP="00160E59">
            <w:pPr>
              <w:pStyle w:val="Default"/>
              <w:rPr>
                <w:rFonts w:ascii="Imperial Sans Display" w:hAnsi="Imperial Sans Display" w:cstheme="minorHAnsi"/>
              </w:rPr>
            </w:pPr>
          </w:p>
        </w:tc>
      </w:tr>
      <w:tr w:rsidR="00160E59" w:rsidRPr="008F2CC9" w14:paraId="13EEC915" w14:textId="77777777" w:rsidTr="004A217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00CD"/>
          </w:tcPr>
          <w:p w14:paraId="5F57ED8B" w14:textId="77777777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  <w:b/>
                <w:color w:val="FFFFFF" w:themeColor="background1"/>
              </w:rPr>
            </w:pPr>
            <w:r w:rsidRPr="008F2CC9">
              <w:rPr>
                <w:rFonts w:ascii="Imperial Sans Display" w:hAnsi="Imperial Sans Display"/>
                <w:b/>
                <w:color w:val="FFFFFF" w:themeColor="background1"/>
              </w:rPr>
              <w:t>4.</w:t>
            </w: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CD"/>
          </w:tcPr>
          <w:p w14:paraId="4B40E71B" w14:textId="77777777" w:rsidR="00160E59" w:rsidRPr="008F2CC9" w:rsidRDefault="00160E59" w:rsidP="00160E59">
            <w:pPr>
              <w:pStyle w:val="Default"/>
              <w:rPr>
                <w:rFonts w:ascii="Imperial Sans Display" w:hAnsi="Imperial Sans Display" w:cstheme="minorHAnsi"/>
                <w:b/>
                <w:color w:val="FFFFFF" w:themeColor="background1"/>
              </w:rPr>
            </w:pPr>
            <w:r w:rsidRPr="008F2CC9">
              <w:rPr>
                <w:rFonts w:ascii="Imperial Sans Display" w:hAnsi="Imperial Sans Display" w:cstheme="minorHAnsi"/>
                <w:b/>
                <w:color w:val="FFFFFF" w:themeColor="background1"/>
                <w:sz w:val="22"/>
              </w:rPr>
              <w:t>Board of Examiners</w:t>
            </w:r>
          </w:p>
        </w:tc>
      </w:tr>
      <w:tr w:rsidR="00160E59" w:rsidRPr="008F2CC9" w14:paraId="46BA78DB" w14:textId="77777777" w:rsidTr="00D625C2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A4EF0A" w14:textId="77777777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eastAsia="MS Gothic" w:hAnsi="Imperial Sans Display" w:cstheme="minorHAnsi"/>
              </w:rPr>
            </w:pPr>
          </w:p>
          <w:sdt>
            <w:sdtPr>
              <w:rPr>
                <w:rFonts w:ascii="Imperial Sans Display" w:eastAsia="MS Gothic" w:hAnsi="Imperial Sans Display" w:cstheme="minorHAnsi"/>
              </w:rPr>
              <w:id w:val="19350189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4732641" w14:textId="77777777" w:rsidR="00160E59" w:rsidRPr="008F2CC9" w:rsidRDefault="00160E59" w:rsidP="00160E5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F2CC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8F5A5D" w14:textId="77777777" w:rsidR="00160E59" w:rsidRPr="008F2CC9" w:rsidRDefault="00160E59" w:rsidP="00160E59">
            <w:pPr>
              <w:pStyle w:val="Default"/>
              <w:rPr>
                <w:rFonts w:ascii="Imperial Sans Display" w:hAnsi="Imperial Sans Display" w:cstheme="minorHAnsi"/>
                <w:color w:val="000000" w:themeColor="text1"/>
                <w:sz w:val="22"/>
              </w:rPr>
            </w:pPr>
          </w:p>
          <w:p w14:paraId="568A77F4" w14:textId="5C5979D5" w:rsidR="00160E59" w:rsidRPr="008F2CC9" w:rsidRDefault="00160E59" w:rsidP="00160E59">
            <w:pPr>
              <w:pStyle w:val="Default"/>
              <w:rPr>
                <w:rFonts w:ascii="Imperial Sans Display" w:hAnsi="Imperial Sans Display" w:cstheme="minorHAnsi"/>
                <w:color w:val="000000" w:themeColor="text1"/>
                <w:sz w:val="22"/>
              </w:rPr>
            </w:pPr>
            <w:r w:rsidRPr="008F2CC9">
              <w:rPr>
                <w:rFonts w:ascii="Imperial Sans Display" w:hAnsi="Imperial Sans Display" w:cstheme="minorHAnsi"/>
                <w:color w:val="000000" w:themeColor="text1"/>
                <w:sz w:val="22"/>
              </w:rPr>
              <w:t>List of all examiners and external examiners for the programme</w:t>
            </w:r>
          </w:p>
          <w:p w14:paraId="1928A123" w14:textId="77777777" w:rsidR="00160E59" w:rsidRPr="008F2CC9" w:rsidRDefault="00160E59" w:rsidP="00160E59">
            <w:pPr>
              <w:pStyle w:val="Default"/>
              <w:rPr>
                <w:rFonts w:ascii="Imperial Sans Display" w:hAnsi="Imperial Sans Display" w:cstheme="minorHAnsi"/>
                <w:color w:val="000000" w:themeColor="text1"/>
                <w:sz w:val="22"/>
              </w:rPr>
            </w:pPr>
          </w:p>
        </w:tc>
      </w:tr>
      <w:tr w:rsidR="00160E59" w:rsidRPr="008F2CC9" w14:paraId="1E024C07" w14:textId="77777777" w:rsidTr="0044423B">
        <w:trPr>
          <w:trHeight w:val="95"/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1910422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BB4BC9" w14:textId="77777777" w:rsidR="00160E59" w:rsidRPr="008F2CC9" w:rsidRDefault="00160E59" w:rsidP="00160E5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F2CC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19DC" w14:textId="2F0E2F91" w:rsidR="00160E59" w:rsidRPr="008F2CC9" w:rsidRDefault="00160E59" w:rsidP="00160E59">
            <w:pPr>
              <w:rPr>
                <w:rFonts w:ascii="Imperial Sans Display" w:hAnsi="Imperial Sans Display" w:cs="Arial"/>
              </w:rPr>
            </w:pPr>
            <w:r w:rsidRPr="008F2CC9">
              <w:rPr>
                <w:rFonts w:ascii="Imperial Sans Display" w:hAnsi="Imperial Sans Display"/>
              </w:rPr>
              <w:t>Summaries of External Examiner reports available here:</w:t>
            </w:r>
            <w:r w:rsidR="00FE058B">
              <w:rPr>
                <w:rFonts w:ascii="Imperial Sans Display" w:hAnsi="Imperial Sans Display"/>
              </w:rPr>
              <w:t xml:space="preserve"> </w:t>
            </w:r>
            <w:hyperlink r:id="rId25" w:history="1">
              <w:r w:rsidRPr="008F2CC9">
                <w:rPr>
                  <w:rStyle w:val="Hyperlink"/>
                  <w:rFonts w:ascii="Imperial Sans Display" w:hAnsi="Imperial Sans Display"/>
                </w:rPr>
                <w:t>www.imperial.ac.uk/about/governance/academic-governance/academic-policy/external-examining/</w:t>
              </w:r>
            </w:hyperlink>
            <w:r w:rsidRPr="008F2CC9">
              <w:rPr>
                <w:rFonts w:ascii="Imperial Sans Display" w:hAnsi="Imperial Sans Display" w:cs="Arial"/>
              </w:rPr>
              <w:t xml:space="preserve"> </w:t>
            </w:r>
          </w:p>
          <w:p w14:paraId="4EF8131E" w14:textId="77777777" w:rsidR="00160E59" w:rsidRPr="008F2CC9" w:rsidRDefault="00160E59" w:rsidP="00160E59">
            <w:pPr>
              <w:rPr>
                <w:rFonts w:ascii="Imperial Sans Display" w:hAnsi="Imperial Sans Display" w:cs="Arial"/>
              </w:rPr>
            </w:pPr>
          </w:p>
        </w:tc>
      </w:tr>
      <w:tr w:rsidR="00160E59" w:rsidRPr="008F2CC9" w14:paraId="2FAE838C" w14:textId="77777777" w:rsidTr="004A217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00CD"/>
          </w:tcPr>
          <w:p w14:paraId="592B721F" w14:textId="00EEF5AD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  <w:r w:rsidRPr="004A217D">
              <w:rPr>
                <w:rFonts w:ascii="Imperial Sans Display" w:hAnsi="Imperial Sans Display"/>
                <w:b/>
                <w:color w:val="FFFFFF" w:themeColor="background1"/>
              </w:rPr>
              <w:t>5.</w:t>
            </w: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CD"/>
          </w:tcPr>
          <w:p w14:paraId="72C5F756" w14:textId="77777777" w:rsidR="00160E59" w:rsidRPr="008F2CC9" w:rsidRDefault="00160E59" w:rsidP="00160E59">
            <w:pPr>
              <w:pStyle w:val="Default"/>
              <w:rPr>
                <w:rFonts w:ascii="Imperial Sans Display" w:hAnsi="Imperial Sans Display" w:cstheme="minorHAnsi"/>
                <w:b/>
                <w:color w:val="FFFFFF" w:themeColor="background1"/>
              </w:rPr>
            </w:pPr>
            <w:r w:rsidRPr="008F2CC9">
              <w:rPr>
                <w:rFonts w:ascii="Imperial Sans Display" w:hAnsi="Imperial Sans Display" w:cstheme="minorHAnsi"/>
                <w:b/>
                <w:color w:val="FFFFFF" w:themeColor="background1"/>
                <w:sz w:val="22"/>
              </w:rPr>
              <w:t>Locations and Facilities</w:t>
            </w:r>
          </w:p>
        </w:tc>
      </w:tr>
      <w:tr w:rsidR="00160E59" w:rsidRPr="008F2CC9" w14:paraId="0050EB0A" w14:textId="77777777" w:rsidTr="00D625C2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5C628E" w14:textId="77777777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eastAsia="MS Gothic" w:hAnsi="Imperial Sans Display" w:cstheme="minorHAnsi"/>
              </w:rPr>
            </w:pPr>
          </w:p>
          <w:sdt>
            <w:sdtPr>
              <w:rPr>
                <w:rFonts w:ascii="Imperial Sans Display" w:eastAsia="MS Gothic" w:hAnsi="Imperial Sans Display" w:cstheme="minorHAnsi"/>
              </w:rPr>
              <w:id w:val="15939630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F95B83" w14:textId="7911C26A" w:rsidR="00160E59" w:rsidRPr="008F2CC9" w:rsidRDefault="00160E59" w:rsidP="00160E5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F2CC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315835" w14:textId="77777777" w:rsidR="00160E59" w:rsidRPr="008F2CC9" w:rsidRDefault="00160E59" w:rsidP="00160E59">
            <w:pPr>
              <w:pStyle w:val="Default"/>
              <w:rPr>
                <w:rFonts w:ascii="Imperial Sans Display" w:hAnsi="Imperial Sans Display" w:cstheme="minorHAnsi"/>
                <w:color w:val="000000" w:themeColor="text1"/>
                <w:sz w:val="22"/>
              </w:rPr>
            </w:pPr>
          </w:p>
          <w:p w14:paraId="7D389FA1" w14:textId="4D0A5ADC" w:rsidR="00160E59" w:rsidRPr="008F2CC9" w:rsidRDefault="00160E59" w:rsidP="00160E59">
            <w:pPr>
              <w:pStyle w:val="Default"/>
              <w:rPr>
                <w:rFonts w:ascii="Imperial Sans Display" w:hAnsi="Imperial Sans Display" w:cstheme="minorHAnsi"/>
                <w:color w:val="000000" w:themeColor="text1"/>
              </w:rPr>
            </w:pPr>
            <w:r w:rsidRPr="008F2CC9">
              <w:rPr>
                <w:rFonts w:ascii="Imperial Sans Display" w:hAnsi="Imperial Sans Display" w:cstheme="minorHAnsi"/>
                <w:color w:val="000000" w:themeColor="text1"/>
                <w:sz w:val="22"/>
              </w:rPr>
              <w:t>Main location of study</w:t>
            </w:r>
          </w:p>
        </w:tc>
      </w:tr>
      <w:tr w:rsidR="00160E59" w:rsidRPr="008F2CC9" w14:paraId="32042235" w14:textId="77777777" w:rsidTr="00D625C2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558260" w14:textId="77777777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776901" w14:textId="77777777" w:rsidR="00160E59" w:rsidRPr="008F2CC9" w:rsidRDefault="00160E59" w:rsidP="00160E59">
            <w:pPr>
              <w:pStyle w:val="Default"/>
              <w:rPr>
                <w:rFonts w:ascii="Imperial Sans Display" w:hAnsi="Imperial Sans Display" w:cstheme="minorHAnsi"/>
                <w:color w:val="000000" w:themeColor="text1"/>
              </w:rPr>
            </w:pPr>
          </w:p>
        </w:tc>
      </w:tr>
      <w:tr w:rsidR="00160E59" w:rsidRPr="008F2CC9" w14:paraId="23420D82" w14:textId="77777777" w:rsidTr="00D625C2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2027095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63A112BC" w14:textId="2E5F7A13" w:rsidR="00160E59" w:rsidRPr="008F2CC9" w:rsidRDefault="00FE058B" w:rsidP="00160E5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589B14" w14:textId="43C08DBD" w:rsidR="00160E59" w:rsidRPr="008F2CC9" w:rsidRDefault="00160E59" w:rsidP="00160E59">
            <w:pPr>
              <w:pStyle w:val="Default"/>
              <w:rPr>
                <w:rFonts w:ascii="Imperial Sans Display" w:hAnsi="Imperial Sans Display" w:cstheme="minorHAnsi"/>
                <w:color w:val="000000" w:themeColor="text1"/>
              </w:rPr>
            </w:pPr>
            <w:r w:rsidRPr="008F2CC9">
              <w:rPr>
                <w:rFonts w:ascii="Imperial Sans Display" w:hAnsi="Imperial Sans Display" w:cstheme="minorHAnsi"/>
                <w:color w:val="000000" w:themeColor="text1"/>
                <w:sz w:val="22"/>
              </w:rPr>
              <w:t>List of facilities</w:t>
            </w:r>
          </w:p>
        </w:tc>
      </w:tr>
      <w:tr w:rsidR="00160E59" w:rsidRPr="008F2CC9" w14:paraId="753AE424" w14:textId="77777777" w:rsidTr="00D625C2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0CF364" w14:textId="77777777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E221E3" w14:textId="77777777" w:rsidR="00160E59" w:rsidRPr="008F2CC9" w:rsidRDefault="00160E59" w:rsidP="00160E59">
            <w:pPr>
              <w:pStyle w:val="Default"/>
              <w:rPr>
                <w:rFonts w:ascii="Imperial Sans Display" w:hAnsi="Imperial Sans Display" w:cstheme="minorHAnsi"/>
              </w:rPr>
            </w:pPr>
          </w:p>
        </w:tc>
      </w:tr>
      <w:tr w:rsidR="00FE058B" w:rsidRPr="008F2CC9" w14:paraId="296EC309" w14:textId="77777777" w:rsidTr="00D625C2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95640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125F3747" w14:textId="038C3D2D" w:rsidR="00FE058B" w:rsidRDefault="00FE058B" w:rsidP="00160E59">
                <w:pPr>
                  <w:tabs>
                    <w:tab w:val="left" w:pos="2113"/>
                  </w:tabs>
                  <w:rPr>
                    <w:rFonts w:ascii="Imperial Sans Display" w:eastAsia="MS Gothic" w:hAnsi="Imperial Sans Display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D848D3" w14:textId="2DDF8372" w:rsidR="00FE058B" w:rsidRPr="004658F3" w:rsidRDefault="00FE058B" w:rsidP="004658F3">
            <w:pPr>
              <w:spacing w:line="276" w:lineRule="auto"/>
              <w:rPr>
                <w:rFonts w:ascii="Imperial Sans Text" w:hAnsi="Imperial Sans Text" w:cs="Arial"/>
                <w:color w:val="0000FF"/>
                <w:u w:val="single"/>
                <w:lang w:val="en-US"/>
              </w:rPr>
            </w:pPr>
            <w:r>
              <w:rPr>
                <w:rFonts w:ascii="Imperial Sans Display" w:hAnsi="Imperial Sans Display" w:cstheme="minorHAnsi"/>
                <w:color w:val="000000" w:themeColor="text1"/>
              </w:rPr>
              <w:t xml:space="preserve">Library </w:t>
            </w:r>
            <w:r w:rsidRPr="004658F3">
              <w:rPr>
                <w:rFonts w:ascii="Imperial Sans Display" w:hAnsi="Imperial Sans Display" w:cstheme="minorHAnsi"/>
                <w:color w:val="000000" w:themeColor="text1"/>
              </w:rPr>
              <w:t>Services</w:t>
            </w:r>
            <w:r w:rsidR="008823D8" w:rsidRPr="004658F3">
              <w:rPr>
                <w:rFonts w:ascii="Imperial Sans Display" w:hAnsi="Imperial Sans Display" w:cstheme="minorHAnsi"/>
                <w:color w:val="000000" w:themeColor="text1"/>
              </w:rPr>
              <w:t>:</w:t>
            </w:r>
            <w:r w:rsidR="004658F3" w:rsidRPr="004658F3">
              <w:rPr>
                <w:rFonts w:ascii="Imperial Sans Display" w:hAnsi="Imperial Sans Display" w:cstheme="minorHAnsi"/>
                <w:color w:val="000000" w:themeColor="text1"/>
              </w:rPr>
              <w:t xml:space="preserve"> </w:t>
            </w:r>
            <w:hyperlink r:id="rId26" w:history="1">
              <w:r w:rsidR="004658F3" w:rsidRPr="004658F3">
                <w:rPr>
                  <w:rStyle w:val="Hyperlink"/>
                  <w:rFonts w:ascii="Imperial Sans Display" w:hAnsi="Imperial Sans Display" w:cs="Arial"/>
                  <w:lang w:val="en-US"/>
                </w:rPr>
                <w:t>www.imperial.ac.uk/library</w:t>
              </w:r>
              <w:r w:rsidR="004658F3" w:rsidRPr="00CD6545">
                <w:rPr>
                  <w:rStyle w:val="Hyperlink"/>
                  <w:rFonts w:ascii="Imperial Sans Text" w:hAnsi="Imperial Sans Text" w:cs="Arial"/>
                  <w:lang w:val="en-US"/>
                </w:rPr>
                <w:t xml:space="preserve"> </w:t>
              </w:r>
            </w:hyperlink>
          </w:p>
        </w:tc>
      </w:tr>
      <w:tr w:rsidR="00FE058B" w:rsidRPr="008F2CC9" w14:paraId="32FF3B8A" w14:textId="77777777" w:rsidTr="00D625C2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3CF7D4" w14:textId="77777777" w:rsidR="00FE058B" w:rsidRDefault="00FE058B" w:rsidP="00160E59">
            <w:pPr>
              <w:tabs>
                <w:tab w:val="left" w:pos="2113"/>
              </w:tabs>
              <w:rPr>
                <w:rFonts w:ascii="Imperial Sans Display" w:eastAsia="MS Gothic" w:hAnsi="Imperial Sans Display" w:cstheme="minorHAnsi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FC4566" w14:textId="77777777" w:rsidR="00FE058B" w:rsidRPr="008F2CC9" w:rsidRDefault="00FE058B" w:rsidP="00160E59">
            <w:pPr>
              <w:rPr>
                <w:rFonts w:ascii="Imperial Sans Display" w:hAnsi="Imperial Sans Display" w:cstheme="minorHAnsi"/>
                <w:color w:val="000000" w:themeColor="text1"/>
              </w:rPr>
            </w:pPr>
          </w:p>
        </w:tc>
      </w:tr>
      <w:tr w:rsidR="00160E59" w:rsidRPr="008F2CC9" w14:paraId="0A1F6C21" w14:textId="77777777" w:rsidTr="00D625C2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1481735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6F4F41BF" w14:textId="77777777" w:rsidR="00160E59" w:rsidRPr="008F2CC9" w:rsidRDefault="00160E59" w:rsidP="00160E5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F2CC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9A2237" w14:textId="21CB702E" w:rsidR="00160E59" w:rsidRPr="008F2CC9" w:rsidRDefault="00160E59" w:rsidP="00160E59">
            <w:pPr>
              <w:rPr>
                <w:rFonts w:ascii="Imperial Sans Display" w:hAnsi="Imperial Sans Display" w:cs="Arial"/>
              </w:rPr>
            </w:pPr>
            <w:r w:rsidRPr="008F2CC9">
              <w:rPr>
                <w:rFonts w:ascii="Imperial Sans Display" w:hAnsi="Imperial Sans Display" w:cstheme="minorHAnsi"/>
                <w:color w:val="000000" w:themeColor="text1"/>
              </w:rPr>
              <w:t xml:space="preserve">Shuttle bus: </w:t>
            </w:r>
            <w:hyperlink r:id="rId27" w:history="1">
              <w:r w:rsidRPr="008F2CC9">
                <w:rPr>
                  <w:rStyle w:val="Hyperlink"/>
                  <w:rFonts w:ascii="Imperial Sans Display" w:hAnsi="Imperial Sans Display"/>
                </w:rPr>
                <w:t>www.imperial.ac.uk/estates-facilities/travel/shuttle-bus</w:t>
              </w:r>
            </w:hyperlink>
            <w:r w:rsidRPr="008F2CC9">
              <w:rPr>
                <w:rStyle w:val="Hyperlink"/>
                <w:rFonts w:ascii="Imperial Sans Display" w:hAnsi="Imperial Sans Display" w:cs="Arial"/>
                <w:u w:val="none"/>
              </w:rPr>
              <w:t xml:space="preserve"> </w:t>
            </w:r>
            <w:r w:rsidRPr="008F2CC9">
              <w:rPr>
                <w:rFonts w:ascii="Imperial Sans Display" w:hAnsi="Imperial Sans Display" w:cs="Arial"/>
                <w:color w:val="FF0000"/>
              </w:rPr>
              <w:t>(delete if not appropriate).</w:t>
            </w:r>
          </w:p>
        </w:tc>
      </w:tr>
      <w:tr w:rsidR="00160E59" w:rsidRPr="008F2CC9" w14:paraId="4724B55E" w14:textId="77777777" w:rsidTr="00D625C2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83E0C9" w14:textId="77777777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538511" w14:textId="77777777" w:rsidR="00160E59" w:rsidRPr="008F2CC9" w:rsidRDefault="00160E59" w:rsidP="00160E59">
            <w:pPr>
              <w:pStyle w:val="Default"/>
              <w:rPr>
                <w:rFonts w:ascii="Imperial Sans Display" w:hAnsi="Imperial Sans Display" w:cstheme="minorHAnsi"/>
                <w:color w:val="000000" w:themeColor="text1"/>
              </w:rPr>
            </w:pPr>
          </w:p>
        </w:tc>
      </w:tr>
      <w:tr w:rsidR="00160E59" w:rsidRPr="008F2CC9" w14:paraId="289D0A38" w14:textId="77777777" w:rsidTr="00D625C2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1380594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664EA8F8" w14:textId="77777777" w:rsidR="00160E59" w:rsidRPr="008F2CC9" w:rsidRDefault="00160E59" w:rsidP="00160E5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F2CC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B5196B" w14:textId="161BDBD6" w:rsidR="00160E59" w:rsidRPr="008F2CC9" w:rsidRDefault="00160E59" w:rsidP="00160E59">
            <w:pPr>
              <w:pStyle w:val="Default"/>
              <w:rPr>
                <w:rStyle w:val="Hyperlink"/>
                <w:rFonts w:ascii="Imperial Sans Display" w:hAnsi="Imperial Sans Display"/>
                <w:sz w:val="20"/>
              </w:rPr>
            </w:pPr>
            <w:r w:rsidRPr="008F2CC9">
              <w:rPr>
                <w:rFonts w:ascii="Imperial Sans Display" w:hAnsi="Imperial Sans Display" w:cstheme="minorHAnsi"/>
                <w:color w:val="000000" w:themeColor="text1"/>
                <w:sz w:val="22"/>
              </w:rPr>
              <w:t>M</w:t>
            </w:r>
            <w:r w:rsidRPr="004A217D">
              <w:rPr>
                <w:rFonts w:ascii="Imperial Sans Display" w:hAnsi="Imperial Sans Display" w:cstheme="minorHAnsi"/>
                <w:color w:val="000000" w:themeColor="text1"/>
                <w:sz w:val="22"/>
                <w:szCs w:val="22"/>
              </w:rPr>
              <w:t xml:space="preserve">aps: </w:t>
            </w:r>
            <w:hyperlink r:id="rId28" w:history="1">
              <w:r w:rsidRPr="004A217D">
                <w:rPr>
                  <w:rStyle w:val="Hyperlink"/>
                  <w:rFonts w:ascii="Imperial Sans Display" w:hAnsi="Imperial Sans Display"/>
                  <w:sz w:val="22"/>
                  <w:szCs w:val="22"/>
                </w:rPr>
                <w:t>www.imperial.ac.uk/visit/campuses</w:t>
              </w:r>
            </w:hyperlink>
          </w:p>
        </w:tc>
      </w:tr>
      <w:tr w:rsidR="00160E59" w:rsidRPr="008F2CC9" w14:paraId="00F47806" w14:textId="77777777" w:rsidTr="00D625C2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9DD2FF" w14:textId="77777777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B45381" w14:textId="77777777" w:rsidR="00160E59" w:rsidRPr="008F2CC9" w:rsidRDefault="00160E59" w:rsidP="00160E59">
            <w:pPr>
              <w:pStyle w:val="Default"/>
              <w:rPr>
                <w:rStyle w:val="Hyperlink"/>
                <w:rFonts w:ascii="Imperial Sans Display" w:hAnsi="Imperial Sans Display"/>
                <w:sz w:val="20"/>
              </w:rPr>
            </w:pPr>
          </w:p>
        </w:tc>
      </w:tr>
      <w:tr w:rsidR="00160E59" w:rsidRPr="008F2CC9" w14:paraId="37CB1073" w14:textId="77777777" w:rsidTr="00D625C2">
        <w:trPr>
          <w:jc w:val="center"/>
        </w:trPr>
        <w:sdt>
          <w:sdtPr>
            <w:rPr>
              <w:rFonts w:ascii="Imperial Sans Display" w:eastAsia="MS Gothic" w:hAnsi="Imperial Sans Display" w:cstheme="minorHAnsi"/>
              <w:color w:val="0000FF"/>
              <w:u w:val="single"/>
            </w:rPr>
            <w:id w:val="-1450003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3DAD30D5" w14:textId="77777777" w:rsidR="00160E59" w:rsidRPr="008F2CC9" w:rsidRDefault="00160E59" w:rsidP="00160E5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F2CC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372D21" w14:textId="65E87488" w:rsidR="00160E59" w:rsidRPr="008F2CC9" w:rsidRDefault="00160E59" w:rsidP="00160E59">
            <w:pPr>
              <w:rPr>
                <w:rFonts w:ascii="Imperial Sans Display" w:hAnsi="Imperial Sans Display" w:cs="Arial"/>
              </w:rPr>
            </w:pPr>
            <w:r w:rsidRPr="008F2CC9">
              <w:rPr>
                <w:rFonts w:ascii="Imperial Sans Display" w:hAnsi="Imperial Sans Display" w:cstheme="minorHAnsi"/>
                <w:color w:val="000000" w:themeColor="text1"/>
              </w:rPr>
              <w:t xml:space="preserve">Accessibility: </w:t>
            </w:r>
            <w:hyperlink r:id="rId29" w:history="1">
              <w:r w:rsidRPr="008F2CC9">
                <w:rPr>
                  <w:rStyle w:val="Hyperlink"/>
                  <w:rFonts w:ascii="Imperial Sans Display" w:hAnsi="Imperial Sans Display"/>
                </w:rPr>
                <w:t>www.accessable.co.uk/organisations/imperial-college-london</w:t>
              </w:r>
            </w:hyperlink>
          </w:p>
        </w:tc>
      </w:tr>
      <w:tr w:rsidR="00160E59" w:rsidRPr="008F2CC9" w14:paraId="6B915C96" w14:textId="77777777" w:rsidTr="00D625C2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42CDDE" w14:textId="77777777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E07912" w14:textId="77777777" w:rsidR="00160E59" w:rsidRPr="008F2CC9" w:rsidRDefault="00160E59" w:rsidP="00160E59">
            <w:pPr>
              <w:pStyle w:val="Default"/>
              <w:rPr>
                <w:rFonts w:ascii="Imperial Sans Display" w:hAnsi="Imperial Sans Display" w:cstheme="minorHAnsi"/>
                <w:color w:val="000000" w:themeColor="text1"/>
              </w:rPr>
            </w:pPr>
          </w:p>
        </w:tc>
      </w:tr>
      <w:tr w:rsidR="00160E59" w:rsidRPr="008F2CC9" w14:paraId="78B096CE" w14:textId="77777777" w:rsidTr="004658F3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1005815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4299D769" w14:textId="77777777" w:rsidR="00160E59" w:rsidRPr="008F2CC9" w:rsidRDefault="00160E59" w:rsidP="00160E5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F2CC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E9A6CC" w14:textId="3FDB1DA8" w:rsidR="00160E59" w:rsidRPr="008F2CC9" w:rsidRDefault="00160E59" w:rsidP="00160E59">
            <w:pPr>
              <w:rPr>
                <w:rFonts w:ascii="Imperial Sans Display" w:hAnsi="Imperial Sans Display"/>
              </w:rPr>
            </w:pPr>
            <w:r w:rsidRPr="008F2CC9">
              <w:rPr>
                <w:rFonts w:ascii="Imperial Sans Display" w:hAnsi="Imperial Sans Display" w:cstheme="minorHAnsi"/>
                <w:color w:val="000000" w:themeColor="text1"/>
              </w:rPr>
              <w:t xml:space="preserve">Smoke-Free Policy: </w:t>
            </w:r>
            <w:hyperlink r:id="rId30" w:history="1">
              <w:r w:rsidRPr="008F2CC9">
                <w:rPr>
                  <w:rStyle w:val="Hyperlink"/>
                  <w:rFonts w:ascii="Imperial Sans Display" w:hAnsi="Imperial Sans Display"/>
                </w:rPr>
                <w:t>www.imperial.ac.uk/smoke-free</w:t>
              </w:r>
            </w:hyperlink>
            <w:r w:rsidRPr="008F2CC9">
              <w:rPr>
                <w:rFonts w:ascii="Imperial Sans Display" w:hAnsi="Imperial Sans Display" w:cs="Arial"/>
                <w:color w:val="1F497D"/>
                <w:sz w:val="20"/>
                <w:szCs w:val="20"/>
              </w:rPr>
              <w:t xml:space="preserve">   </w:t>
            </w:r>
          </w:p>
        </w:tc>
      </w:tr>
      <w:tr w:rsidR="00160E59" w:rsidRPr="008F2CC9" w14:paraId="5F63A61E" w14:textId="77777777" w:rsidTr="004658F3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964D9B" w14:textId="77777777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2BF506" w14:textId="77777777" w:rsidR="00160E59" w:rsidRPr="008F2CC9" w:rsidRDefault="00160E59" w:rsidP="00160E59">
            <w:pPr>
              <w:rPr>
                <w:rFonts w:ascii="Imperial Sans Display" w:hAnsi="Imperial Sans Display" w:cs="Arial"/>
              </w:rPr>
            </w:pPr>
          </w:p>
        </w:tc>
      </w:tr>
      <w:tr w:rsidR="004658F3" w:rsidRPr="008F2CC9" w14:paraId="29628BB4" w14:textId="77777777" w:rsidTr="004658F3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1918814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71CAA243" w14:textId="53A2C348" w:rsidR="004658F3" w:rsidRPr="008F2CC9" w:rsidRDefault="004658F3" w:rsidP="00160E5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F2CC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BFC7D9" w14:textId="5B9A6154" w:rsidR="004658F3" w:rsidRPr="008F2CC9" w:rsidRDefault="004658F3" w:rsidP="00160E59">
            <w:pPr>
              <w:rPr>
                <w:rFonts w:ascii="Imperial Sans Display" w:hAnsi="Imperial Sans Display" w:cs="Arial"/>
              </w:rPr>
            </w:pPr>
            <w:proofErr w:type="spellStart"/>
            <w:r>
              <w:rPr>
                <w:rFonts w:ascii="Imperial Sans Display" w:hAnsi="Imperial Sans Display" w:cs="Arial"/>
              </w:rPr>
              <w:t>SafeZone</w:t>
            </w:r>
            <w:proofErr w:type="spellEnd"/>
            <w:r>
              <w:rPr>
                <w:rFonts w:ascii="Imperial Sans Display" w:hAnsi="Imperial Sans Display" w:cs="Arial"/>
              </w:rPr>
              <w:t xml:space="preserve">: </w:t>
            </w:r>
            <w:hyperlink r:id="rId31" w:history="1">
              <w:r w:rsidR="008647C7" w:rsidRPr="00BA3A5B">
                <w:rPr>
                  <w:rStyle w:val="Hyperlink"/>
                  <w:rFonts w:ascii="Imperial Sans Text" w:eastAsia="Arial" w:hAnsi="Imperial Sans Text" w:cs="Arial"/>
                </w:rPr>
                <w:t>www.imperial.ac.uk/admin-services/security/safezone/</w:t>
              </w:r>
            </w:hyperlink>
          </w:p>
        </w:tc>
      </w:tr>
      <w:tr w:rsidR="004658F3" w:rsidRPr="008F2CC9" w14:paraId="7B2F9ADA" w14:textId="77777777" w:rsidTr="0044423B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30E3" w14:textId="77777777" w:rsidR="004658F3" w:rsidRPr="008F2CC9" w:rsidRDefault="004658F3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4CA8" w14:textId="77777777" w:rsidR="004658F3" w:rsidRPr="008F2CC9" w:rsidRDefault="004658F3" w:rsidP="00160E59">
            <w:pPr>
              <w:rPr>
                <w:rFonts w:ascii="Imperial Sans Display" w:hAnsi="Imperial Sans Display" w:cs="Arial"/>
              </w:rPr>
            </w:pPr>
          </w:p>
        </w:tc>
      </w:tr>
      <w:tr w:rsidR="00160E59" w:rsidRPr="008F2CC9" w14:paraId="55066FE7" w14:textId="77777777" w:rsidTr="004A217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00CD"/>
          </w:tcPr>
          <w:p w14:paraId="0CE8BCEB" w14:textId="77777777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  <w:b/>
                <w:color w:val="FFFFFF" w:themeColor="background1"/>
              </w:rPr>
            </w:pPr>
            <w:r w:rsidRPr="008F2CC9">
              <w:rPr>
                <w:rFonts w:ascii="Imperial Sans Display" w:hAnsi="Imperial Sans Display"/>
                <w:b/>
                <w:color w:val="FFFFFF" w:themeColor="background1"/>
              </w:rPr>
              <w:t>6.</w:t>
            </w: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CD"/>
          </w:tcPr>
          <w:p w14:paraId="57A44C0D" w14:textId="77777777" w:rsidR="00160E59" w:rsidRPr="008F2CC9" w:rsidRDefault="00160E59" w:rsidP="00160E59">
            <w:pPr>
              <w:pStyle w:val="Default"/>
              <w:rPr>
                <w:rFonts w:ascii="Imperial Sans Display" w:hAnsi="Imperial Sans Display" w:cstheme="minorHAnsi"/>
                <w:b/>
                <w:color w:val="FFFFFF" w:themeColor="background1"/>
              </w:rPr>
            </w:pPr>
            <w:r w:rsidRPr="008F2CC9">
              <w:rPr>
                <w:rFonts w:ascii="Imperial Sans Display" w:hAnsi="Imperial Sans Display" w:cstheme="minorHAnsi"/>
                <w:b/>
                <w:color w:val="FFFFFF" w:themeColor="background1"/>
                <w:sz w:val="22"/>
              </w:rPr>
              <w:t>Placements Forming Part of the Student’s Degree</w:t>
            </w:r>
          </w:p>
        </w:tc>
      </w:tr>
      <w:tr w:rsidR="00160E59" w:rsidRPr="008F2CC9" w14:paraId="5D737F38" w14:textId="77777777" w:rsidTr="001E2025">
        <w:trPr>
          <w:trHeight w:val="964"/>
          <w:jc w:val="center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E14F" w14:textId="77777777" w:rsidR="00160E59" w:rsidRPr="008F2CC9" w:rsidRDefault="00160E59" w:rsidP="00160E59">
            <w:pPr>
              <w:pStyle w:val="Default"/>
              <w:rPr>
                <w:rFonts w:ascii="Imperial Sans Display" w:hAnsi="Imperial Sans Display" w:cstheme="minorHAnsi"/>
                <w:sz w:val="22"/>
              </w:rPr>
            </w:pPr>
            <w:r w:rsidRPr="008F2CC9">
              <w:rPr>
                <w:rFonts w:ascii="Imperial Sans Display" w:hAnsi="Imperial Sans Display" w:cstheme="minorHAnsi"/>
                <w:sz w:val="22"/>
              </w:rPr>
              <w:t>The academic department is responsible for managing any study or work placement which forms part of a student’s degree programme. It would be expected that a student would contribute to the process of planning the placement.</w:t>
            </w:r>
          </w:p>
        </w:tc>
      </w:tr>
      <w:tr w:rsidR="00160E59" w:rsidRPr="008F2CC9" w14:paraId="1060890B" w14:textId="77777777" w:rsidTr="0044423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E47A5C" w14:textId="77777777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36EE4C" w14:textId="77777777" w:rsidR="00160E59" w:rsidRPr="008F2CC9" w:rsidRDefault="00160E59" w:rsidP="00160E59">
            <w:pPr>
              <w:pStyle w:val="Default"/>
              <w:rPr>
                <w:rStyle w:val="Hyperlink"/>
                <w:rFonts w:ascii="Imperial Sans Display" w:hAnsi="Imperial Sans Display"/>
                <w:sz w:val="20"/>
              </w:rPr>
            </w:pPr>
          </w:p>
        </w:tc>
      </w:tr>
      <w:tr w:rsidR="00160E59" w:rsidRPr="008F2CC9" w14:paraId="38C4BA61" w14:textId="77777777" w:rsidTr="0044423B">
        <w:trPr>
          <w:jc w:val="center"/>
        </w:trPr>
        <w:sdt>
          <w:sdtPr>
            <w:rPr>
              <w:rFonts w:ascii="Imperial Sans Display" w:eastAsia="MS Gothic" w:hAnsi="Imperial Sans Display" w:cstheme="minorHAnsi"/>
              <w:color w:val="0000FF"/>
              <w:u w:val="single"/>
            </w:rPr>
            <w:id w:val="-1811239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62761DA6" w14:textId="77777777" w:rsidR="00160E59" w:rsidRPr="008F2CC9" w:rsidRDefault="00160E59" w:rsidP="00160E5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F2CC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5C520D" w14:textId="6AD2E588" w:rsidR="00160E59" w:rsidRPr="008F2CC9" w:rsidRDefault="00160E59" w:rsidP="00160E59">
            <w:pPr>
              <w:pStyle w:val="Default"/>
              <w:rPr>
                <w:rFonts w:ascii="Imperial Sans Display" w:hAnsi="Imperial Sans Display" w:cstheme="minorHAnsi"/>
              </w:rPr>
            </w:pPr>
            <w:r w:rsidRPr="008F2CC9">
              <w:rPr>
                <w:rFonts w:ascii="Imperial Sans Display" w:hAnsi="Imperial Sans Display" w:cstheme="minorHAnsi"/>
                <w:sz w:val="22"/>
              </w:rPr>
              <w:t xml:space="preserve">Departments and </w:t>
            </w:r>
            <w:r>
              <w:rPr>
                <w:rFonts w:ascii="Imperial Sans Display" w:hAnsi="Imperial Sans Display" w:cstheme="minorHAnsi"/>
                <w:sz w:val="22"/>
              </w:rPr>
              <w:t>s</w:t>
            </w:r>
            <w:r w:rsidRPr="008F2CC9">
              <w:rPr>
                <w:rFonts w:ascii="Imperial Sans Display" w:hAnsi="Imperial Sans Display" w:cstheme="minorHAnsi"/>
                <w:sz w:val="22"/>
              </w:rPr>
              <w:t>tudents are guided by the</w:t>
            </w:r>
            <w:r>
              <w:rPr>
                <w:rFonts w:ascii="Imperial Sans Display" w:hAnsi="Imperial Sans Display" w:cstheme="minorHAnsi"/>
                <w:sz w:val="22"/>
              </w:rPr>
              <w:t xml:space="preserve"> university’s</w:t>
            </w:r>
            <w:r w:rsidRPr="008F2CC9">
              <w:rPr>
                <w:rFonts w:ascii="Imperial Sans Display" w:hAnsi="Imperial Sans Display" w:cstheme="minorHAnsi"/>
                <w:sz w:val="22"/>
              </w:rPr>
              <w:t xml:space="preserve"> Placement Learning Policy and associated Good Practice: </w:t>
            </w:r>
            <w:hyperlink r:id="rId32" w:history="1">
              <w:r w:rsidRPr="008F2CC9">
                <w:rPr>
                  <w:rStyle w:val="Hyperlink"/>
                  <w:rFonts w:ascii="Imperial Sans Display" w:hAnsi="Imperial Sans Display" w:cstheme="minorHAnsi"/>
                  <w:sz w:val="22"/>
                </w:rPr>
                <w:t>www.imperial.ac.uk/about/governance/academic-governance/academic-policy/placement-learning/</w:t>
              </w:r>
            </w:hyperlink>
            <w:r w:rsidRPr="008F2CC9">
              <w:rPr>
                <w:rFonts w:ascii="Imperial Sans Display" w:hAnsi="Imperial Sans Display" w:cstheme="minorHAnsi"/>
                <w:sz w:val="22"/>
              </w:rPr>
              <w:t xml:space="preserve"> </w:t>
            </w:r>
          </w:p>
        </w:tc>
      </w:tr>
      <w:tr w:rsidR="00160E59" w:rsidRPr="008F2CC9" w14:paraId="08D26D6A" w14:textId="77777777" w:rsidTr="0044423B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2EE62A" w14:textId="77777777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40CBAD" w14:textId="77777777" w:rsidR="00160E59" w:rsidRPr="008F2CC9" w:rsidRDefault="00160E59" w:rsidP="00160E59">
            <w:pPr>
              <w:pStyle w:val="Default"/>
              <w:rPr>
                <w:rFonts w:ascii="Imperial Sans Display" w:hAnsi="Imperial Sans Display" w:cstheme="minorHAnsi"/>
              </w:rPr>
            </w:pPr>
          </w:p>
        </w:tc>
      </w:tr>
      <w:tr w:rsidR="00160E59" w:rsidRPr="008F2CC9" w14:paraId="3E35D657" w14:textId="77777777" w:rsidTr="0044423B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489867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0BBC2C84" w14:textId="77777777" w:rsidR="00160E59" w:rsidRPr="008F2CC9" w:rsidRDefault="00160E59" w:rsidP="00160E5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F2CC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046F7C" w14:textId="0738B15C" w:rsidR="00160E59" w:rsidRPr="008F2CC9" w:rsidRDefault="00160E59" w:rsidP="00160E59">
            <w:pPr>
              <w:pStyle w:val="Default"/>
              <w:rPr>
                <w:rFonts w:ascii="Imperial Sans Display" w:hAnsi="Imperial Sans Display" w:cstheme="minorHAnsi"/>
              </w:rPr>
            </w:pPr>
            <w:r w:rsidRPr="008F2CC9">
              <w:rPr>
                <w:rFonts w:ascii="Imperial Sans Display" w:hAnsi="Imperial Sans Display" w:cstheme="minorHAnsi"/>
                <w:sz w:val="22"/>
              </w:rPr>
              <w:t>Contact details of the Departmental Placement Manager. (All study and work placements should have a Placement Manager appointed by the student’s department).</w:t>
            </w:r>
          </w:p>
        </w:tc>
      </w:tr>
      <w:tr w:rsidR="00160E59" w:rsidRPr="008F2CC9" w14:paraId="032DE465" w14:textId="77777777" w:rsidTr="0044423B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6CAFD5" w14:textId="77777777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A24B42" w14:textId="77777777" w:rsidR="00160E59" w:rsidRPr="008F2CC9" w:rsidRDefault="00160E59" w:rsidP="00160E59">
            <w:pPr>
              <w:pStyle w:val="Default"/>
              <w:rPr>
                <w:rFonts w:ascii="Imperial Sans Display" w:hAnsi="Imperial Sans Display" w:cstheme="minorHAnsi"/>
              </w:rPr>
            </w:pPr>
          </w:p>
        </w:tc>
      </w:tr>
      <w:tr w:rsidR="00160E59" w:rsidRPr="008F2CC9" w14:paraId="4CAB6895" w14:textId="77777777" w:rsidTr="0044423B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1489666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129F99C3" w14:textId="77777777" w:rsidR="00160E59" w:rsidRPr="008F2CC9" w:rsidRDefault="00160E59" w:rsidP="00160E5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F2CC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1BDFA8" w14:textId="1CFCD86F" w:rsidR="00160E59" w:rsidRPr="008F2CC9" w:rsidRDefault="00160E59" w:rsidP="00160E5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8F2CC9">
              <w:rPr>
                <w:rFonts w:ascii="Imperial Sans Display" w:hAnsi="Imperial Sans Display" w:cstheme="minorHAnsi"/>
                <w:sz w:val="22"/>
                <w:szCs w:val="22"/>
              </w:rPr>
              <w:t>Where the placement is undertaken outside the UK additional support is provided in the Placements Abroad Handbook:</w:t>
            </w:r>
          </w:p>
          <w:p w14:paraId="0FDA819F" w14:textId="2A1FB203" w:rsidR="00160E59" w:rsidRPr="008F2CC9" w:rsidRDefault="00816F08" w:rsidP="00160E59">
            <w:pPr>
              <w:pStyle w:val="Default"/>
              <w:rPr>
                <w:rStyle w:val="Hyperlink"/>
                <w:rFonts w:ascii="Imperial Sans Display" w:hAnsi="Imperial Sans Display" w:cstheme="minorHAnsi"/>
                <w:sz w:val="22"/>
                <w:szCs w:val="22"/>
              </w:rPr>
            </w:pPr>
            <w:hyperlink r:id="rId33" w:history="1">
              <w:r w:rsidR="00160E59" w:rsidRPr="008F2CC9">
                <w:rPr>
                  <w:rStyle w:val="Hyperlink"/>
                  <w:rFonts w:ascii="Imperial Sans Display" w:hAnsi="Imperial Sans Display" w:cstheme="minorHAnsi"/>
                  <w:sz w:val="22"/>
                  <w:szCs w:val="22"/>
                </w:rPr>
                <w:t>www.imperial.ac.uk/placements/information-for-imperial-college-students/</w:t>
              </w:r>
            </w:hyperlink>
          </w:p>
        </w:tc>
      </w:tr>
      <w:tr w:rsidR="00160E59" w:rsidRPr="008F2CC9" w14:paraId="7567048D" w14:textId="77777777" w:rsidTr="0044423B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0254" w14:textId="77777777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476E" w14:textId="77777777" w:rsidR="00160E59" w:rsidRPr="008F2CC9" w:rsidRDefault="00160E59" w:rsidP="00160E5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160E59" w:rsidRPr="008F2CC9" w14:paraId="7C68CB07" w14:textId="77777777" w:rsidTr="004A217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00CD"/>
          </w:tcPr>
          <w:p w14:paraId="0C267AE7" w14:textId="77777777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  <w:b/>
                <w:color w:val="FFFFFF" w:themeColor="background1"/>
              </w:rPr>
            </w:pPr>
            <w:r w:rsidRPr="008F2CC9">
              <w:rPr>
                <w:rFonts w:ascii="Imperial Sans Display" w:hAnsi="Imperial Sans Display"/>
                <w:b/>
                <w:color w:val="FFFFFF" w:themeColor="background1"/>
              </w:rPr>
              <w:t>7.</w:t>
            </w: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CD"/>
          </w:tcPr>
          <w:p w14:paraId="3B45B620" w14:textId="77777777" w:rsidR="00160E59" w:rsidRPr="008F2CC9" w:rsidRDefault="00160E59" w:rsidP="00160E59">
            <w:pPr>
              <w:pStyle w:val="Default"/>
              <w:rPr>
                <w:rFonts w:ascii="Imperial Sans Display" w:hAnsi="Imperial Sans Display" w:cstheme="minorHAnsi"/>
                <w:b/>
                <w:color w:val="FFFFFF" w:themeColor="background1"/>
              </w:rPr>
            </w:pPr>
            <w:r w:rsidRPr="008F2CC9">
              <w:rPr>
                <w:rFonts w:ascii="Imperial Sans Display" w:hAnsi="Imperial Sans Display" w:cstheme="minorHAnsi"/>
                <w:b/>
                <w:color w:val="FFFFFF" w:themeColor="background1"/>
                <w:sz w:val="22"/>
              </w:rPr>
              <w:t xml:space="preserve">Working While </w:t>
            </w:r>
            <w:proofErr w:type="gramStart"/>
            <w:r w:rsidRPr="008F2CC9">
              <w:rPr>
                <w:rFonts w:ascii="Imperial Sans Display" w:hAnsi="Imperial Sans Display" w:cstheme="minorHAnsi"/>
                <w:b/>
                <w:color w:val="FFFFFF" w:themeColor="background1"/>
                <w:sz w:val="22"/>
              </w:rPr>
              <w:t>Studying</w:t>
            </w:r>
            <w:proofErr w:type="gramEnd"/>
          </w:p>
        </w:tc>
      </w:tr>
      <w:tr w:rsidR="00160E59" w:rsidRPr="008F2CC9" w14:paraId="19218947" w14:textId="77777777" w:rsidTr="001E2025">
        <w:trPr>
          <w:trHeight w:val="623"/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762118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14:paraId="5B41D0D7" w14:textId="77777777" w:rsidR="00160E59" w:rsidRPr="008F2CC9" w:rsidRDefault="00160E59" w:rsidP="00160E5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F2CC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FC0EA2" w14:textId="77777777" w:rsidR="004F42A4" w:rsidRDefault="004F42A4" w:rsidP="004F42A4">
            <w:pPr>
              <w:spacing w:line="276" w:lineRule="auto"/>
              <w:rPr>
                <w:rFonts w:ascii="Imperial Sans Display" w:hAnsi="Imperial Sans Display" w:cstheme="minorHAnsi"/>
                <w:color w:val="000000" w:themeColor="text1"/>
              </w:rPr>
            </w:pPr>
          </w:p>
          <w:p w14:paraId="1CA2BB59" w14:textId="7F388966" w:rsidR="004F42A4" w:rsidRDefault="00160E59" w:rsidP="004F42A4">
            <w:pPr>
              <w:spacing w:line="276" w:lineRule="auto"/>
              <w:rPr>
                <w:rFonts w:ascii="Imperial Sans Text" w:hAnsi="Imperial Sans Text" w:cs="Arial"/>
              </w:rPr>
            </w:pPr>
            <w:r w:rsidRPr="008F2CC9">
              <w:rPr>
                <w:rFonts w:ascii="Imperial Sans Display" w:hAnsi="Imperial Sans Display" w:cstheme="minorHAnsi"/>
                <w:color w:val="000000" w:themeColor="text1"/>
              </w:rPr>
              <w:t>Guidance and inf</w:t>
            </w:r>
            <w:r w:rsidRPr="004F42A4">
              <w:rPr>
                <w:rFonts w:ascii="Imperial Sans Display" w:hAnsi="Imperial Sans Display" w:cstheme="minorHAnsi"/>
                <w:color w:val="000000" w:themeColor="text1"/>
              </w:rPr>
              <w:t>ormation about working while studying</w:t>
            </w:r>
            <w:r w:rsidR="00501C8A" w:rsidRPr="004F42A4">
              <w:rPr>
                <w:rFonts w:ascii="Imperial Sans Display" w:hAnsi="Imperial Sans Display" w:cstheme="minorHAnsi"/>
                <w:color w:val="000000" w:themeColor="text1"/>
              </w:rPr>
              <w:t>:</w:t>
            </w:r>
            <w:r w:rsidR="004F42A4" w:rsidRPr="004F42A4">
              <w:rPr>
                <w:rFonts w:ascii="Imperial Sans Display" w:hAnsi="Imperial Sans Display" w:cstheme="minorHAnsi"/>
                <w:color w:val="000000" w:themeColor="text1"/>
              </w:rPr>
              <w:t xml:space="preserve"> </w:t>
            </w:r>
            <w:hyperlink r:id="rId34" w:history="1">
              <w:r w:rsidR="004F42A4" w:rsidRPr="004F42A4">
                <w:rPr>
                  <w:rStyle w:val="cf01"/>
                  <w:rFonts w:ascii="Imperial Sans Display" w:hAnsi="Imperial Sans Display"/>
                  <w:color w:val="0000FF"/>
                  <w:sz w:val="22"/>
                  <w:szCs w:val="22"/>
                  <w:u w:val="single"/>
                </w:rPr>
                <w:t>www.imperial.ac.uk/students/international-students/visas-and-immigration/working-in-the-uk/work-rules-during-your-studies/?</w:t>
              </w:r>
            </w:hyperlink>
          </w:p>
          <w:p w14:paraId="06F5A758" w14:textId="29F9F98F" w:rsidR="00160E59" w:rsidRPr="008F2CC9" w:rsidRDefault="00160E59" w:rsidP="00160E59">
            <w:pPr>
              <w:pStyle w:val="Default"/>
              <w:rPr>
                <w:rFonts w:ascii="Imperial Sans Display" w:hAnsi="Imperial Sans Display" w:cstheme="minorHAnsi"/>
              </w:rPr>
            </w:pPr>
          </w:p>
        </w:tc>
      </w:tr>
      <w:tr w:rsidR="00160E59" w:rsidRPr="008F2CC9" w14:paraId="678275D5" w14:textId="77777777" w:rsidTr="004A217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00CD"/>
          </w:tcPr>
          <w:p w14:paraId="369C2603" w14:textId="77777777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  <w:b/>
                <w:color w:val="FFFFFF" w:themeColor="background1"/>
              </w:rPr>
            </w:pPr>
            <w:r w:rsidRPr="008F2CC9">
              <w:rPr>
                <w:rFonts w:ascii="Imperial Sans Display" w:hAnsi="Imperial Sans Display"/>
                <w:b/>
                <w:color w:val="FFFFFF" w:themeColor="background1"/>
              </w:rPr>
              <w:t>8.</w:t>
            </w: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CD"/>
          </w:tcPr>
          <w:p w14:paraId="1F6B03EE" w14:textId="77777777" w:rsidR="00160E59" w:rsidRPr="008F2CC9" w:rsidRDefault="00160E59" w:rsidP="00160E59">
            <w:pPr>
              <w:pStyle w:val="Default"/>
              <w:rPr>
                <w:rFonts w:ascii="Imperial Sans Display" w:hAnsi="Imperial Sans Display" w:cstheme="minorHAnsi"/>
                <w:b/>
                <w:color w:val="FFFFFF" w:themeColor="background1"/>
              </w:rPr>
            </w:pPr>
            <w:r w:rsidRPr="008F2CC9">
              <w:rPr>
                <w:rFonts w:ascii="Imperial Sans Display" w:hAnsi="Imperial Sans Display" w:cstheme="minorHAnsi"/>
                <w:b/>
                <w:color w:val="FFFFFF" w:themeColor="background1"/>
                <w:sz w:val="22"/>
              </w:rPr>
              <w:t>Health and Safety</w:t>
            </w:r>
          </w:p>
        </w:tc>
      </w:tr>
      <w:tr w:rsidR="00160E59" w:rsidRPr="008F2CC9" w14:paraId="1078C6B9" w14:textId="77777777" w:rsidTr="0044423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EF6B4F" w14:textId="77777777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  <w:b/>
                <w:color w:val="FFFFFF" w:themeColor="background1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F48401" w14:textId="77777777" w:rsidR="00160E59" w:rsidRPr="008F2CC9" w:rsidRDefault="00160E59" w:rsidP="00160E59">
            <w:pPr>
              <w:pStyle w:val="Default"/>
              <w:rPr>
                <w:rFonts w:ascii="Imperial Sans Display" w:hAnsi="Imperial Sans Display" w:cstheme="minorHAnsi"/>
                <w:b/>
                <w:color w:val="FFFFFF" w:themeColor="background1"/>
                <w:sz w:val="22"/>
              </w:rPr>
            </w:pPr>
          </w:p>
        </w:tc>
      </w:tr>
      <w:tr w:rsidR="00160E59" w:rsidRPr="008F2CC9" w14:paraId="0C3C758A" w14:textId="77777777" w:rsidTr="0044423B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84743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046C6F11" w14:textId="77777777" w:rsidR="00160E59" w:rsidRPr="008F2CC9" w:rsidRDefault="00160E59" w:rsidP="00160E5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F2CC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ED9A12" w14:textId="3C71578C" w:rsidR="00160E59" w:rsidRPr="008F2CC9" w:rsidRDefault="00160E59" w:rsidP="00160E59">
            <w:pPr>
              <w:rPr>
                <w:rStyle w:val="Hyperlink"/>
                <w:rFonts w:ascii="Imperial Sans Display" w:hAnsi="Imperial Sans Display"/>
              </w:rPr>
            </w:pPr>
            <w:r w:rsidRPr="008F2CC9">
              <w:rPr>
                <w:rFonts w:ascii="Imperial Sans Display" w:hAnsi="Imperial Sans Display" w:cstheme="minorHAnsi"/>
                <w:color w:val="000000" w:themeColor="text1"/>
              </w:rPr>
              <w:t xml:space="preserve">Health and safety policy: </w:t>
            </w:r>
            <w:hyperlink r:id="rId35" w:history="1">
              <w:r w:rsidRPr="008F2CC9">
                <w:rPr>
                  <w:rStyle w:val="Hyperlink"/>
                  <w:rFonts w:ascii="Imperial Sans Display" w:hAnsi="Imperial Sans Display"/>
                </w:rPr>
                <w:t>www.imperial.ac.uk/safety/safety-by-topic/safety-management/health-and-safety-policy-statement/</w:t>
              </w:r>
            </w:hyperlink>
          </w:p>
        </w:tc>
      </w:tr>
      <w:tr w:rsidR="00160E59" w:rsidRPr="008F2CC9" w14:paraId="06DD8392" w14:textId="77777777" w:rsidTr="0044423B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75F02D" w14:textId="77777777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8B94EF" w14:textId="77777777" w:rsidR="00160E59" w:rsidRPr="008F2CC9" w:rsidRDefault="00160E59" w:rsidP="00160E59">
            <w:pPr>
              <w:rPr>
                <w:rStyle w:val="Hyperlink"/>
                <w:rFonts w:ascii="Imperial Sans Display" w:hAnsi="Imperial Sans Display"/>
              </w:rPr>
            </w:pPr>
          </w:p>
        </w:tc>
      </w:tr>
      <w:tr w:rsidR="00160E59" w:rsidRPr="008F2CC9" w14:paraId="19CB716D" w14:textId="77777777" w:rsidTr="0044423B">
        <w:trPr>
          <w:jc w:val="center"/>
        </w:trPr>
        <w:sdt>
          <w:sdtPr>
            <w:rPr>
              <w:rFonts w:ascii="Imperial Sans Display" w:eastAsia="MS Gothic" w:hAnsi="Imperial Sans Display" w:cstheme="minorHAnsi"/>
              <w:color w:val="0000FF"/>
              <w:u w:val="single"/>
            </w:rPr>
            <w:id w:val="-1243175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7B0D3D7F" w14:textId="77777777" w:rsidR="00160E59" w:rsidRPr="008F2CC9" w:rsidRDefault="00160E59" w:rsidP="00160E5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F2CC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FD1996" w14:textId="53E21271" w:rsidR="00160E59" w:rsidRPr="008F2CC9" w:rsidRDefault="00160E59" w:rsidP="00160E59">
            <w:pPr>
              <w:rPr>
                <w:rFonts w:ascii="Imperial Sans Display" w:hAnsi="Imperial Sans Display"/>
                <w:color w:val="000000" w:themeColor="text1"/>
              </w:rPr>
            </w:pPr>
            <w:r w:rsidRPr="008F2CC9">
              <w:rPr>
                <w:rFonts w:ascii="Imperial Sans Display" w:hAnsi="Imperial Sans Display"/>
                <w:color w:val="000000" w:themeColor="text1"/>
              </w:rPr>
              <w:t>Departmental safety contacts</w:t>
            </w:r>
          </w:p>
        </w:tc>
      </w:tr>
      <w:tr w:rsidR="00160E59" w:rsidRPr="008F2CC9" w14:paraId="72B18828" w14:textId="77777777" w:rsidTr="00ED3A04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CB2596" w14:textId="77777777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6DADCF" w14:textId="77777777" w:rsidR="00160E59" w:rsidRPr="008F2CC9" w:rsidRDefault="00160E59" w:rsidP="00160E59">
            <w:pPr>
              <w:rPr>
                <w:rFonts w:ascii="Imperial Sans Display" w:hAnsi="Imperial Sans Display"/>
                <w:color w:val="000000" w:themeColor="text1"/>
              </w:rPr>
            </w:pPr>
          </w:p>
        </w:tc>
      </w:tr>
      <w:tr w:rsidR="00160E59" w:rsidRPr="008F2CC9" w14:paraId="1D8469F7" w14:textId="77777777" w:rsidTr="00ED3A04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1880274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1FC15BF2" w14:textId="77777777" w:rsidR="00160E59" w:rsidRPr="008F2CC9" w:rsidRDefault="00160E59" w:rsidP="00160E5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F2CC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325219" w14:textId="526F78D5" w:rsidR="00160E59" w:rsidRPr="008F2CC9" w:rsidRDefault="00160E59" w:rsidP="00160E59">
            <w:pPr>
              <w:rPr>
                <w:rStyle w:val="Hyperlink"/>
                <w:rFonts w:ascii="Imperial Sans Display" w:hAnsi="Imperial Sans Display"/>
              </w:rPr>
            </w:pPr>
            <w:r>
              <w:rPr>
                <w:rFonts w:ascii="Imperial Sans Display" w:hAnsi="Imperial Sans Display"/>
                <w:color w:val="000000" w:themeColor="text1"/>
              </w:rPr>
              <w:t>Imperial</w:t>
            </w:r>
            <w:r w:rsidRPr="008F2CC9">
              <w:rPr>
                <w:rFonts w:ascii="Imperial Sans Display" w:hAnsi="Imperial Sans Display"/>
                <w:color w:val="000000" w:themeColor="text1"/>
              </w:rPr>
              <w:t xml:space="preserve"> Safety Department: </w:t>
            </w:r>
            <w:hyperlink r:id="rId36" w:history="1">
              <w:r w:rsidRPr="008F2CC9">
                <w:rPr>
                  <w:rStyle w:val="Hyperlink"/>
                  <w:rFonts w:ascii="Imperial Sans Display" w:hAnsi="Imperial Sans Display"/>
                </w:rPr>
                <w:t>www.imperial.ac.uk/safety</w:t>
              </w:r>
            </w:hyperlink>
          </w:p>
        </w:tc>
      </w:tr>
      <w:tr w:rsidR="00160E59" w:rsidRPr="008F2CC9" w14:paraId="2594FD59" w14:textId="77777777" w:rsidTr="00ED3A04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E1FD3F" w14:textId="77777777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BD55E5" w14:textId="77777777" w:rsidR="00160E59" w:rsidRPr="008F2CC9" w:rsidRDefault="00160E59" w:rsidP="00160E59">
            <w:pPr>
              <w:rPr>
                <w:rStyle w:val="Hyperlink"/>
                <w:rFonts w:ascii="Imperial Sans Display" w:hAnsi="Imperial Sans Display" w:cs="Arial"/>
              </w:rPr>
            </w:pPr>
          </w:p>
        </w:tc>
      </w:tr>
      <w:tr w:rsidR="00160E59" w:rsidRPr="008F2CC9" w14:paraId="47A75004" w14:textId="77777777" w:rsidTr="0044423B">
        <w:trPr>
          <w:jc w:val="center"/>
        </w:trPr>
        <w:sdt>
          <w:sdtPr>
            <w:rPr>
              <w:rFonts w:ascii="Imperial Sans Display" w:eastAsia="MS Gothic" w:hAnsi="Imperial Sans Display" w:cstheme="minorHAnsi"/>
              <w:color w:val="0000FF"/>
              <w:u w:val="single"/>
            </w:rPr>
            <w:id w:val="1831874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5FC7F9ED" w14:textId="77777777" w:rsidR="00160E59" w:rsidRPr="008F2CC9" w:rsidRDefault="00160E59" w:rsidP="00160E5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F2CC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CBD497" w14:textId="2C8C925D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  <w:r w:rsidRPr="008F2CC9">
              <w:rPr>
                <w:rFonts w:ascii="Imperial Sans Display" w:hAnsi="Imperial Sans Display"/>
                <w:color w:val="000000" w:themeColor="text1"/>
              </w:rPr>
              <w:t xml:space="preserve">Occupational Health requirements: </w:t>
            </w:r>
            <w:hyperlink r:id="rId37" w:history="1">
              <w:r w:rsidRPr="008F2CC9">
                <w:rPr>
                  <w:rStyle w:val="Hyperlink"/>
                  <w:rFonts w:ascii="Imperial Sans Display" w:hAnsi="Imperial Sans Display"/>
                </w:rPr>
                <w:t>www.imperial.ac.uk/occupational-health</w:t>
              </w:r>
            </w:hyperlink>
          </w:p>
        </w:tc>
      </w:tr>
      <w:tr w:rsidR="00160E59" w:rsidRPr="008F2CC9" w14:paraId="556C96E7" w14:textId="77777777" w:rsidTr="0044423B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74E7" w14:textId="77777777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BEBF" w14:textId="77777777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160E59" w:rsidRPr="008F2CC9" w14:paraId="6BB207CE" w14:textId="77777777" w:rsidTr="00CF362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00CD"/>
          </w:tcPr>
          <w:p w14:paraId="41E5FCE0" w14:textId="77777777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  <w:b/>
                <w:color w:val="FFFFFF" w:themeColor="background1"/>
              </w:rPr>
            </w:pPr>
            <w:r w:rsidRPr="008F2CC9">
              <w:rPr>
                <w:rFonts w:ascii="Imperial Sans Display" w:hAnsi="Imperial Sans Display"/>
                <w:b/>
                <w:color w:val="FFFFFF" w:themeColor="background1"/>
              </w:rPr>
              <w:t>9.</w:t>
            </w: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CD"/>
          </w:tcPr>
          <w:p w14:paraId="2F22F8DD" w14:textId="36CA9E09" w:rsidR="00160E59" w:rsidRPr="008F2CC9" w:rsidRDefault="00160E59" w:rsidP="00160E59">
            <w:pPr>
              <w:pStyle w:val="Default"/>
              <w:rPr>
                <w:rFonts w:ascii="Imperial Sans Display" w:hAnsi="Imperial Sans Display" w:cstheme="minorHAnsi"/>
                <w:b/>
                <w:color w:val="FFFFFF" w:themeColor="background1"/>
              </w:rPr>
            </w:pPr>
            <w:r>
              <w:rPr>
                <w:rFonts w:ascii="Imperial Sans Display" w:hAnsi="Imperial Sans Display" w:cstheme="minorHAnsi"/>
                <w:b/>
                <w:color w:val="FFFFFF" w:themeColor="background1"/>
                <w:sz w:val="22"/>
              </w:rPr>
              <w:t xml:space="preserve">University </w:t>
            </w:r>
            <w:r w:rsidRPr="008F2CC9">
              <w:rPr>
                <w:rFonts w:ascii="Imperial Sans Display" w:hAnsi="Imperial Sans Display" w:cstheme="minorHAnsi"/>
                <w:b/>
                <w:color w:val="FFFFFF" w:themeColor="background1"/>
                <w:sz w:val="22"/>
              </w:rPr>
              <w:t>Policies and Procedures</w:t>
            </w:r>
          </w:p>
        </w:tc>
      </w:tr>
      <w:tr w:rsidR="00160E59" w:rsidRPr="008F2CC9" w14:paraId="698CA596" w14:textId="77777777" w:rsidTr="0044423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E25BA7" w14:textId="77777777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E2EC36" w14:textId="77777777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160E59" w:rsidRPr="008F2CC9" w14:paraId="4C8F0525" w14:textId="77777777" w:rsidTr="0044423B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1299344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53B960C1" w14:textId="77777777" w:rsidR="00160E59" w:rsidRPr="008F2CC9" w:rsidRDefault="00160E59" w:rsidP="00160E5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F2CC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C1B039" w14:textId="3F047F6C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  <w:r>
              <w:rPr>
                <w:rFonts w:ascii="Imperial Sans Display" w:hAnsi="Imperial Sans Display"/>
              </w:rPr>
              <w:t>Academic Regulations</w:t>
            </w:r>
            <w:r w:rsidR="00CC4A63">
              <w:rPr>
                <w:rFonts w:ascii="Imperial Sans Display" w:hAnsi="Imperial Sans Display"/>
              </w:rPr>
              <w:t xml:space="preserve"> / Terms and Conditions</w:t>
            </w:r>
            <w:r w:rsidR="00E20BA5">
              <w:rPr>
                <w:rFonts w:ascii="Imperial Sans Display" w:hAnsi="Imperial Sans Display"/>
              </w:rPr>
              <w:t>:</w:t>
            </w:r>
          </w:p>
          <w:p w14:paraId="3DDD69DB" w14:textId="4E1AF46C" w:rsidR="00160E59" w:rsidRPr="00E20BA5" w:rsidRDefault="00816F08" w:rsidP="00E20BA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Style w:val="Hyperlink"/>
                <w:rFonts w:ascii="Imperial Sans Display" w:hAnsi="Imperial Sans Display" w:cs="Arial"/>
              </w:rPr>
            </w:pPr>
            <w:hyperlink r:id="rId38" w:history="1">
              <w:r w:rsidR="00160E59" w:rsidRPr="00E20BA5">
                <w:rPr>
                  <w:rStyle w:val="Hyperlink"/>
                  <w:rFonts w:ascii="Imperial Sans Display" w:hAnsi="Imperial Sans Display" w:cs="Arial"/>
                </w:rPr>
                <w:t>www.imperial.ac.uk/about/governance/academic-governance/regulations</w:t>
              </w:r>
            </w:hyperlink>
          </w:p>
          <w:p w14:paraId="0F1FA87A" w14:textId="77777777" w:rsidR="00160E59" w:rsidRPr="00E20BA5" w:rsidRDefault="00816F08" w:rsidP="00E20BA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Imperial Sans Display" w:hAnsi="Imperial Sans Display" w:cs="Arial"/>
                <w:color w:val="0563C1" w:themeColor="hyperlink"/>
                <w:u w:val="single"/>
              </w:rPr>
            </w:pPr>
            <w:hyperlink r:id="rId39" w:history="1">
              <w:r w:rsidR="00160E59" w:rsidRPr="00E20BA5">
                <w:rPr>
                  <w:rStyle w:val="Hyperlink"/>
                  <w:rFonts w:ascii="Imperial Sans Display" w:hAnsi="Imperial Sans Display" w:cs="Arial"/>
                </w:rPr>
                <w:t>www.imperial.ac.uk/students/terms-and-conditions</w:t>
              </w:r>
            </w:hyperlink>
          </w:p>
        </w:tc>
      </w:tr>
      <w:tr w:rsidR="00160E59" w:rsidRPr="008F2CC9" w14:paraId="7C71523B" w14:textId="77777777" w:rsidTr="0044423B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C53875" w14:textId="77777777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139615" w14:textId="77777777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160E59" w:rsidRPr="008F2CC9" w14:paraId="0B3803A6" w14:textId="77777777" w:rsidTr="0044423B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769359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226CA0E4" w14:textId="77777777" w:rsidR="00160E59" w:rsidRPr="008F2CC9" w:rsidRDefault="00160E59" w:rsidP="00160E5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F2CC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5489D2" w14:textId="28CC0747" w:rsidR="00160E59" w:rsidRPr="008F2CC9" w:rsidRDefault="00160E59" w:rsidP="00E20BA5">
            <w:pPr>
              <w:tabs>
                <w:tab w:val="left" w:pos="2113"/>
              </w:tabs>
              <w:rPr>
                <w:rFonts w:ascii="Imperial Sans Display" w:hAnsi="Imperial Sans Display" w:cs="Arial"/>
                <w:color w:val="0000FF"/>
                <w:u w:val="single"/>
              </w:rPr>
            </w:pPr>
            <w:r w:rsidRPr="008F2CC9">
              <w:rPr>
                <w:rFonts w:ascii="Imperial Sans Display" w:hAnsi="Imperial Sans Display"/>
              </w:rPr>
              <w:t>Academic Feedback Policy:</w:t>
            </w:r>
            <w:r w:rsidR="00E20BA5">
              <w:rPr>
                <w:rFonts w:ascii="Imperial Sans Display" w:hAnsi="Imperial Sans Display"/>
              </w:rPr>
              <w:t xml:space="preserve"> </w:t>
            </w:r>
            <w:hyperlink r:id="rId40" w:history="1">
              <w:r w:rsidRPr="008F2CC9">
                <w:rPr>
                  <w:rStyle w:val="Hyperlink"/>
                  <w:rFonts w:ascii="Imperial Sans Display" w:hAnsi="Imperial Sans Display" w:cs="Arial"/>
                </w:rPr>
                <w:t>www.imperial.ac.uk/media/imperial-college/administration-and-support-services/registry/academic-governance/public/academic-policy/academic-feedback/Academic-feedback-policy-for-taught-programmes.pdf</w:t>
              </w:r>
            </w:hyperlink>
          </w:p>
        </w:tc>
      </w:tr>
      <w:tr w:rsidR="00160E59" w:rsidRPr="008F2CC9" w14:paraId="2309029A" w14:textId="77777777" w:rsidTr="0044423B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F0C048" w14:textId="77777777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0D8735" w14:textId="77777777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160E59" w:rsidRPr="008F2CC9" w14:paraId="3C2EC9C1" w14:textId="77777777" w:rsidTr="0044423B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850251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2BB59BA6" w14:textId="77777777" w:rsidR="00160E59" w:rsidRPr="008F2CC9" w:rsidRDefault="00160E59" w:rsidP="00160E5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F2CC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BCAC68" w14:textId="3145894A" w:rsidR="00160E59" w:rsidRPr="008F2CC9" w:rsidRDefault="00160E59" w:rsidP="00E20BA5">
            <w:pPr>
              <w:tabs>
                <w:tab w:val="left" w:pos="2113"/>
              </w:tabs>
              <w:rPr>
                <w:rFonts w:ascii="Imperial Sans Display" w:hAnsi="Imperial Sans Display" w:cs="Arial"/>
              </w:rPr>
            </w:pPr>
            <w:r w:rsidRPr="008F2CC9">
              <w:rPr>
                <w:rFonts w:ascii="Imperial Sans Display" w:hAnsi="Imperial Sans Display"/>
              </w:rPr>
              <w:t>Provisional Marks Guidance:</w:t>
            </w:r>
            <w:r w:rsidR="00E20BA5">
              <w:rPr>
                <w:rFonts w:ascii="Imperial Sans Display" w:hAnsi="Imperial Sans Display"/>
              </w:rPr>
              <w:t xml:space="preserve"> </w:t>
            </w:r>
            <w:hyperlink r:id="rId41" w:history="1">
              <w:r w:rsidRPr="008F2CC9">
                <w:rPr>
                  <w:rStyle w:val="Hyperlink"/>
                  <w:rFonts w:ascii="Imperial Sans Display" w:hAnsi="Imperial Sans Display" w:cs="Arial"/>
                </w:rPr>
                <w:t>www.imperial.ac.uk/media/imperial-college/administration-and-support-services/registry/academic-governance/public/academic-policy/marking-and-moderation/Guidelines-for-issuing-provisional-marks-to-students-on-taught-programmes.pdf</w:t>
              </w:r>
            </w:hyperlink>
          </w:p>
        </w:tc>
      </w:tr>
      <w:tr w:rsidR="00160E59" w:rsidRPr="008F2CC9" w14:paraId="007B720F" w14:textId="77777777" w:rsidTr="0044423B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FEBEE3" w14:textId="77777777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EDF922" w14:textId="77777777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160E59" w:rsidRPr="008F2CC9" w14:paraId="050B7D65" w14:textId="77777777" w:rsidTr="0044423B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88774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1AD361B9" w14:textId="77777777" w:rsidR="00160E59" w:rsidRPr="008F2CC9" w:rsidRDefault="00160E59" w:rsidP="00160E5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F2CC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D10075" w14:textId="27A07B25" w:rsidR="00160E59" w:rsidRPr="008F2CC9" w:rsidRDefault="00160E59" w:rsidP="00E20BA5">
            <w:pPr>
              <w:tabs>
                <w:tab w:val="left" w:pos="2113"/>
              </w:tabs>
              <w:rPr>
                <w:rFonts w:ascii="Imperial Sans Display" w:hAnsi="Imperial Sans Display" w:cs="Arial"/>
              </w:rPr>
            </w:pPr>
            <w:r w:rsidRPr="008F2CC9">
              <w:rPr>
                <w:rFonts w:ascii="Imperial Sans Display" w:hAnsi="Imperial Sans Display"/>
              </w:rPr>
              <w:t>Late Submission Policy:</w:t>
            </w:r>
            <w:r w:rsidR="00E20BA5">
              <w:rPr>
                <w:rFonts w:ascii="Imperial Sans Display" w:hAnsi="Imperial Sans Display"/>
              </w:rPr>
              <w:t xml:space="preserve"> </w:t>
            </w:r>
            <w:hyperlink r:id="rId42" w:history="1">
              <w:r w:rsidRPr="008F2CC9">
                <w:rPr>
                  <w:rStyle w:val="Hyperlink"/>
                  <w:rFonts w:ascii="Imperial Sans Display" w:hAnsi="Imperial Sans Display" w:cs="Arial"/>
                </w:rPr>
                <w:t>www.imperial.ac.uk/media/imperial-college/administration-and-support-services/registry/academic-governance/public/academic-policy/marking-and-moderation/Late-submission-Policy.pdf</w:t>
              </w:r>
            </w:hyperlink>
            <w:r w:rsidRPr="008F2CC9">
              <w:rPr>
                <w:rFonts w:ascii="Imperial Sans Display" w:hAnsi="Imperial Sans Display" w:cs="Arial"/>
              </w:rPr>
              <w:t xml:space="preserve"> </w:t>
            </w:r>
          </w:p>
        </w:tc>
      </w:tr>
      <w:tr w:rsidR="00160E59" w:rsidRPr="008F2CC9" w14:paraId="29600085" w14:textId="77777777" w:rsidTr="0044423B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D64CF5" w14:textId="77777777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530E7F" w14:textId="77777777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160E59" w:rsidRPr="008F2CC9" w14:paraId="64533FDD" w14:textId="77777777" w:rsidTr="0044423B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1363666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6300B4BF" w14:textId="77777777" w:rsidR="00160E59" w:rsidRPr="008F2CC9" w:rsidRDefault="00160E59" w:rsidP="00160E5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F2CC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B95ED3" w14:textId="6BC799B4" w:rsidR="00160E59" w:rsidRPr="008F2CC9" w:rsidRDefault="00160E59" w:rsidP="00160E59">
            <w:pPr>
              <w:rPr>
                <w:rFonts w:ascii="Imperial Sans Display" w:hAnsi="Imperial Sans Display" w:cs="Arial"/>
                <w:color w:val="0000FF"/>
                <w:u w:val="single"/>
              </w:rPr>
            </w:pPr>
            <w:r w:rsidRPr="008F2CC9">
              <w:rPr>
                <w:rFonts w:ascii="Imperial Sans Display" w:hAnsi="Imperial Sans Display"/>
              </w:rPr>
              <w:t>Additional Examination Arrangements:</w:t>
            </w:r>
            <w:r w:rsidR="00E20BA5">
              <w:rPr>
                <w:rFonts w:ascii="Imperial Sans Display" w:hAnsi="Imperial Sans Display"/>
              </w:rPr>
              <w:t xml:space="preserve"> </w:t>
            </w:r>
            <w:hyperlink r:id="rId43" w:history="1">
              <w:r w:rsidRPr="008F2CC9">
                <w:rPr>
                  <w:rStyle w:val="Hyperlink"/>
                  <w:rFonts w:ascii="Imperial Sans Display" w:hAnsi="Imperial Sans Display"/>
                </w:rPr>
                <w:t>www.imperial.ac.uk/student-records-and-data/for-current-students/undergraduate-and-taught-postgraduate/exams-assessments-and-regulations/additional-exam-arrangements-in-respect-of-disability/</w:t>
              </w:r>
            </w:hyperlink>
          </w:p>
          <w:p w14:paraId="31D21A99" w14:textId="400638AF" w:rsidR="00160E59" w:rsidRPr="008F2CC9" w:rsidRDefault="00160E59" w:rsidP="00160E59">
            <w:pPr>
              <w:rPr>
                <w:rFonts w:ascii="Imperial Sans Display" w:hAnsi="Imperial Sans Display" w:cs="Arial"/>
                <w:color w:val="0000FF"/>
                <w:u w:val="single"/>
              </w:rPr>
            </w:pPr>
          </w:p>
        </w:tc>
      </w:tr>
      <w:tr w:rsidR="00160E59" w:rsidRPr="008F2CC9" w14:paraId="2C14168F" w14:textId="77777777" w:rsidTr="0044423B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367340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7AAE4247" w14:textId="51ADE2E0" w:rsidR="00160E59" w:rsidRPr="008F2CC9" w:rsidRDefault="00160E59" w:rsidP="00160E59">
                <w:pPr>
                  <w:tabs>
                    <w:tab w:val="left" w:pos="2113"/>
                  </w:tabs>
                  <w:rPr>
                    <w:rFonts w:ascii="Imperial Sans Display" w:eastAsia="MS Gothic" w:hAnsi="Imperial Sans Display" w:cstheme="minorHAnsi"/>
                  </w:rPr>
                </w:pPr>
                <w:r w:rsidRPr="008F2CC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319B00" w14:textId="3C0C7C1A" w:rsidR="00160E59" w:rsidRPr="008F2CC9" w:rsidRDefault="00160E59" w:rsidP="00E32C3C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  <w:r w:rsidRPr="008F2CC9">
              <w:rPr>
                <w:rFonts w:ascii="Imperial Sans Display" w:hAnsi="Imperial Sans Display"/>
              </w:rPr>
              <w:t>Mitigating Circumstances:</w:t>
            </w:r>
            <w:r w:rsidR="00E32C3C">
              <w:rPr>
                <w:rFonts w:ascii="Imperial Sans Display" w:hAnsi="Imperial Sans Display"/>
              </w:rPr>
              <w:t xml:space="preserve"> </w:t>
            </w:r>
            <w:hyperlink r:id="rId44" w:history="1">
              <w:r w:rsidRPr="008F2CC9">
                <w:rPr>
                  <w:rStyle w:val="Hyperlink"/>
                  <w:rFonts w:ascii="Imperial Sans Display" w:hAnsi="Imperial Sans Display"/>
                </w:rPr>
                <w:t>www.imperial.ac.uk/student-records-and-data/for-current-students/undergraduate-and-taught-postgraduate/exams-assessments-and-regulations/mitigating-circumstances/</w:t>
              </w:r>
            </w:hyperlink>
          </w:p>
        </w:tc>
      </w:tr>
      <w:tr w:rsidR="00160E59" w:rsidRPr="008F2CC9" w14:paraId="5050AC26" w14:textId="77777777" w:rsidTr="0044423B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C5EAC8" w14:textId="77777777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CCF145" w14:textId="77777777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160E59" w:rsidRPr="008F2CC9" w14:paraId="7CC04EA6" w14:textId="77777777" w:rsidTr="0044423B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2014417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41E8FD9B" w14:textId="77777777" w:rsidR="00160E59" w:rsidRPr="008F2CC9" w:rsidRDefault="00160E59" w:rsidP="00160E5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F2CC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AFF113" w14:textId="600D70B0" w:rsidR="00160E59" w:rsidRPr="008F2CC9" w:rsidRDefault="00160E59" w:rsidP="00E32C3C">
            <w:pPr>
              <w:tabs>
                <w:tab w:val="left" w:pos="2113"/>
              </w:tabs>
              <w:rPr>
                <w:rFonts w:ascii="Imperial Sans Display" w:hAnsi="Imperial Sans Display" w:cs="Arial"/>
              </w:rPr>
            </w:pPr>
            <w:r w:rsidRPr="008F2CC9">
              <w:rPr>
                <w:rFonts w:ascii="Imperial Sans Display" w:hAnsi="Imperial Sans Display"/>
              </w:rPr>
              <w:t>Academic Misconduct Policy and Procedures:</w:t>
            </w:r>
            <w:r w:rsidR="00E32C3C">
              <w:rPr>
                <w:rFonts w:ascii="Imperial Sans Display" w:hAnsi="Imperial Sans Display"/>
              </w:rPr>
              <w:t xml:space="preserve"> </w:t>
            </w:r>
            <w:hyperlink r:id="rId45" w:history="1">
              <w:r w:rsidRPr="008F2CC9">
                <w:rPr>
                  <w:rStyle w:val="Hyperlink"/>
                  <w:rFonts w:ascii="Imperial Sans Display" w:hAnsi="Imperial Sans Display" w:cs="Arial"/>
                </w:rPr>
                <w:t>www.imperial.ac.uk/about/governance/academic-governance/academic-policy/exams-and-assessment/</w:t>
              </w:r>
            </w:hyperlink>
            <w:r w:rsidRPr="008F2CC9">
              <w:rPr>
                <w:rFonts w:ascii="Imperial Sans Display" w:hAnsi="Imperial Sans Display" w:cs="Arial"/>
              </w:rPr>
              <w:t xml:space="preserve"> </w:t>
            </w:r>
          </w:p>
        </w:tc>
      </w:tr>
      <w:tr w:rsidR="00160E59" w:rsidRPr="008F2CC9" w14:paraId="79AA229B" w14:textId="77777777" w:rsidTr="0044423B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9633F5" w14:textId="77777777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542F5F" w14:textId="77777777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160E59" w:rsidRPr="008F2CC9" w14:paraId="5E978FF7" w14:textId="77777777" w:rsidTr="0044423B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830491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0EFE7F03" w14:textId="77777777" w:rsidR="00160E59" w:rsidRPr="008F2CC9" w:rsidRDefault="00160E59" w:rsidP="00160E5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F2CC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28281C" w14:textId="1AB14494" w:rsidR="00160E59" w:rsidRPr="008F2CC9" w:rsidRDefault="00160E59" w:rsidP="00E32C3C">
            <w:pPr>
              <w:tabs>
                <w:tab w:val="left" w:pos="2113"/>
              </w:tabs>
              <w:rPr>
                <w:rFonts w:ascii="Imperial Sans Display" w:hAnsi="Imperial Sans Display" w:cs="Arial"/>
                <w:color w:val="0000FF"/>
                <w:u w:val="single"/>
              </w:rPr>
            </w:pPr>
            <w:r w:rsidRPr="008F2CC9">
              <w:rPr>
                <w:rFonts w:ascii="Imperial Sans Display" w:hAnsi="Imperial Sans Display"/>
              </w:rPr>
              <w:t xml:space="preserve">Unsatisfactory </w:t>
            </w:r>
            <w:r>
              <w:rPr>
                <w:rFonts w:ascii="Imperial Sans Display" w:hAnsi="Imperial Sans Display"/>
              </w:rPr>
              <w:t>Engagement</w:t>
            </w:r>
            <w:r w:rsidR="00E32C3C">
              <w:rPr>
                <w:rFonts w:ascii="Imperial Sans Display" w:hAnsi="Imperial Sans Display"/>
              </w:rPr>
              <w:t xml:space="preserve">: </w:t>
            </w:r>
            <w:hyperlink r:id="rId46" w:history="1">
              <w:r w:rsidRPr="008F2CC9">
                <w:rPr>
                  <w:rStyle w:val="Hyperlink"/>
                  <w:rFonts w:ascii="Imperial Sans Display" w:hAnsi="Imperial Sans Display" w:cs="Arial"/>
                </w:rPr>
                <w:t>www.imperial.ac.uk/about/governance/academic-governance/academic-policy/complaints-appeals-and-discipline</w:t>
              </w:r>
            </w:hyperlink>
          </w:p>
        </w:tc>
      </w:tr>
      <w:tr w:rsidR="00160E59" w:rsidRPr="008F2CC9" w14:paraId="519AD1B9" w14:textId="77777777" w:rsidTr="0044423B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C65EED" w14:textId="77777777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345481" w14:textId="77777777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160E59" w:rsidRPr="008F2CC9" w14:paraId="47DB76F4" w14:textId="77777777" w:rsidTr="0044423B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1431889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3B6C7F99" w14:textId="05E463EF" w:rsidR="00160E59" w:rsidRPr="008F2CC9" w:rsidRDefault="00160E59" w:rsidP="00160E5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F2CC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67DECF" w14:textId="5EAD1EC0" w:rsidR="00160E59" w:rsidRPr="008F2CC9" w:rsidRDefault="00160E59" w:rsidP="00E32C3C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  <w:r>
              <w:rPr>
                <w:rFonts w:ascii="Imperial Sans Display" w:hAnsi="Imperial Sans Display"/>
              </w:rPr>
              <w:t>Fitness to Study:</w:t>
            </w:r>
            <w:r w:rsidR="00E32C3C">
              <w:rPr>
                <w:rFonts w:ascii="Imperial Sans Display" w:hAnsi="Imperial Sans Display"/>
              </w:rPr>
              <w:t xml:space="preserve"> </w:t>
            </w:r>
            <w:hyperlink r:id="rId47" w:history="1">
              <w:r w:rsidRPr="008F2CC9">
                <w:rPr>
                  <w:rStyle w:val="Hyperlink"/>
                  <w:rFonts w:ascii="Imperial Sans Display" w:hAnsi="Imperial Sans Display" w:cs="Arial"/>
                </w:rPr>
                <w:t>www.imperial.ac.uk/about/governance/academic-governance/academic-policy/complaints-appeals-and-discipline</w:t>
              </w:r>
            </w:hyperlink>
          </w:p>
        </w:tc>
      </w:tr>
      <w:tr w:rsidR="00160E59" w:rsidRPr="008F2CC9" w14:paraId="0B258CCA" w14:textId="77777777" w:rsidTr="0044423B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7ACFBE" w14:textId="77777777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80A422" w14:textId="77777777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160E59" w:rsidRPr="008F2CC9" w14:paraId="10DE9C2D" w14:textId="77777777" w:rsidTr="0044423B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138075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3A96CC18" w14:textId="77777777" w:rsidR="00160E59" w:rsidRPr="008F2CC9" w:rsidRDefault="00160E59" w:rsidP="00160E5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F2CC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5DB466" w14:textId="73B2A308" w:rsidR="00160E59" w:rsidRPr="00CF362E" w:rsidRDefault="00160E59" w:rsidP="00E32C3C">
            <w:pPr>
              <w:tabs>
                <w:tab w:val="left" w:pos="2113"/>
              </w:tabs>
              <w:rPr>
                <w:rFonts w:ascii="Imperial Sans Display" w:hAnsi="Imperial Sans Display" w:cs="Arial"/>
                <w:color w:val="FF0000"/>
              </w:rPr>
            </w:pPr>
            <w:r w:rsidRPr="00317D0A">
              <w:rPr>
                <w:rFonts w:ascii="Imperial Sans Display" w:hAnsi="Imperial Sans Display"/>
              </w:rPr>
              <w:t>Fitness to Practise Medicine:</w:t>
            </w:r>
            <w:r w:rsidR="00E32C3C">
              <w:rPr>
                <w:rFonts w:ascii="Imperial Sans Display" w:hAnsi="Imperial Sans Display"/>
              </w:rPr>
              <w:t xml:space="preserve"> </w:t>
            </w:r>
            <w:hyperlink r:id="rId48" w:history="1">
              <w:r w:rsidRPr="008F2CC9">
                <w:rPr>
                  <w:rStyle w:val="Hyperlink"/>
                  <w:rFonts w:ascii="Imperial Sans Display" w:hAnsi="Imperial Sans Display" w:cs="Arial"/>
                </w:rPr>
                <w:t>www.imperial.ac.uk/about/governance/academic-governance/academic-policy/complaints-appeals-and-discipline</w:t>
              </w:r>
            </w:hyperlink>
          </w:p>
        </w:tc>
      </w:tr>
      <w:tr w:rsidR="00160E59" w:rsidRPr="008F2CC9" w14:paraId="1750BFA9" w14:textId="77777777" w:rsidTr="0044423B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1A2C22" w14:textId="77777777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1C009F" w14:textId="77777777" w:rsidR="00160E59" w:rsidRPr="00CF362E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  <w:color w:val="FF0000"/>
              </w:rPr>
            </w:pPr>
          </w:p>
        </w:tc>
      </w:tr>
      <w:tr w:rsidR="00160E59" w:rsidRPr="008F2CC9" w14:paraId="4CB5BF5A" w14:textId="77777777" w:rsidTr="0044423B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36239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0FD57F74" w14:textId="77777777" w:rsidR="00160E59" w:rsidRPr="008F2CC9" w:rsidRDefault="00160E59" w:rsidP="00160E5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F2CC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26707A" w14:textId="1D8DC51F" w:rsidR="00160E59" w:rsidRPr="008F2CC9" w:rsidRDefault="00160E59" w:rsidP="00E32C3C">
            <w:pPr>
              <w:tabs>
                <w:tab w:val="left" w:pos="2113"/>
              </w:tabs>
              <w:rPr>
                <w:rFonts w:ascii="Imperial Sans Display" w:hAnsi="Imperial Sans Display" w:cs="Arial"/>
                <w:color w:val="0000FF"/>
                <w:u w:val="single"/>
              </w:rPr>
            </w:pPr>
            <w:r w:rsidRPr="008F2CC9">
              <w:rPr>
                <w:rFonts w:ascii="Imperial Sans Display" w:hAnsi="Imperial Sans Display"/>
              </w:rPr>
              <w:t>Academic Appeal Procedure:</w:t>
            </w:r>
            <w:r w:rsidR="00E32C3C">
              <w:rPr>
                <w:rFonts w:ascii="Imperial Sans Display" w:hAnsi="Imperial Sans Display"/>
              </w:rPr>
              <w:t xml:space="preserve"> </w:t>
            </w:r>
            <w:hyperlink r:id="rId49" w:history="1">
              <w:r w:rsidRPr="008F2CC9">
                <w:rPr>
                  <w:rStyle w:val="Hyperlink"/>
                  <w:rFonts w:ascii="Imperial Sans Display" w:hAnsi="Imperial Sans Display" w:cs="Arial"/>
                </w:rPr>
                <w:t>www.imperial.ac.uk/about/governance/academic-governance/academic-policy/complaints-appeals-and-discipline</w:t>
              </w:r>
            </w:hyperlink>
          </w:p>
        </w:tc>
      </w:tr>
      <w:tr w:rsidR="00160E59" w:rsidRPr="008F2CC9" w14:paraId="49E2BBA8" w14:textId="77777777" w:rsidTr="0044423B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7AC106" w14:textId="77777777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4C0182" w14:textId="77777777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160E59" w:rsidRPr="008F2CC9" w14:paraId="5B1834CF" w14:textId="77777777" w:rsidTr="0044423B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675077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1A45F74C" w14:textId="77777777" w:rsidR="00160E59" w:rsidRPr="008F2CC9" w:rsidRDefault="00160E59" w:rsidP="00160E5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F2CC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E317E4" w14:textId="384120C9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  <w:r w:rsidRPr="008F2CC9">
              <w:rPr>
                <w:rFonts w:ascii="Imperial Sans Display" w:hAnsi="Imperial Sans Display"/>
              </w:rPr>
              <w:t xml:space="preserve">Arithmetic Marks Check: </w:t>
            </w:r>
            <w:r>
              <w:rPr>
                <w:rFonts w:ascii="Imperial Sans Display" w:hAnsi="Imperial Sans Display" w:cstheme="minorHAnsi"/>
              </w:rPr>
              <w:t xml:space="preserve">See </w:t>
            </w:r>
            <w:r w:rsidRPr="008F2CC9">
              <w:rPr>
                <w:rFonts w:ascii="Imperial Sans Display" w:hAnsi="Imperial Sans Display" w:cstheme="minorHAnsi"/>
              </w:rPr>
              <w:t>the Undergraduate Programme Handbook template</w:t>
            </w:r>
            <w:r>
              <w:rPr>
                <w:rFonts w:ascii="Imperial Sans Display" w:hAnsi="Imperial Sans Display" w:cstheme="minorHAnsi"/>
              </w:rPr>
              <w:t xml:space="preserve"> for text.</w:t>
            </w:r>
          </w:p>
        </w:tc>
      </w:tr>
      <w:tr w:rsidR="00160E59" w:rsidRPr="008F2CC9" w14:paraId="27D27DF6" w14:textId="77777777" w:rsidTr="0044423B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AEBEC4" w14:textId="77777777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D94FAD" w14:textId="77777777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160E59" w:rsidRPr="008F2CC9" w14:paraId="59EF6B6B" w14:textId="77777777" w:rsidTr="0044423B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667062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5136FF3D" w14:textId="77777777" w:rsidR="00160E59" w:rsidRPr="008F2CC9" w:rsidRDefault="00160E59" w:rsidP="00160E5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F2CC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68F798" w14:textId="4F61BE01" w:rsidR="00160E59" w:rsidRPr="008F2CC9" w:rsidRDefault="00160E59" w:rsidP="00E32C3C">
            <w:pPr>
              <w:tabs>
                <w:tab w:val="left" w:pos="2113"/>
              </w:tabs>
              <w:rPr>
                <w:rFonts w:ascii="Imperial Sans Display" w:hAnsi="Imperial Sans Display" w:cs="Arial"/>
                <w:color w:val="0000FF"/>
                <w:u w:val="single"/>
              </w:rPr>
            </w:pPr>
            <w:r w:rsidRPr="008F2CC9">
              <w:rPr>
                <w:rFonts w:ascii="Imperial Sans Display" w:hAnsi="Imperial Sans Display"/>
              </w:rPr>
              <w:t>Student Complaints:</w:t>
            </w:r>
            <w:r w:rsidR="00E32C3C">
              <w:rPr>
                <w:rFonts w:ascii="Imperial Sans Display" w:hAnsi="Imperial Sans Display"/>
              </w:rPr>
              <w:t xml:space="preserve"> </w:t>
            </w:r>
            <w:hyperlink r:id="rId50" w:history="1">
              <w:r w:rsidRPr="008F2CC9">
                <w:rPr>
                  <w:rStyle w:val="Hyperlink"/>
                  <w:rFonts w:ascii="Imperial Sans Display" w:hAnsi="Imperial Sans Display" w:cs="Arial"/>
                </w:rPr>
                <w:t>www.imperial.ac.uk/about/governance/academic-governance/academic-policy/complaints-appeals-and-discipline</w:t>
              </w:r>
            </w:hyperlink>
          </w:p>
        </w:tc>
      </w:tr>
      <w:tr w:rsidR="00160E59" w:rsidRPr="008F2CC9" w14:paraId="503EF976" w14:textId="77777777" w:rsidTr="0021227D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F8C29C" w14:textId="77777777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4EB33C" w14:textId="77777777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160E59" w:rsidRPr="008F2CC9" w14:paraId="4E7C2DC8" w14:textId="77777777" w:rsidTr="0021227D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504055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1AF4F6AA" w14:textId="77777777" w:rsidR="00160E59" w:rsidRPr="008F2CC9" w:rsidRDefault="00160E59" w:rsidP="00160E5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F2CC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552514" w14:textId="2ABC9C2A" w:rsidR="00160E59" w:rsidRPr="008F2CC9" w:rsidRDefault="00160E59" w:rsidP="00E32C3C">
            <w:pPr>
              <w:tabs>
                <w:tab w:val="left" w:pos="2113"/>
              </w:tabs>
              <w:rPr>
                <w:rFonts w:ascii="Imperial Sans Display" w:hAnsi="Imperial Sans Display" w:cs="Arial"/>
                <w:color w:val="0000FF"/>
                <w:u w:val="single"/>
              </w:rPr>
            </w:pPr>
            <w:r w:rsidRPr="008F2CC9">
              <w:rPr>
                <w:rFonts w:ascii="Imperial Sans Display" w:hAnsi="Imperial Sans Display"/>
              </w:rPr>
              <w:t>Student Disciplinary Procedure:</w:t>
            </w:r>
            <w:r w:rsidR="00E32C3C">
              <w:rPr>
                <w:rFonts w:ascii="Imperial Sans Display" w:hAnsi="Imperial Sans Display"/>
              </w:rPr>
              <w:t xml:space="preserve"> </w:t>
            </w:r>
            <w:hyperlink r:id="rId51" w:history="1">
              <w:r w:rsidRPr="008F2CC9">
                <w:rPr>
                  <w:rStyle w:val="Hyperlink"/>
                  <w:rFonts w:ascii="Imperial Sans Display" w:hAnsi="Imperial Sans Display" w:cs="Arial"/>
                </w:rPr>
                <w:t>www.imperial.ac.uk/about/governance/academic-governance/academic-policy/complaints-appeals-and-discipline</w:t>
              </w:r>
            </w:hyperlink>
            <w:r w:rsidRPr="008F2CC9">
              <w:rPr>
                <w:rFonts w:ascii="Imperial Sans Display" w:hAnsi="Imperial Sans Display" w:cs="Arial"/>
                <w:color w:val="0000FF"/>
                <w:u w:val="single"/>
              </w:rPr>
              <w:t xml:space="preserve"> </w:t>
            </w:r>
          </w:p>
        </w:tc>
      </w:tr>
      <w:tr w:rsidR="00160E59" w:rsidRPr="008F2CC9" w14:paraId="7212597B" w14:textId="77777777" w:rsidTr="0021227D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F5305E" w14:textId="77777777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4D5067" w14:textId="77777777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160E59" w:rsidRPr="008F2CC9" w14:paraId="1EA1AB95" w14:textId="77777777" w:rsidTr="0044423B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178584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44FFAA43" w14:textId="77777777" w:rsidR="00160E59" w:rsidRPr="008F2CC9" w:rsidRDefault="00160E59" w:rsidP="00160E5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F2CC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925A5F" w14:textId="14407CD1" w:rsidR="00160E59" w:rsidRPr="008F2CC9" w:rsidRDefault="00160E59" w:rsidP="00E32C3C">
            <w:pPr>
              <w:tabs>
                <w:tab w:val="left" w:pos="2113"/>
              </w:tabs>
              <w:rPr>
                <w:rFonts w:ascii="Imperial Sans Display" w:hAnsi="Imperial Sans Display" w:cs="Arial"/>
              </w:rPr>
            </w:pPr>
            <w:r w:rsidRPr="008F2CC9">
              <w:rPr>
                <w:rFonts w:ascii="Imperial Sans Display" w:hAnsi="Imperial Sans Display"/>
              </w:rPr>
              <w:t>Intellectual Property Rights Policy:</w:t>
            </w:r>
            <w:r w:rsidR="00E32C3C">
              <w:rPr>
                <w:rFonts w:ascii="Imperial Sans Display" w:hAnsi="Imperial Sans Display"/>
              </w:rPr>
              <w:t xml:space="preserve"> </w:t>
            </w:r>
            <w:hyperlink r:id="rId52" w:history="1">
              <w:r w:rsidRPr="008F2CC9">
                <w:rPr>
                  <w:rStyle w:val="Hyperlink"/>
                  <w:rFonts w:ascii="Imperial Sans Display" w:hAnsi="Imperial Sans Display"/>
                </w:rPr>
                <w:t>https://www.imperial.ac.uk/research-and-innovation/research-office/research-policies/research-related-policies/ip-policy/</w:t>
              </w:r>
            </w:hyperlink>
          </w:p>
        </w:tc>
      </w:tr>
      <w:tr w:rsidR="00160E59" w:rsidRPr="008F2CC9" w14:paraId="3B92277F" w14:textId="77777777" w:rsidTr="001E2025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402807" w14:textId="77777777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4C7786" w14:textId="77777777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160E59" w:rsidRPr="008F2CC9" w14:paraId="469CEC5C" w14:textId="77777777" w:rsidTr="0044423B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02087A" w14:textId="77777777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  <w:sdt>
            <w:sdtPr>
              <w:rPr>
                <w:rFonts w:ascii="Imperial Sans Display" w:eastAsia="MS Gothic" w:hAnsi="Imperial Sans Display" w:cstheme="minorHAnsi"/>
              </w:rPr>
              <w:id w:val="19751713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60C2C40" w14:textId="7FDA135C" w:rsidR="00160E59" w:rsidRPr="008F2CC9" w:rsidRDefault="00160E59" w:rsidP="00160E5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6678D2" w14:textId="166E0B72" w:rsidR="00160E59" w:rsidRPr="006E031E" w:rsidRDefault="00160E59" w:rsidP="00E32C3C">
            <w:pPr>
              <w:tabs>
                <w:tab w:val="left" w:pos="2113"/>
              </w:tabs>
              <w:rPr>
                <w:rStyle w:val="Hyperlink"/>
                <w:rFonts w:ascii="Imperial Sans Text" w:hAnsi="Imperial Sans Text" w:cs="Arial"/>
              </w:rPr>
            </w:pPr>
            <w:r w:rsidRPr="008F2CC9">
              <w:rPr>
                <w:rFonts w:ascii="Imperial Sans Display" w:hAnsi="Imperial Sans Display"/>
              </w:rPr>
              <w:t>Use of IT Facilities:</w:t>
            </w:r>
            <w:r w:rsidR="00E32C3C">
              <w:rPr>
                <w:rFonts w:ascii="Imperial Sans Display" w:hAnsi="Imperial Sans Display"/>
              </w:rPr>
              <w:t xml:space="preserve"> </w:t>
            </w:r>
            <w:hyperlink r:id="rId53" w:history="1">
              <w:r w:rsidRPr="006E031E">
                <w:rPr>
                  <w:rStyle w:val="Hyperlink"/>
                  <w:rFonts w:ascii="Imperial Sans Text" w:hAnsi="Imperial Sans Text" w:cs="Arial"/>
                </w:rPr>
                <w:t>www.imperial.ac.uk/admin-services/ict/self-service/computers-printing/conditions-of-use-of-it-resources/</w:t>
              </w:r>
            </w:hyperlink>
          </w:p>
          <w:p w14:paraId="1156B651" w14:textId="554AB87C" w:rsidR="00160E59" w:rsidRPr="008F2CC9" w:rsidRDefault="00160E59" w:rsidP="00160E59">
            <w:pPr>
              <w:rPr>
                <w:rFonts w:ascii="Imperial Sans Display" w:hAnsi="Imperial Sans Display" w:cs="Arial"/>
              </w:rPr>
            </w:pPr>
          </w:p>
        </w:tc>
      </w:tr>
      <w:tr w:rsidR="00160E59" w:rsidRPr="008F2CC9" w14:paraId="2A5A2B0A" w14:textId="77777777" w:rsidTr="0044423B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sdt>
            <w:sdtPr>
              <w:rPr>
                <w:rFonts w:ascii="Imperial Sans Display" w:eastAsia="MS Gothic" w:hAnsi="Imperial Sans Display" w:cstheme="minorHAnsi"/>
              </w:rPr>
              <w:id w:val="20965904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5697D2B" w14:textId="77777777" w:rsidR="00160E59" w:rsidRDefault="00160E59" w:rsidP="00160E59">
                <w:pPr>
                  <w:tabs>
                    <w:tab w:val="left" w:pos="2113"/>
                  </w:tabs>
                  <w:rPr>
                    <w:rFonts w:ascii="Imperial Sans Display" w:eastAsia="MS Gothic" w:hAnsi="Imperial Sans Display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  <w:p w14:paraId="6FF47D06" w14:textId="77777777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DD3540" w14:textId="77777777" w:rsidR="00160E59" w:rsidRDefault="00160E59" w:rsidP="00E32C3C">
            <w:pPr>
              <w:tabs>
                <w:tab w:val="left" w:pos="2113"/>
              </w:tabs>
              <w:rPr>
                <w:rFonts w:ascii="Imperial Sans Text" w:hAnsi="Imperial Sans Text" w:cs="Arial"/>
              </w:rPr>
            </w:pPr>
            <w:r>
              <w:rPr>
                <w:rFonts w:ascii="Imperial Sans Display" w:hAnsi="Imperial Sans Display"/>
              </w:rPr>
              <w:t>General Data Protection Regulation (GDPR)</w:t>
            </w:r>
            <w:r w:rsidR="00E32C3C">
              <w:rPr>
                <w:rFonts w:ascii="Imperial Sans Display" w:hAnsi="Imperial Sans Display"/>
              </w:rPr>
              <w:t xml:space="preserve">: </w:t>
            </w:r>
            <w:hyperlink r:id="rId54" w:history="1">
              <w:r w:rsidRPr="005275DC">
                <w:rPr>
                  <w:rStyle w:val="Hyperlink"/>
                  <w:rFonts w:ascii="Imperial Sans Text" w:hAnsi="Imperial Sans Text"/>
                </w:rPr>
                <w:t>www.imperial.ac.uk/media/imperial-college/administration-and-support-services/registry/academic-governance/public/academic-policy/admissions/Privacy- Notice-for-Students-and-Prospective-Students.pdf</w:t>
              </w:r>
            </w:hyperlink>
            <w:r w:rsidRPr="006E031E">
              <w:rPr>
                <w:rFonts w:ascii="Imperial Sans Text" w:hAnsi="Imperial Sans Text"/>
              </w:rPr>
              <w:t xml:space="preserve"> </w:t>
            </w:r>
            <w:r w:rsidRPr="006E031E">
              <w:rPr>
                <w:rFonts w:ascii="Imperial Sans Text" w:hAnsi="Imperial Sans Text" w:cs="Arial"/>
              </w:rPr>
              <w:t xml:space="preserve"> </w:t>
            </w:r>
          </w:p>
          <w:p w14:paraId="116D54C8" w14:textId="70F6D6A9" w:rsidR="00337D73" w:rsidRPr="00CF362E" w:rsidRDefault="00337D73" w:rsidP="00E32C3C">
            <w:pPr>
              <w:tabs>
                <w:tab w:val="left" w:pos="2113"/>
              </w:tabs>
              <w:rPr>
                <w:rFonts w:ascii="Imperial Sans Text" w:hAnsi="Imperial Sans Text"/>
              </w:rPr>
            </w:pPr>
          </w:p>
        </w:tc>
      </w:tr>
      <w:tr w:rsidR="00160E59" w:rsidRPr="008F2CC9" w14:paraId="0CFBC500" w14:textId="77777777" w:rsidTr="00CF362E">
        <w:trPr>
          <w:trHeight w:val="21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00CD"/>
          </w:tcPr>
          <w:p w14:paraId="0D246256" w14:textId="77777777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  <w:b/>
                <w:color w:val="FFFFFF" w:themeColor="background1"/>
              </w:rPr>
            </w:pPr>
            <w:r w:rsidRPr="008F2CC9">
              <w:rPr>
                <w:rFonts w:ascii="Imperial Sans Display" w:hAnsi="Imperial Sans Display"/>
                <w:b/>
                <w:color w:val="FFFFFF" w:themeColor="background1"/>
              </w:rPr>
              <w:t>10.</w:t>
            </w: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CD"/>
          </w:tcPr>
          <w:p w14:paraId="47DD39B6" w14:textId="77777777" w:rsidR="00160E59" w:rsidRPr="008F2CC9" w:rsidRDefault="00160E59" w:rsidP="00160E59">
            <w:pPr>
              <w:pStyle w:val="Default"/>
              <w:rPr>
                <w:rFonts w:ascii="Imperial Sans Display" w:hAnsi="Imperial Sans Display" w:cstheme="minorHAnsi"/>
                <w:b/>
                <w:color w:val="FFFFFF" w:themeColor="background1"/>
              </w:rPr>
            </w:pPr>
            <w:r w:rsidRPr="008F2CC9">
              <w:rPr>
                <w:rFonts w:ascii="Imperial Sans Display" w:hAnsi="Imperial Sans Display" w:cstheme="minorHAnsi"/>
                <w:b/>
                <w:color w:val="FFFFFF" w:themeColor="background1"/>
                <w:sz w:val="22"/>
              </w:rPr>
              <w:t>Animal Research</w:t>
            </w:r>
          </w:p>
        </w:tc>
      </w:tr>
      <w:tr w:rsidR="00160E59" w:rsidRPr="008F2CC9" w14:paraId="18E81133" w14:textId="77777777" w:rsidTr="0044423B">
        <w:trPr>
          <w:trHeight w:val="21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C14839" w14:textId="77777777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  <w:b/>
                <w:color w:val="FFFFFF" w:themeColor="background1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FC8786" w14:textId="77777777" w:rsidR="00160E59" w:rsidRPr="008F2CC9" w:rsidRDefault="00160E59" w:rsidP="00160E59">
            <w:pPr>
              <w:pStyle w:val="Default"/>
              <w:rPr>
                <w:rFonts w:ascii="Imperial Sans Display" w:hAnsi="Imperial Sans Display" w:cstheme="minorHAnsi"/>
                <w:b/>
                <w:color w:val="FFFFFF" w:themeColor="background1"/>
                <w:sz w:val="22"/>
              </w:rPr>
            </w:pPr>
          </w:p>
        </w:tc>
      </w:tr>
      <w:tr w:rsidR="00160E59" w:rsidRPr="008F2CC9" w14:paraId="02FC3793" w14:textId="77777777" w:rsidTr="0044423B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E88C20" w14:textId="7B67D2FC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545CC1" w14:textId="77777777" w:rsidR="00160E59" w:rsidRPr="00CF362E" w:rsidRDefault="00160E59" w:rsidP="00160E59">
            <w:pPr>
              <w:rPr>
                <w:rFonts w:ascii="Imperial Sans Display" w:hAnsi="Imperial Sans Display" w:cs="Arial"/>
                <w:color w:val="FF0000"/>
              </w:rPr>
            </w:pPr>
            <w:r w:rsidRPr="00CF362E">
              <w:rPr>
                <w:rFonts w:ascii="Imperial Sans Display" w:hAnsi="Imperial Sans Display" w:cs="Arial"/>
                <w:color w:val="FF0000"/>
              </w:rPr>
              <w:t>Only include this section if relevant to the Department. Don’t forget to update the contents page if you do delete this section.</w:t>
            </w:r>
          </w:p>
          <w:p w14:paraId="64C55FE1" w14:textId="0A14BD77" w:rsidR="00160E59" w:rsidRPr="00CF362E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160E59" w:rsidRPr="008F2CC9" w14:paraId="3F5FA830" w14:textId="77777777" w:rsidTr="0044423B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1072240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0ECA70B" w14:textId="69E113F4" w:rsidR="00160E59" w:rsidRPr="008F2CC9" w:rsidRDefault="00160E59" w:rsidP="00160E5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F2CC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1132" w14:textId="77777777" w:rsidR="00160E59" w:rsidRPr="00CF362E" w:rsidRDefault="00160E59" w:rsidP="00160E59">
            <w:pPr>
              <w:tabs>
                <w:tab w:val="left" w:pos="2113"/>
              </w:tabs>
              <w:rPr>
                <w:rStyle w:val="Hyperlink"/>
                <w:rFonts w:ascii="Imperial Sans Display" w:hAnsi="Imperial Sans Display"/>
              </w:rPr>
            </w:pPr>
            <w:r w:rsidRPr="00CF362E">
              <w:rPr>
                <w:rFonts w:ascii="Imperial Sans Display" w:hAnsi="Imperial Sans Display" w:cstheme="minorHAnsi"/>
                <w:color w:val="000000" w:themeColor="text1"/>
              </w:rPr>
              <w:t xml:space="preserve">Information on animal research - </w:t>
            </w:r>
            <w:hyperlink r:id="rId55" w:history="1">
              <w:r w:rsidRPr="00CF362E">
                <w:rPr>
                  <w:rStyle w:val="Hyperlink"/>
                  <w:rFonts w:ascii="Imperial Sans Display" w:hAnsi="Imperial Sans Display"/>
                </w:rPr>
                <w:t>www.imperial.ac.uk/research-and-innovation/about-imperial-research/research-integrity/animal-research</w:t>
              </w:r>
            </w:hyperlink>
          </w:p>
          <w:p w14:paraId="31D12405" w14:textId="39ED1F3C" w:rsidR="00160E59" w:rsidRPr="00CF362E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160E59" w:rsidRPr="008F2CC9" w14:paraId="636C0114" w14:textId="77777777" w:rsidTr="00CF362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00CD"/>
          </w:tcPr>
          <w:p w14:paraId="53C40125" w14:textId="77777777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  <w:b/>
                <w:color w:val="FFFFFF" w:themeColor="background1"/>
              </w:rPr>
            </w:pPr>
            <w:r w:rsidRPr="008F2CC9">
              <w:rPr>
                <w:rFonts w:ascii="Imperial Sans Display" w:hAnsi="Imperial Sans Display"/>
                <w:b/>
                <w:color w:val="FFFFFF" w:themeColor="background1"/>
              </w:rPr>
              <w:t>11.</w:t>
            </w: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CD"/>
          </w:tcPr>
          <w:p w14:paraId="216CBBC4" w14:textId="77777777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  <w:b/>
                <w:color w:val="FFFFFF" w:themeColor="background1"/>
              </w:rPr>
            </w:pPr>
            <w:r w:rsidRPr="008F2CC9">
              <w:rPr>
                <w:rFonts w:ascii="Imperial Sans Display" w:hAnsi="Imperial Sans Display"/>
                <w:b/>
                <w:color w:val="FFFFFF" w:themeColor="background1"/>
              </w:rPr>
              <w:t>Wellbeing and Support</w:t>
            </w:r>
          </w:p>
        </w:tc>
      </w:tr>
      <w:tr w:rsidR="00160E59" w:rsidRPr="008F2CC9" w14:paraId="18A0B261" w14:textId="77777777" w:rsidTr="0044423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7242EB" w14:textId="77777777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7E055D" w14:textId="77777777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160E59" w:rsidRPr="008F2CC9" w14:paraId="517C9100" w14:textId="77777777" w:rsidTr="0044423B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5559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67E7F4CC" w14:textId="77777777" w:rsidR="00160E59" w:rsidRPr="008F2CC9" w:rsidRDefault="00160E59" w:rsidP="00160E5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F2CC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D89697" w14:textId="02A821F4" w:rsidR="00160E59" w:rsidRDefault="00160E59" w:rsidP="00160E59">
            <w:pPr>
              <w:tabs>
                <w:tab w:val="left" w:pos="2113"/>
              </w:tabs>
              <w:rPr>
                <w:rFonts w:ascii="Imperial Sans Display" w:hAnsi="Imperial Sans Display" w:cstheme="minorHAnsi"/>
              </w:rPr>
            </w:pPr>
            <w:r w:rsidRPr="008F2CC9">
              <w:rPr>
                <w:rFonts w:ascii="Imperial Sans Display" w:hAnsi="Imperial Sans Display"/>
              </w:rPr>
              <w:t>Information about</w:t>
            </w:r>
            <w:r>
              <w:rPr>
                <w:rFonts w:ascii="Imperial Sans Display" w:hAnsi="Imperial Sans Display"/>
              </w:rPr>
              <w:t xml:space="preserve"> the </w:t>
            </w:r>
            <w:r w:rsidRPr="008F2CC9">
              <w:rPr>
                <w:rFonts w:ascii="Imperial Sans Display" w:hAnsi="Imperial Sans Display"/>
              </w:rPr>
              <w:t>Personal Tutor system</w:t>
            </w:r>
            <w:r>
              <w:rPr>
                <w:rFonts w:ascii="Imperial Sans Display" w:hAnsi="Imperial Sans Display"/>
              </w:rPr>
              <w:t xml:space="preserve">: </w:t>
            </w:r>
            <w:r w:rsidRPr="008F2CC9">
              <w:rPr>
                <w:rFonts w:ascii="Imperial Sans Display" w:hAnsi="Imperial Sans Display" w:cstheme="minorHAnsi"/>
              </w:rPr>
              <w:t>See the Undergraduate Programme Handbook template for text.</w:t>
            </w:r>
          </w:p>
          <w:p w14:paraId="48A733D7" w14:textId="521CC5CB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160E59" w:rsidRPr="008F2CC9" w14:paraId="4EF612D5" w14:textId="77777777" w:rsidTr="0044423B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1871451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32D39B4C" w14:textId="03C15E7D" w:rsidR="00160E59" w:rsidRPr="008F2CC9" w:rsidRDefault="00160E59" w:rsidP="00160E5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F97478" w14:textId="02973E3D" w:rsidR="00160E59" w:rsidRPr="008F2CC9" w:rsidRDefault="00160E59" w:rsidP="00337D73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  <w:r w:rsidRPr="008F2CC9">
              <w:rPr>
                <w:rFonts w:ascii="Imperial Sans Display" w:hAnsi="Imperial Sans Display"/>
              </w:rPr>
              <w:t>Departmental Disability Officers:</w:t>
            </w:r>
            <w:r w:rsidR="00337D73">
              <w:rPr>
                <w:rFonts w:ascii="Imperial Sans Display" w:hAnsi="Imperial Sans Display"/>
              </w:rPr>
              <w:t xml:space="preserve"> </w:t>
            </w:r>
            <w:hyperlink r:id="rId56" w:history="1">
              <w:r w:rsidRPr="008F2CC9">
                <w:rPr>
                  <w:rStyle w:val="Hyperlink"/>
                  <w:rFonts w:ascii="Imperial Sans Display" w:hAnsi="Imperial Sans Display"/>
                </w:rPr>
                <w:t>www.imperial.ac.uk/disability-advisory-service/about-us/departmental-disability-officers/</w:t>
              </w:r>
            </w:hyperlink>
          </w:p>
        </w:tc>
      </w:tr>
      <w:tr w:rsidR="00160E59" w:rsidRPr="008F2CC9" w14:paraId="168261C1" w14:textId="77777777" w:rsidTr="0044423B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5FACCA" w14:textId="77777777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748E42" w14:textId="77777777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160E59" w:rsidRPr="008F2CC9" w14:paraId="23DC782B" w14:textId="77777777" w:rsidTr="0044423B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762655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22ECF28C" w14:textId="303F107C" w:rsidR="00160E59" w:rsidRPr="008F2CC9" w:rsidRDefault="00160E59" w:rsidP="00160E5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F2CC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F165D6" w14:textId="7810EB7E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hAnsi="Imperial Sans Display" w:cstheme="minorHAnsi"/>
              </w:rPr>
            </w:pPr>
            <w:r w:rsidRPr="008F2CC9">
              <w:rPr>
                <w:rFonts w:ascii="Imperial Sans Display" w:hAnsi="Imperial Sans Display" w:cstheme="minorHAnsi"/>
              </w:rPr>
              <w:t>Information for students with disabilities, including the Disability Advisory Service.</w:t>
            </w:r>
            <w:r w:rsidRPr="008F2CC9">
              <w:rPr>
                <w:rFonts w:ascii="Imperial Sans Display" w:hAnsi="Imperial Sans Display" w:cs="Arial"/>
              </w:rPr>
              <w:t xml:space="preserve">  </w:t>
            </w:r>
          </w:p>
        </w:tc>
      </w:tr>
      <w:tr w:rsidR="00160E59" w:rsidRPr="008F2CC9" w14:paraId="613B2DC1" w14:textId="77777777" w:rsidTr="0044423B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4692BA" w14:textId="77777777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eastAsia="MS Gothic" w:hAnsi="Imperial Sans Display" w:cstheme="minorHAnsi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779927" w14:textId="77777777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hAnsi="Imperial Sans Display" w:cstheme="minorHAnsi"/>
              </w:rPr>
            </w:pPr>
          </w:p>
        </w:tc>
      </w:tr>
      <w:tr w:rsidR="00160E59" w:rsidRPr="008F2CC9" w14:paraId="0718B801" w14:textId="77777777" w:rsidTr="0044423B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940604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6A373A02" w14:textId="01ED8F92" w:rsidR="00160E59" w:rsidRPr="008F2CC9" w:rsidRDefault="00160E59" w:rsidP="00160E5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F2CC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9B97BB" w14:textId="314B2ADD" w:rsidR="00160E59" w:rsidRPr="008F2CC9" w:rsidRDefault="00160E59" w:rsidP="00337D73">
            <w:pPr>
              <w:tabs>
                <w:tab w:val="left" w:pos="2113"/>
              </w:tabs>
              <w:rPr>
                <w:rFonts w:ascii="Imperial Sans Display" w:hAnsi="Imperial Sans Display" w:cs="Arial"/>
              </w:rPr>
            </w:pPr>
            <w:r w:rsidRPr="008F2CC9">
              <w:rPr>
                <w:rFonts w:ascii="Imperial Sans Display" w:hAnsi="Imperial Sans Display"/>
              </w:rPr>
              <w:t>Exam arrangements in respect of disability:</w:t>
            </w:r>
            <w:r w:rsidR="00337D73">
              <w:rPr>
                <w:rFonts w:ascii="Imperial Sans Display" w:hAnsi="Imperial Sans Display"/>
              </w:rPr>
              <w:t xml:space="preserve"> </w:t>
            </w:r>
            <w:hyperlink r:id="rId57" w:history="1">
              <w:r w:rsidRPr="008F2CC9">
                <w:rPr>
                  <w:rStyle w:val="Hyperlink"/>
                  <w:rFonts w:ascii="Imperial Sans Display" w:hAnsi="Imperial Sans Display" w:cs="Arial"/>
                </w:rPr>
                <w:t>www.imperial.ac.uk/student-records-and-data/for-current-students/undergraduate-and-taught-postgraduate/exams-assessments-and-regulations/additional-exam-arrangements-in-respect-of-disability</w:t>
              </w:r>
            </w:hyperlink>
            <w:r w:rsidRPr="008F2CC9">
              <w:rPr>
                <w:rFonts w:ascii="Imperial Sans Display" w:hAnsi="Imperial Sans Display" w:cs="Arial"/>
              </w:rPr>
              <w:t xml:space="preserve"> </w:t>
            </w:r>
          </w:p>
        </w:tc>
      </w:tr>
      <w:tr w:rsidR="00160E59" w:rsidRPr="008F2CC9" w14:paraId="0ABDF9F8" w14:textId="77777777" w:rsidTr="0044423B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57B463" w14:textId="77777777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B01261" w14:textId="77777777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160E59" w:rsidRPr="008F2CC9" w14:paraId="53A2EBB2" w14:textId="77777777" w:rsidTr="0044423B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1221094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352B53C5" w14:textId="77777777" w:rsidR="00160E59" w:rsidRPr="008F2CC9" w:rsidRDefault="00160E59" w:rsidP="00160E5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F2CC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22C9C1" w14:textId="09A22B45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  <w:r w:rsidRPr="008F2CC9">
              <w:rPr>
                <w:rFonts w:ascii="Imperial Sans Display" w:hAnsi="Imperial Sans Display"/>
              </w:rPr>
              <w:t>Halls of Residence</w:t>
            </w:r>
            <w:r>
              <w:rPr>
                <w:rFonts w:ascii="Imperial Sans Display" w:hAnsi="Imperial Sans Display"/>
              </w:rPr>
              <w:t xml:space="preserve">: </w:t>
            </w:r>
            <w:r w:rsidRPr="008F2CC9">
              <w:rPr>
                <w:rFonts w:ascii="Imperial Sans Display" w:hAnsi="Imperial Sans Display" w:cstheme="minorHAnsi"/>
              </w:rPr>
              <w:t>See the Undergraduate Programme Handbook template for text.</w:t>
            </w:r>
          </w:p>
        </w:tc>
      </w:tr>
      <w:tr w:rsidR="00160E59" w:rsidRPr="008F2CC9" w14:paraId="7F4ABAF9" w14:textId="77777777" w:rsidTr="0044423B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38EBCC" w14:textId="77777777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BACCAD" w14:textId="77777777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160E59" w:rsidRPr="008F2CC9" w14:paraId="2A18A9C6" w14:textId="77777777" w:rsidTr="0044423B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1488234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70F3D026" w14:textId="021C3914" w:rsidR="00160E59" w:rsidRPr="008F2CC9" w:rsidRDefault="00160E59" w:rsidP="00160E5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F2CC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853F02" w14:textId="3B16199F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  <w:r w:rsidRPr="008F2CC9">
              <w:rPr>
                <w:rFonts w:ascii="Imperial Sans Display" w:hAnsi="Imperial Sans Display"/>
              </w:rPr>
              <w:t>Information about the Student Union.</w:t>
            </w:r>
          </w:p>
          <w:p w14:paraId="0258F76C" w14:textId="01A3EEE9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160E59" w:rsidRPr="008F2CC9" w14:paraId="0E58E646" w14:textId="77777777" w:rsidTr="0044423B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616109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020017DC" w14:textId="066AC529" w:rsidR="00160E59" w:rsidRPr="008F2CC9" w:rsidRDefault="00160E59" w:rsidP="00160E59">
                <w:pPr>
                  <w:tabs>
                    <w:tab w:val="left" w:pos="2113"/>
                  </w:tabs>
                  <w:rPr>
                    <w:rFonts w:ascii="Imperial Sans Display" w:eastAsia="MS Gothic" w:hAnsi="Imperial Sans Display" w:cstheme="minorHAnsi"/>
                  </w:rPr>
                </w:pPr>
                <w:r w:rsidRPr="008F2CC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A007D2" w14:textId="24DE67F6" w:rsidR="00160E59" w:rsidRPr="008F2CC9" w:rsidRDefault="00160E59" w:rsidP="00337D73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  <w:r w:rsidRPr="008F2CC9">
              <w:rPr>
                <w:rFonts w:ascii="Imperial Sans Display" w:hAnsi="Imperial Sans Display"/>
              </w:rPr>
              <w:t>Imperial College Union Advice Centre:</w:t>
            </w:r>
            <w:r w:rsidR="00337D73">
              <w:rPr>
                <w:rFonts w:ascii="Imperial Sans Display" w:hAnsi="Imperial Sans Display"/>
              </w:rPr>
              <w:t xml:space="preserve"> </w:t>
            </w:r>
            <w:hyperlink r:id="rId58" w:history="1">
              <w:r w:rsidRPr="008F2CC9">
                <w:rPr>
                  <w:rStyle w:val="Hyperlink"/>
                  <w:rFonts w:ascii="Imperial Sans Display" w:hAnsi="Imperial Sans Display" w:cs="Arial"/>
                </w:rPr>
                <w:t>www.imperialcollegeunion.org/advice</w:t>
              </w:r>
            </w:hyperlink>
          </w:p>
        </w:tc>
      </w:tr>
      <w:tr w:rsidR="00160E59" w:rsidRPr="008F2CC9" w14:paraId="7F516918" w14:textId="77777777" w:rsidTr="0044423B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35EBF9" w14:textId="02FD021C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AA6E2D" w14:textId="77777777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160E59" w:rsidRPr="008F2CC9" w14:paraId="5D678DFE" w14:textId="77777777" w:rsidTr="0044423B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888691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7139B91F" w14:textId="77777777" w:rsidR="00160E59" w:rsidRPr="008F2CC9" w:rsidRDefault="00160E59" w:rsidP="00160E5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F2CC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DE4E1E" w14:textId="6DCCDD6D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hAnsi="Imperial Sans Display" w:cs="Arial"/>
                <w:bCs/>
              </w:rPr>
            </w:pPr>
            <w:r w:rsidRPr="008F2CC9">
              <w:rPr>
                <w:rFonts w:ascii="Imperial Sans Display" w:hAnsi="Imperial Sans Display"/>
              </w:rPr>
              <w:t xml:space="preserve">Student representatives: </w:t>
            </w:r>
            <w:hyperlink r:id="rId59" w:history="1">
              <w:r w:rsidRPr="008F2CC9">
                <w:rPr>
                  <w:rStyle w:val="Hyperlink"/>
                  <w:rFonts w:ascii="Imperial Sans Display" w:hAnsi="Imperial Sans Display" w:cs="Arial"/>
                  <w:bCs/>
                </w:rPr>
                <w:t>www.imperialcollegeunion.org/your-union/your-representatives/a-to-z</w:t>
              </w:r>
            </w:hyperlink>
          </w:p>
        </w:tc>
      </w:tr>
      <w:tr w:rsidR="00160E59" w:rsidRPr="008F2CC9" w14:paraId="6A3964AE" w14:textId="77777777" w:rsidTr="0044423B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BF32D8" w14:textId="77777777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0E860D" w14:textId="77777777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160E59" w:rsidRPr="008F2CC9" w14:paraId="041BA684" w14:textId="77777777" w:rsidTr="0044423B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52171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36D85DC0" w14:textId="77777777" w:rsidR="00160E59" w:rsidRPr="008F2CC9" w:rsidRDefault="00160E59" w:rsidP="00160E5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F2CC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B1A534" w14:textId="20D3AC29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  <w:r w:rsidRPr="008F2CC9">
              <w:rPr>
                <w:rFonts w:ascii="Imperial Sans Display" w:hAnsi="Imperial Sans Display"/>
              </w:rPr>
              <w:t>Officer Trustees</w:t>
            </w:r>
            <w:r>
              <w:rPr>
                <w:rFonts w:ascii="Imperial Sans Display" w:hAnsi="Imperial Sans Display"/>
              </w:rPr>
              <w:t xml:space="preserve">: </w:t>
            </w:r>
            <w:r w:rsidRPr="008F2CC9">
              <w:rPr>
                <w:rFonts w:ascii="Imperial Sans Display" w:hAnsi="Imperial Sans Display" w:cstheme="minorHAnsi"/>
              </w:rPr>
              <w:t>See the Undergraduate Programme Handbook template for text.</w:t>
            </w:r>
          </w:p>
        </w:tc>
      </w:tr>
      <w:tr w:rsidR="00160E59" w:rsidRPr="008F2CC9" w14:paraId="07986DAD" w14:textId="77777777" w:rsidTr="0044423B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CFDBA3" w14:textId="77777777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eastAsia="MS Gothic" w:hAnsi="Imperial Sans Display" w:cstheme="minorHAnsi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29D335" w14:textId="77777777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160E59" w:rsidRPr="008F2CC9" w14:paraId="31A53943" w14:textId="77777777" w:rsidTr="0044423B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1021055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7DB43C04" w14:textId="77777777" w:rsidR="00160E59" w:rsidRPr="008F2CC9" w:rsidRDefault="00160E59" w:rsidP="00160E5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F2CC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7BBA41" w14:textId="735BA9D2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hAnsi="Imperial Sans Display" w:cs="Arial"/>
              </w:rPr>
            </w:pPr>
            <w:r w:rsidRPr="008F2CC9">
              <w:rPr>
                <w:rFonts w:ascii="Imperial Sans Display" w:hAnsi="Imperial Sans Display"/>
              </w:rPr>
              <w:t xml:space="preserve">Student Hub: </w:t>
            </w:r>
            <w:hyperlink r:id="rId60" w:history="1">
              <w:r w:rsidRPr="008F2CC9">
                <w:rPr>
                  <w:rStyle w:val="Hyperlink"/>
                  <w:rFonts w:ascii="Imperial Sans Display" w:hAnsi="Imperial Sans Display" w:cs="Arial"/>
                </w:rPr>
                <w:t>www.imperial.ac.uk/student-hub</w:t>
              </w:r>
            </w:hyperlink>
          </w:p>
        </w:tc>
      </w:tr>
      <w:tr w:rsidR="00160E59" w:rsidRPr="008F2CC9" w14:paraId="05D8996F" w14:textId="77777777" w:rsidTr="0044423B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929DAD" w14:textId="77777777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B7C39F" w14:textId="77777777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160E59" w:rsidRPr="008F2CC9" w14:paraId="065C6729" w14:textId="77777777" w:rsidTr="0044423B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107901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6182F5AA" w14:textId="77777777" w:rsidR="00160E59" w:rsidRPr="008F2CC9" w:rsidRDefault="00160E59" w:rsidP="00160E5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F2CC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F4811A" w14:textId="77777777" w:rsidR="00160E59" w:rsidRDefault="00160E59" w:rsidP="00160E59">
            <w:pPr>
              <w:tabs>
                <w:tab w:val="left" w:pos="2113"/>
              </w:tabs>
              <w:rPr>
                <w:rStyle w:val="Hyperlink"/>
                <w:rFonts w:ascii="Imperial Sans Display" w:hAnsi="Imperial Sans Display" w:cs="Arial"/>
                <w:noProof/>
              </w:rPr>
            </w:pPr>
            <w:r w:rsidRPr="008F2CC9">
              <w:rPr>
                <w:rFonts w:ascii="Imperial Sans Display" w:hAnsi="Imperial Sans Display"/>
              </w:rPr>
              <w:t xml:space="preserve">Student Support Zone: </w:t>
            </w:r>
            <w:hyperlink r:id="rId61" w:history="1">
              <w:r w:rsidRPr="008F2CC9">
                <w:rPr>
                  <w:rStyle w:val="Hyperlink"/>
                  <w:rFonts w:ascii="Imperial Sans Display" w:hAnsi="Imperial Sans Display" w:cs="Arial"/>
                  <w:noProof/>
                </w:rPr>
                <w:t>www.imperial.ac.uk/student-support-zone</w:t>
              </w:r>
            </w:hyperlink>
          </w:p>
          <w:p w14:paraId="32CD3AFA" w14:textId="22AA11E5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hAnsi="Imperial Sans Display" w:cs="Arial"/>
              </w:rPr>
            </w:pPr>
          </w:p>
        </w:tc>
      </w:tr>
      <w:tr w:rsidR="00160E59" w:rsidRPr="008F2CC9" w14:paraId="77788D71" w14:textId="77777777" w:rsidTr="0044423B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859035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3CECD544" w14:textId="30CF4891" w:rsidR="00160E59" w:rsidRPr="008F2CC9" w:rsidRDefault="00160E59" w:rsidP="00160E59">
                <w:pPr>
                  <w:tabs>
                    <w:tab w:val="left" w:pos="2113"/>
                  </w:tabs>
                  <w:rPr>
                    <w:rFonts w:ascii="Imperial Sans Display" w:eastAsia="MS Gothic" w:hAnsi="Imperial Sans Display" w:cstheme="minorHAnsi"/>
                  </w:rPr>
                </w:pPr>
                <w:r w:rsidRPr="008F2CC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BE66BF" w14:textId="03074164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  <w:r>
              <w:rPr>
                <w:rFonts w:ascii="Imperial Sans Display" w:hAnsi="Imperial Sans Display"/>
              </w:rPr>
              <w:t>Centre for Academic English: See the Undergraduate Programme Handbook template for text.</w:t>
            </w:r>
          </w:p>
        </w:tc>
      </w:tr>
      <w:tr w:rsidR="00160E59" w:rsidRPr="008F2CC9" w14:paraId="263CFD12" w14:textId="77777777" w:rsidTr="0044423B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EE374F" w14:textId="77777777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CC9A01" w14:textId="77777777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160E59" w:rsidRPr="008F2CC9" w14:paraId="336D1FD0" w14:textId="77777777" w:rsidTr="0044423B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1960330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0CC553D0" w14:textId="77777777" w:rsidR="00160E59" w:rsidRPr="008F2CC9" w:rsidRDefault="00160E59" w:rsidP="00160E5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F2CC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2D15DA" w14:textId="77777777" w:rsidR="00160E59" w:rsidRPr="008F2CC9" w:rsidRDefault="00160E59" w:rsidP="00337D73">
            <w:pPr>
              <w:pStyle w:val="TableParagraph"/>
              <w:rPr>
                <w:rFonts w:ascii="Imperial Sans Display" w:hAnsi="Imperial Sans Display"/>
              </w:rPr>
            </w:pPr>
            <w:r w:rsidRPr="008F2CC9">
              <w:rPr>
                <w:rFonts w:ascii="Imperial Sans Display" w:hAnsi="Imperial Sans Display"/>
              </w:rPr>
              <w:t>Other useful information and support services:</w:t>
            </w:r>
          </w:p>
          <w:p w14:paraId="3C17EE11" w14:textId="77777777" w:rsidR="00160E59" w:rsidRPr="008F2CC9" w:rsidRDefault="00160E59" w:rsidP="00337D73">
            <w:pPr>
              <w:pStyle w:val="TableParagraph"/>
              <w:ind w:right="2832"/>
              <w:rPr>
                <w:rFonts w:ascii="Imperial Sans Display" w:hAnsi="Imperial Sans Display"/>
                <w:color w:val="0000FF"/>
                <w:u w:val="single" w:color="0000FF"/>
              </w:rPr>
            </w:pPr>
            <w:r w:rsidRPr="008F2CC9">
              <w:rPr>
                <w:rFonts w:ascii="Imperial Sans Display" w:hAnsi="Imperial Sans Display"/>
              </w:rPr>
              <w:t xml:space="preserve">Registry: </w:t>
            </w:r>
            <w:hyperlink r:id="rId62">
              <w:r w:rsidRPr="008F2CC9">
                <w:rPr>
                  <w:rFonts w:ascii="Imperial Sans Display" w:hAnsi="Imperial Sans Display"/>
                  <w:color w:val="0000FF"/>
                  <w:u w:val="single" w:color="0000FF"/>
                </w:rPr>
                <w:t>www.imperial.ac.uk/admin-services/registry/</w:t>
              </w:r>
            </w:hyperlink>
          </w:p>
          <w:p w14:paraId="21AC0405" w14:textId="72C8954A" w:rsidR="00160E59" w:rsidRPr="008F2CC9" w:rsidRDefault="00160E59" w:rsidP="00337D73">
            <w:pPr>
              <w:pStyle w:val="TableParagraph"/>
              <w:ind w:right="2832"/>
              <w:rPr>
                <w:rFonts w:ascii="Imperial Sans Display" w:hAnsi="Imperial Sans Display"/>
              </w:rPr>
            </w:pPr>
            <w:r w:rsidRPr="008F2CC9">
              <w:rPr>
                <w:rFonts w:ascii="Imperial Sans Display" w:hAnsi="Imperial Sans Display"/>
              </w:rPr>
              <w:t xml:space="preserve">Careers Service: </w:t>
            </w:r>
            <w:hyperlink r:id="rId63">
              <w:r w:rsidRPr="008F2CC9">
                <w:rPr>
                  <w:rFonts w:ascii="Imperial Sans Display" w:hAnsi="Imperial Sans Display"/>
                  <w:color w:val="0000FF"/>
                  <w:u w:val="single" w:color="0000FF"/>
                </w:rPr>
                <w:t>www.imperial.ac.uk/careers</w:t>
              </w:r>
            </w:hyperlink>
          </w:p>
          <w:p w14:paraId="0F20D82A" w14:textId="77777777" w:rsidR="00160E59" w:rsidRPr="008F2CC9" w:rsidRDefault="00160E59" w:rsidP="00337D73">
            <w:pPr>
              <w:pStyle w:val="TableParagraph"/>
              <w:spacing w:before="1"/>
              <w:ind w:right="1031"/>
              <w:rPr>
                <w:rFonts w:ascii="Imperial Sans Display" w:hAnsi="Imperial Sans Display"/>
                <w:color w:val="0000FF"/>
                <w:u w:val="single" w:color="0000FF"/>
              </w:rPr>
            </w:pPr>
            <w:r w:rsidRPr="008F2CC9">
              <w:rPr>
                <w:rFonts w:ascii="Imperial Sans Display" w:hAnsi="Imperial Sans Display"/>
              </w:rPr>
              <w:t xml:space="preserve">Accommodation: </w:t>
            </w:r>
            <w:hyperlink r:id="rId64">
              <w:r w:rsidRPr="008F2CC9">
                <w:rPr>
                  <w:rFonts w:ascii="Imperial Sans Display" w:hAnsi="Imperial Sans Display"/>
                  <w:color w:val="0000FF"/>
                  <w:u w:val="single" w:color="0000FF"/>
                </w:rPr>
                <w:t>www.imperial.ac.uk/study/campus-life/accommodation/</w:t>
              </w:r>
            </w:hyperlink>
          </w:p>
          <w:p w14:paraId="5F22F3A7" w14:textId="3E914F82" w:rsidR="00160E59" w:rsidRPr="008F2CC9" w:rsidRDefault="00160E59" w:rsidP="00337D73">
            <w:pPr>
              <w:pStyle w:val="TableParagraph"/>
              <w:spacing w:before="1"/>
              <w:ind w:right="1031"/>
              <w:rPr>
                <w:rFonts w:ascii="Imperial Sans Display" w:hAnsi="Imperial Sans Display"/>
              </w:rPr>
            </w:pPr>
            <w:r w:rsidRPr="008F2CC9">
              <w:rPr>
                <w:rFonts w:ascii="Imperial Sans Display" w:hAnsi="Imperial Sans Display"/>
              </w:rPr>
              <w:t xml:space="preserve">Student Finance: </w:t>
            </w:r>
            <w:hyperlink r:id="rId65">
              <w:r w:rsidRPr="008F2CC9">
                <w:rPr>
                  <w:rFonts w:ascii="Imperial Sans Display" w:hAnsi="Imperial Sans Display"/>
                  <w:color w:val="0000FF"/>
                  <w:u w:val="single" w:color="0000FF"/>
                </w:rPr>
                <w:t>www.imperial.ac.uk/fees-and-funding/</w:t>
              </w:r>
            </w:hyperlink>
          </w:p>
          <w:p w14:paraId="3050ED5C" w14:textId="77777777" w:rsidR="00160E59" w:rsidRPr="008F2CC9" w:rsidRDefault="00160E59" w:rsidP="00337D73">
            <w:pPr>
              <w:pStyle w:val="TableParagraph"/>
              <w:spacing w:before="3" w:line="237" w:lineRule="auto"/>
              <w:ind w:right="2487"/>
              <w:rPr>
                <w:rFonts w:ascii="Imperial Sans Display" w:hAnsi="Imperial Sans Display"/>
                <w:color w:val="0000FF"/>
              </w:rPr>
            </w:pPr>
            <w:r w:rsidRPr="008F2CC9">
              <w:rPr>
                <w:rFonts w:ascii="Imperial Sans Display" w:hAnsi="Imperial Sans Display"/>
              </w:rPr>
              <w:lastRenderedPageBreak/>
              <w:t xml:space="preserve">ICT Service: </w:t>
            </w:r>
            <w:hyperlink r:id="rId66">
              <w:r w:rsidRPr="008F2CC9">
                <w:rPr>
                  <w:rFonts w:ascii="Imperial Sans Display" w:hAnsi="Imperial Sans Display"/>
                  <w:color w:val="0000FF"/>
                  <w:u w:val="single" w:color="0000FF"/>
                </w:rPr>
                <w:t>www.imperial.ac.uk/students/online-services/</w:t>
              </w:r>
            </w:hyperlink>
            <w:r w:rsidRPr="008F2CC9">
              <w:rPr>
                <w:rFonts w:ascii="Imperial Sans Display" w:hAnsi="Imperial Sans Display"/>
                <w:color w:val="0000FF"/>
              </w:rPr>
              <w:t xml:space="preserve"> </w:t>
            </w:r>
          </w:p>
          <w:p w14:paraId="5AEA4494" w14:textId="0F1B74D3" w:rsidR="00160E59" w:rsidRPr="008F2CC9" w:rsidRDefault="00160E59" w:rsidP="00337D73">
            <w:pPr>
              <w:pStyle w:val="TableParagraph"/>
              <w:spacing w:before="3" w:line="237" w:lineRule="auto"/>
              <w:ind w:right="2487"/>
              <w:rPr>
                <w:rFonts w:ascii="Imperial Sans Display" w:hAnsi="Imperial Sans Display"/>
              </w:rPr>
            </w:pPr>
            <w:r w:rsidRPr="008F2CC9">
              <w:rPr>
                <w:rFonts w:ascii="Imperial Sans Display" w:hAnsi="Imperial Sans Display"/>
              </w:rPr>
              <w:t xml:space="preserve">Sport Imperial: </w:t>
            </w:r>
            <w:hyperlink r:id="rId67">
              <w:r w:rsidRPr="008F2CC9">
                <w:rPr>
                  <w:rFonts w:ascii="Imperial Sans Display" w:hAnsi="Imperial Sans Display"/>
                  <w:color w:val="0000FF"/>
                  <w:u w:val="single" w:color="0000FF"/>
                </w:rPr>
                <w:t>www.imperial.ac.uk/sport/</w:t>
              </w:r>
            </w:hyperlink>
          </w:p>
          <w:p w14:paraId="6855C5B8" w14:textId="4B40A300" w:rsidR="00160E59" w:rsidRPr="008F2CC9" w:rsidRDefault="00160E59" w:rsidP="00337D73">
            <w:pPr>
              <w:pStyle w:val="TableParagraph"/>
              <w:spacing w:before="1"/>
              <w:ind w:right="223"/>
              <w:rPr>
                <w:rFonts w:ascii="Imperial Sans Display" w:hAnsi="Imperial Sans Display"/>
              </w:rPr>
            </w:pPr>
            <w:r w:rsidRPr="008F2CC9">
              <w:rPr>
                <w:rFonts w:ascii="Imperial Sans Display" w:hAnsi="Imperial Sans Display"/>
              </w:rPr>
              <w:t xml:space="preserve">Student online services: </w:t>
            </w:r>
            <w:hyperlink r:id="rId68">
              <w:r w:rsidRPr="008F2CC9">
                <w:rPr>
                  <w:rFonts w:ascii="Imperial Sans Display" w:hAnsi="Imperial Sans Display"/>
                  <w:color w:val="0000FF"/>
                  <w:u w:val="single" w:color="0000FF"/>
                </w:rPr>
                <w:t>www.imperial.ac.uk/student-records-and-data/for-current-</w:t>
              </w:r>
            </w:hyperlink>
            <w:hyperlink r:id="rId69">
              <w:r w:rsidRPr="008F2CC9">
                <w:rPr>
                  <w:rFonts w:ascii="Imperial Sans Display" w:hAnsi="Imperial Sans Display"/>
                  <w:color w:val="0000FF"/>
                  <w:u w:val="single" w:color="0000FF"/>
                </w:rPr>
                <w:t>students/</w:t>
              </w:r>
            </w:hyperlink>
          </w:p>
          <w:p w14:paraId="3D8F0986" w14:textId="07EE2567" w:rsidR="00160E59" w:rsidRPr="008F2CC9" w:rsidRDefault="00160E59" w:rsidP="00337D73">
            <w:pPr>
              <w:pStyle w:val="TableParagraph"/>
              <w:spacing w:before="1"/>
              <w:rPr>
                <w:rFonts w:ascii="Imperial Sans Display" w:hAnsi="Imperial Sans Display"/>
              </w:rPr>
            </w:pPr>
            <w:r w:rsidRPr="008F2CC9">
              <w:rPr>
                <w:rFonts w:ascii="Imperial Sans Display" w:hAnsi="Imperial Sans Display"/>
              </w:rPr>
              <w:t xml:space="preserve">Alumni Services: </w:t>
            </w:r>
            <w:hyperlink r:id="rId70">
              <w:r w:rsidRPr="008F2CC9">
                <w:rPr>
                  <w:rFonts w:ascii="Imperial Sans Display" w:hAnsi="Imperial Sans Display"/>
                  <w:color w:val="0000FF"/>
                  <w:u w:val="single" w:color="0000FF"/>
                </w:rPr>
                <w:t>www.imperial.ac.uk/alumni/</w:t>
              </w:r>
            </w:hyperlink>
          </w:p>
        </w:tc>
      </w:tr>
      <w:tr w:rsidR="00160E59" w:rsidRPr="008F2CC9" w14:paraId="76C7C004" w14:textId="77777777" w:rsidTr="0044423B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48FF" w14:textId="77777777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680F" w14:textId="77777777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160E59" w:rsidRPr="008F2CC9" w14:paraId="3FBF17C2" w14:textId="77777777" w:rsidTr="00CF362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00CD"/>
          </w:tcPr>
          <w:p w14:paraId="681E5EF9" w14:textId="77777777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  <w:b/>
                <w:color w:val="FFFFFF" w:themeColor="background1"/>
              </w:rPr>
            </w:pPr>
            <w:r w:rsidRPr="008F2CC9">
              <w:rPr>
                <w:rFonts w:ascii="Imperial Sans Display" w:hAnsi="Imperial Sans Display"/>
                <w:b/>
                <w:color w:val="FFFFFF" w:themeColor="background1"/>
              </w:rPr>
              <w:t>12.</w:t>
            </w: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CD"/>
          </w:tcPr>
          <w:p w14:paraId="702E6AAB" w14:textId="62C87B0F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  <w:b/>
                <w:color w:val="FFFFFF" w:themeColor="background1"/>
              </w:rPr>
            </w:pPr>
            <w:r>
              <w:rPr>
                <w:rFonts w:ascii="Imperial Sans Display" w:hAnsi="Imperial Sans Display"/>
                <w:b/>
                <w:color w:val="FFFFFF" w:themeColor="background1"/>
              </w:rPr>
              <w:t>Student Administration</w:t>
            </w:r>
          </w:p>
        </w:tc>
      </w:tr>
      <w:tr w:rsidR="00160E59" w:rsidRPr="008F2CC9" w14:paraId="21A7666A" w14:textId="77777777" w:rsidTr="006D4CC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FF4E36" w14:textId="77777777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  <w:b/>
                <w:color w:val="FFFFFF" w:themeColor="background1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683432" w14:textId="77777777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  <w:b/>
                <w:color w:val="FFFFFF" w:themeColor="background1"/>
              </w:rPr>
            </w:pPr>
          </w:p>
        </w:tc>
      </w:tr>
      <w:tr w:rsidR="00160E59" w:rsidRPr="008F2CC9" w14:paraId="26892D92" w14:textId="77777777" w:rsidTr="006D4CCF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384292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2E10BAEA" w14:textId="77777777" w:rsidR="00160E59" w:rsidRPr="008F2CC9" w:rsidRDefault="00160E59" w:rsidP="00160E5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F2CC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24EC46" w14:textId="6D0B39EC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hAnsi="Imperial Sans Display" w:cstheme="minorHAnsi"/>
              </w:rPr>
            </w:pPr>
            <w:r w:rsidRPr="008F2CC9">
              <w:rPr>
                <w:rFonts w:ascii="Imperial Sans Display" w:hAnsi="Imperial Sans Display"/>
              </w:rPr>
              <w:t xml:space="preserve">Introduction to </w:t>
            </w:r>
            <w:r>
              <w:rPr>
                <w:rFonts w:ascii="Imperial Sans Display" w:hAnsi="Imperial Sans Display"/>
              </w:rPr>
              <w:t xml:space="preserve">Student Administration team: </w:t>
            </w:r>
            <w:r w:rsidRPr="008F2CC9">
              <w:rPr>
                <w:rFonts w:ascii="Imperial Sans Display" w:hAnsi="Imperial Sans Display" w:cstheme="minorHAnsi"/>
              </w:rPr>
              <w:t>See the Undergraduate Programme Handbook template for text.</w:t>
            </w:r>
          </w:p>
        </w:tc>
      </w:tr>
      <w:tr w:rsidR="00160E59" w:rsidRPr="008F2CC9" w14:paraId="51697B1E" w14:textId="77777777" w:rsidTr="0021227D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0257" w14:textId="77777777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CEAC" w14:textId="561DA640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160E59" w:rsidRPr="008F2CC9" w14:paraId="0F2A7034" w14:textId="77777777" w:rsidTr="00CF362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00CD"/>
          </w:tcPr>
          <w:p w14:paraId="56A5178C" w14:textId="77777777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  <w:b/>
                <w:color w:val="FFFFFF" w:themeColor="background1"/>
              </w:rPr>
            </w:pPr>
            <w:r w:rsidRPr="008F2CC9">
              <w:rPr>
                <w:rFonts w:ascii="Imperial Sans Display" w:hAnsi="Imperial Sans Display"/>
                <w:b/>
                <w:color w:val="FFFFFF" w:themeColor="background1"/>
              </w:rPr>
              <w:t>13.</w:t>
            </w: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CD"/>
          </w:tcPr>
          <w:p w14:paraId="1685340C" w14:textId="77777777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  <w:b/>
                <w:color w:val="FFFFFF" w:themeColor="background1"/>
              </w:rPr>
            </w:pPr>
            <w:r w:rsidRPr="008F2CC9">
              <w:rPr>
                <w:rFonts w:ascii="Imperial Sans Display" w:hAnsi="Imperial Sans Display"/>
                <w:b/>
                <w:color w:val="FFFFFF" w:themeColor="background1"/>
              </w:rPr>
              <w:t>Work-life balance</w:t>
            </w:r>
          </w:p>
        </w:tc>
      </w:tr>
      <w:tr w:rsidR="00160E59" w:rsidRPr="008F2CC9" w14:paraId="3192103D" w14:textId="77777777" w:rsidTr="0021227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1F2513" w14:textId="77777777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DE2DDB" w14:textId="77777777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160E59" w:rsidRPr="008F2CC9" w14:paraId="3F53DC46" w14:textId="77777777" w:rsidTr="0021227D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376353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4B85BA4B" w14:textId="77777777" w:rsidR="00160E59" w:rsidRPr="008F2CC9" w:rsidRDefault="00160E59" w:rsidP="00160E5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F2CC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A281A1" w14:textId="46795B7B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hAnsi="Imperial Sans Display" w:cs="Arial"/>
                <w:color w:val="0000FF"/>
                <w:u w:val="single"/>
              </w:rPr>
            </w:pPr>
            <w:r w:rsidRPr="008F2CC9">
              <w:rPr>
                <w:rFonts w:ascii="Imperial Sans Display" w:hAnsi="Imperial Sans Display"/>
              </w:rPr>
              <w:t xml:space="preserve">Imperial College Union: </w:t>
            </w:r>
            <w:hyperlink r:id="rId71" w:history="1">
              <w:r w:rsidRPr="008F2CC9">
                <w:rPr>
                  <w:rStyle w:val="Hyperlink"/>
                  <w:rFonts w:ascii="Imperial Sans Display" w:hAnsi="Imperial Sans Display" w:cs="Arial"/>
                </w:rPr>
                <w:t>www.imperialcollegeunion.org/about-us</w:t>
              </w:r>
            </w:hyperlink>
          </w:p>
        </w:tc>
      </w:tr>
      <w:tr w:rsidR="00160E59" w:rsidRPr="008F2CC9" w14:paraId="56F2BD9F" w14:textId="77777777" w:rsidTr="0021227D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363AA8" w14:textId="77777777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74EE9D" w14:textId="77777777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160E59" w:rsidRPr="008F2CC9" w14:paraId="634E5838" w14:textId="77777777" w:rsidTr="0021227D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1195459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39616CA1" w14:textId="77777777" w:rsidR="00160E59" w:rsidRPr="008F2CC9" w:rsidRDefault="00160E59" w:rsidP="00160E5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F2CC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F4D9A6" w14:textId="4739D542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  <w:r w:rsidRPr="008F2CC9">
              <w:rPr>
                <w:rFonts w:ascii="Imperial Sans Display" w:hAnsi="Imperial Sans Display"/>
              </w:rPr>
              <w:t xml:space="preserve">Move Imperial: </w:t>
            </w:r>
            <w:hyperlink r:id="rId72" w:history="1">
              <w:r w:rsidRPr="008F2CC9">
                <w:rPr>
                  <w:rStyle w:val="Hyperlink"/>
                  <w:rFonts w:ascii="Imperial Sans Display" w:hAnsi="Imperial Sans Display"/>
                </w:rPr>
                <w:t>www.imperial.ac.uk/sport</w:t>
              </w:r>
            </w:hyperlink>
            <w:r w:rsidRPr="008F2CC9">
              <w:rPr>
                <w:rFonts w:ascii="Imperial Sans Display" w:hAnsi="Imperial Sans Display"/>
              </w:rPr>
              <w:t xml:space="preserve"> </w:t>
            </w:r>
          </w:p>
        </w:tc>
      </w:tr>
      <w:tr w:rsidR="00160E59" w:rsidRPr="008F2CC9" w14:paraId="43A6656E" w14:textId="77777777" w:rsidTr="0021227D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4EE9" w14:textId="77777777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4AB1" w14:textId="77777777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160E59" w:rsidRPr="008F2CC9" w14:paraId="2DB90997" w14:textId="77777777" w:rsidTr="00CF362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00CD"/>
          </w:tcPr>
          <w:p w14:paraId="618E13FC" w14:textId="77777777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  <w:b/>
                <w:color w:val="FFFFFF" w:themeColor="background1"/>
              </w:rPr>
            </w:pPr>
            <w:r w:rsidRPr="008F2CC9">
              <w:rPr>
                <w:rFonts w:ascii="Imperial Sans Display" w:hAnsi="Imperial Sans Display"/>
                <w:b/>
                <w:color w:val="FFFFFF" w:themeColor="background1"/>
              </w:rPr>
              <w:t>14.</w:t>
            </w: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CD"/>
          </w:tcPr>
          <w:p w14:paraId="22A1A163" w14:textId="77777777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  <w:b/>
                <w:color w:val="FFFFFF" w:themeColor="background1"/>
              </w:rPr>
            </w:pPr>
            <w:r w:rsidRPr="008F2CC9">
              <w:rPr>
                <w:rFonts w:ascii="Imperial Sans Display" w:hAnsi="Imperial Sans Display"/>
                <w:b/>
                <w:color w:val="FFFFFF" w:themeColor="background1"/>
              </w:rPr>
              <w:t xml:space="preserve">Student feedback and representation </w:t>
            </w:r>
          </w:p>
        </w:tc>
      </w:tr>
      <w:tr w:rsidR="00160E59" w:rsidRPr="008F2CC9" w14:paraId="6D7ACC52" w14:textId="77777777" w:rsidTr="0021227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B1A94B" w14:textId="77777777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B86800" w14:textId="77777777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160E59" w:rsidRPr="008F2CC9" w14:paraId="6ACCB36B" w14:textId="77777777" w:rsidTr="0021227D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627982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1AFD5D9A" w14:textId="77777777" w:rsidR="00160E59" w:rsidRPr="008F2CC9" w:rsidRDefault="00160E59" w:rsidP="00160E5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F2CC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FCA182" w14:textId="4A31FD76" w:rsidR="00160E59" w:rsidRPr="008F2CC9" w:rsidRDefault="00160E59" w:rsidP="00160E59">
            <w:pPr>
              <w:rPr>
                <w:rFonts w:ascii="Imperial Sans Display" w:hAnsi="Imperial Sans Display" w:cs="Arial"/>
                <w:color w:val="FF0000"/>
              </w:rPr>
            </w:pPr>
            <w:r w:rsidRPr="008F2CC9">
              <w:rPr>
                <w:rFonts w:ascii="Imperial Sans Display" w:hAnsi="Imperial Sans Display" w:cstheme="minorHAnsi"/>
                <w:color w:val="000000" w:themeColor="text1"/>
              </w:rPr>
              <w:t xml:space="preserve">Feedback from students. </w:t>
            </w:r>
            <w:r w:rsidRPr="008F2CC9">
              <w:rPr>
                <w:rFonts w:ascii="Imperial Sans Display" w:hAnsi="Imperial Sans Display" w:cs="Arial"/>
                <w:color w:val="FF0000"/>
              </w:rPr>
              <w:t xml:space="preserve">Please include any department-specific information and specific changes implemented </w:t>
            </w:r>
            <w:proofErr w:type="gramStart"/>
            <w:r w:rsidRPr="008F2CC9">
              <w:rPr>
                <w:rFonts w:ascii="Imperial Sans Display" w:hAnsi="Imperial Sans Display" w:cs="Arial"/>
                <w:color w:val="FF0000"/>
              </w:rPr>
              <w:t>as a result of</w:t>
            </w:r>
            <w:proofErr w:type="gramEnd"/>
            <w:r w:rsidRPr="008F2CC9">
              <w:rPr>
                <w:rFonts w:ascii="Imperial Sans Display" w:hAnsi="Imperial Sans Display" w:cs="Arial"/>
                <w:color w:val="FF0000"/>
              </w:rPr>
              <w:t xml:space="preserve"> student feedback</w:t>
            </w:r>
            <w:r>
              <w:rPr>
                <w:rFonts w:ascii="Imperial Sans Display" w:hAnsi="Imperial Sans Display" w:cs="Arial"/>
                <w:color w:val="FF0000"/>
              </w:rPr>
              <w:t>.</w:t>
            </w:r>
          </w:p>
        </w:tc>
      </w:tr>
      <w:tr w:rsidR="00160E59" w:rsidRPr="008F2CC9" w14:paraId="1B645AE0" w14:textId="77777777" w:rsidTr="0021227D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0BFCBE" w14:textId="77777777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EBDC04" w14:textId="77777777" w:rsidR="00160E59" w:rsidRPr="008F2CC9" w:rsidRDefault="00160E59" w:rsidP="00160E59">
            <w:pPr>
              <w:rPr>
                <w:rFonts w:ascii="Imperial Sans Display" w:hAnsi="Imperial Sans Display" w:cs="Arial"/>
                <w:color w:val="FF0000"/>
                <w:sz w:val="20"/>
              </w:rPr>
            </w:pPr>
          </w:p>
        </w:tc>
      </w:tr>
      <w:tr w:rsidR="00160E59" w:rsidRPr="008F2CC9" w14:paraId="15D03441" w14:textId="77777777" w:rsidTr="0021227D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1735396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73FEF98C" w14:textId="77777777" w:rsidR="00160E59" w:rsidRPr="008F2CC9" w:rsidRDefault="00160E59" w:rsidP="00160E5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F2CC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B85637" w14:textId="7AD582B6" w:rsidR="00160E59" w:rsidRPr="008F2CC9" w:rsidRDefault="00160E59" w:rsidP="00160E59">
            <w:pPr>
              <w:rPr>
                <w:rFonts w:ascii="Imperial Sans Display" w:hAnsi="Imperial Sans Display" w:cs="Arial"/>
                <w:color w:val="FF0000"/>
              </w:rPr>
            </w:pPr>
            <w:r w:rsidRPr="008F2CC9">
              <w:rPr>
                <w:rFonts w:ascii="Imperial Sans Display" w:hAnsi="Imperial Sans Display" w:cstheme="minorHAnsi"/>
                <w:color w:val="000000" w:themeColor="text1"/>
              </w:rPr>
              <w:t xml:space="preserve">Student representation: </w:t>
            </w:r>
            <w:hyperlink r:id="rId73" w:history="1">
              <w:r w:rsidRPr="00BA3A5B">
                <w:rPr>
                  <w:rStyle w:val="Hyperlink"/>
                  <w:rFonts w:ascii="Imperial Sans Text" w:hAnsi="Imperial Sans Text"/>
                </w:rPr>
                <w:t>www.imperialcollegeunion.org/representation/a-to-z</w:t>
              </w:r>
            </w:hyperlink>
            <w:r>
              <w:rPr>
                <w:rFonts w:ascii="Imperial Sans Text" w:hAnsi="Imperial Sans Text"/>
              </w:rPr>
              <w:t xml:space="preserve"> </w:t>
            </w:r>
            <w:r>
              <w:rPr>
                <w:rStyle w:val="Hyperlink"/>
                <w:rFonts w:ascii="Imperial Sans Display" w:hAnsi="Imperial Sans Display" w:cs="Arial"/>
                <w:color w:val="FF0000"/>
                <w:u w:val="none"/>
              </w:rPr>
              <w:t xml:space="preserve"> </w:t>
            </w:r>
            <w:r w:rsidRPr="008F2CC9">
              <w:rPr>
                <w:rFonts w:ascii="Imperial Sans Display" w:hAnsi="Imperial Sans Display" w:cs="Arial"/>
                <w:color w:val="FF0000"/>
              </w:rPr>
              <w:t>Please add any department/division specific information.</w:t>
            </w:r>
          </w:p>
        </w:tc>
      </w:tr>
      <w:tr w:rsidR="00160E59" w:rsidRPr="008F2CC9" w14:paraId="54D49DF0" w14:textId="77777777" w:rsidTr="0021227D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7164E5" w14:textId="77777777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38A9BD" w14:textId="77777777" w:rsidR="00160E59" w:rsidRPr="008F2CC9" w:rsidRDefault="00160E59" w:rsidP="00160E59">
            <w:pPr>
              <w:rPr>
                <w:rFonts w:ascii="Imperial Sans Display" w:hAnsi="Imperial Sans Display" w:cstheme="minorHAnsi"/>
                <w:color w:val="000000" w:themeColor="text1"/>
              </w:rPr>
            </w:pPr>
          </w:p>
        </w:tc>
      </w:tr>
      <w:tr w:rsidR="00160E59" w:rsidRPr="008F2CC9" w14:paraId="0E427EA7" w14:textId="77777777" w:rsidTr="0021227D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2072182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7BBBD7C6" w14:textId="77777777" w:rsidR="00160E59" w:rsidRPr="008F2CC9" w:rsidRDefault="00160E59" w:rsidP="00160E5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F2CC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51D418" w14:textId="10FF4BA0" w:rsidR="00160E59" w:rsidRPr="008F2CC9" w:rsidRDefault="00160E59" w:rsidP="00160E59">
            <w:pPr>
              <w:rPr>
                <w:rFonts w:ascii="Imperial Sans Display" w:hAnsi="Imperial Sans Display"/>
              </w:rPr>
            </w:pPr>
            <w:r w:rsidRPr="008F2CC9">
              <w:rPr>
                <w:rFonts w:ascii="Imperial Sans Display" w:hAnsi="Imperial Sans Display" w:cs="Arial"/>
                <w:color w:val="000000" w:themeColor="text1"/>
              </w:rPr>
              <w:t xml:space="preserve">Staff-Student Committee: </w:t>
            </w:r>
            <w:hyperlink r:id="rId74" w:history="1">
              <w:r w:rsidRPr="008F2CC9">
                <w:rPr>
                  <w:rStyle w:val="Hyperlink"/>
                  <w:rFonts w:ascii="Imperial Sans Display" w:hAnsi="Imperial Sans Display"/>
                </w:rPr>
                <w:t>www.imperial.ac.uk/about/governance/academic-governance/academic-policy/student-feedback</w:t>
              </w:r>
            </w:hyperlink>
            <w:r w:rsidRPr="008F2CC9">
              <w:rPr>
                <w:rFonts w:ascii="Imperial Sans Display" w:hAnsi="Imperial Sans Display" w:cs="Arial"/>
              </w:rPr>
              <w:t xml:space="preserve"> </w:t>
            </w:r>
            <w:r>
              <w:rPr>
                <w:rFonts w:ascii="Imperial Sans Display" w:hAnsi="Imperial Sans Display" w:cs="Arial"/>
              </w:rPr>
              <w:t xml:space="preserve"> </w:t>
            </w:r>
            <w:r w:rsidRPr="00CF362E">
              <w:rPr>
                <w:rFonts w:ascii="Imperial Sans Display" w:hAnsi="Imperial Sans Display" w:cs="Arial"/>
                <w:color w:val="FF0000"/>
              </w:rPr>
              <w:t>Please add any department/division specific information.</w:t>
            </w:r>
          </w:p>
        </w:tc>
      </w:tr>
      <w:tr w:rsidR="00160E59" w:rsidRPr="008F2CC9" w14:paraId="486E842F" w14:textId="77777777" w:rsidTr="0021227D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8FBB" w14:textId="77777777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C236" w14:textId="77777777" w:rsidR="00160E59" w:rsidRPr="008F2CC9" w:rsidRDefault="00160E59" w:rsidP="00160E59">
            <w:pPr>
              <w:rPr>
                <w:rFonts w:ascii="Imperial Sans Display" w:hAnsi="Imperial Sans Display" w:cs="Arial"/>
                <w:color w:val="FF0000"/>
              </w:rPr>
            </w:pPr>
          </w:p>
        </w:tc>
      </w:tr>
      <w:tr w:rsidR="00160E59" w:rsidRPr="008F2CC9" w14:paraId="52171FCC" w14:textId="77777777" w:rsidTr="00CF362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00CD"/>
          </w:tcPr>
          <w:p w14:paraId="52D1CE7F" w14:textId="77777777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  <w:b/>
                <w:color w:val="FFFFFF" w:themeColor="background1"/>
              </w:rPr>
            </w:pPr>
            <w:r w:rsidRPr="008F2CC9">
              <w:rPr>
                <w:rFonts w:ascii="Imperial Sans Display" w:hAnsi="Imperial Sans Display"/>
                <w:b/>
                <w:color w:val="FFFFFF" w:themeColor="background1"/>
              </w:rPr>
              <w:t>15.</w:t>
            </w: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CD"/>
          </w:tcPr>
          <w:p w14:paraId="55EBCCA8" w14:textId="77777777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  <w:b/>
                <w:color w:val="FFFFFF" w:themeColor="background1"/>
              </w:rPr>
            </w:pPr>
            <w:r w:rsidRPr="008F2CC9">
              <w:rPr>
                <w:rFonts w:ascii="Imperial Sans Display" w:hAnsi="Imperial Sans Display"/>
                <w:b/>
                <w:color w:val="FFFFFF" w:themeColor="background1"/>
              </w:rPr>
              <w:t xml:space="preserve">Student Surveys </w:t>
            </w:r>
          </w:p>
        </w:tc>
      </w:tr>
      <w:tr w:rsidR="00160E59" w:rsidRPr="008F2CC9" w14:paraId="17F2D9B1" w14:textId="77777777" w:rsidTr="0021227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EBA26E" w14:textId="77777777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eastAsia="MS Gothic" w:hAnsi="Imperial Sans Display" w:cstheme="minorHAnsi"/>
              </w:rPr>
            </w:pPr>
          </w:p>
          <w:sdt>
            <w:sdtPr>
              <w:rPr>
                <w:rFonts w:ascii="Imperial Sans Display" w:eastAsia="MS Gothic" w:hAnsi="Imperial Sans Display" w:cstheme="minorHAnsi"/>
              </w:rPr>
              <w:id w:val="12509303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2BBBFC" w14:textId="3FEA9F3C" w:rsidR="00160E59" w:rsidRPr="008F2CC9" w:rsidRDefault="00160E59" w:rsidP="00160E5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F2CC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FCAFA1" w14:textId="77777777" w:rsidR="00160E59" w:rsidRPr="008F2CC9" w:rsidRDefault="00160E59" w:rsidP="00160E59">
            <w:pPr>
              <w:rPr>
                <w:rFonts w:ascii="Imperial Sans Display" w:hAnsi="Imperial Sans Display" w:cstheme="minorHAnsi"/>
                <w:color w:val="000000" w:themeColor="text1"/>
              </w:rPr>
            </w:pPr>
          </w:p>
          <w:p w14:paraId="14D79B73" w14:textId="2CE6E4D2" w:rsidR="00160E59" w:rsidRPr="008F2CC9" w:rsidRDefault="00160E59" w:rsidP="00160E59">
            <w:pPr>
              <w:rPr>
                <w:rFonts w:ascii="Imperial Sans Display" w:hAnsi="Imperial Sans Display"/>
              </w:rPr>
            </w:pPr>
            <w:r w:rsidRPr="008F2CC9">
              <w:rPr>
                <w:rFonts w:ascii="Imperial Sans Display" w:hAnsi="Imperial Sans Display" w:cstheme="minorHAnsi"/>
                <w:color w:val="000000" w:themeColor="text1"/>
              </w:rPr>
              <w:t xml:space="preserve">Student surveys information: </w:t>
            </w:r>
            <w:hyperlink r:id="rId75" w:history="1">
              <w:r w:rsidRPr="008F2CC9">
                <w:rPr>
                  <w:rStyle w:val="Hyperlink"/>
                  <w:rFonts w:ascii="Imperial Sans Display" w:hAnsi="Imperial Sans Display"/>
                </w:rPr>
                <w:t>www.imperial.ac.uk/students/academic-support/student-surveys/ug-student-surveys/</w:t>
              </w:r>
            </w:hyperlink>
            <w:r w:rsidRPr="008F2CC9">
              <w:rPr>
                <w:rFonts w:ascii="Imperial Sans Display" w:hAnsi="Imperial Sans Display"/>
                <w:lang w:eastAsia="en-GB"/>
              </w:rPr>
              <w:t xml:space="preserve"> </w:t>
            </w:r>
            <w:r w:rsidRPr="008F2CC9">
              <w:rPr>
                <w:rFonts w:ascii="Imperial Sans Display" w:hAnsi="Imperial Sans Display"/>
              </w:rPr>
              <w:t> </w:t>
            </w:r>
          </w:p>
          <w:p w14:paraId="2E7349A5" w14:textId="4529DE72" w:rsidR="00160E59" w:rsidRPr="008F2CC9" w:rsidRDefault="00160E59" w:rsidP="00160E5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Imperial Sans Display" w:hAnsi="Imperial Sans Display" w:cstheme="minorHAnsi"/>
              </w:rPr>
            </w:pPr>
            <w:r>
              <w:rPr>
                <w:rFonts w:ascii="Imperial Sans Display" w:hAnsi="Imperial Sans Display" w:cstheme="minorHAnsi"/>
              </w:rPr>
              <w:t>Module Evaluation Questionnaire (MEQ): See the Undergraduate Programme Handbook template for text.</w:t>
            </w:r>
          </w:p>
          <w:p w14:paraId="17DD01A1" w14:textId="6632F3A9" w:rsidR="00160E59" w:rsidRPr="008F2CC9" w:rsidRDefault="00160E59" w:rsidP="00160E5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Imperial Sans Display" w:hAnsi="Imperial Sans Display" w:cstheme="minorHAnsi"/>
              </w:rPr>
            </w:pPr>
            <w:r w:rsidRPr="008F2CC9">
              <w:rPr>
                <w:rFonts w:ascii="Imperial Sans Display" w:hAnsi="Imperial Sans Display" w:cstheme="minorHAnsi"/>
              </w:rPr>
              <w:t>Student Experience Survey (SES)</w:t>
            </w:r>
            <w:r>
              <w:rPr>
                <w:rFonts w:ascii="Imperial Sans Display" w:hAnsi="Imperial Sans Display" w:cstheme="minorHAnsi"/>
              </w:rPr>
              <w:t>: See the Undergraduate Programme Handbook template for text.</w:t>
            </w:r>
          </w:p>
          <w:p w14:paraId="14944A4B" w14:textId="3660A1D3" w:rsidR="00160E59" w:rsidRPr="008F2CC9" w:rsidRDefault="00160E59" w:rsidP="00160E5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Imperial Sans Display" w:hAnsi="Imperial Sans Display" w:cstheme="minorHAnsi"/>
              </w:rPr>
            </w:pPr>
            <w:r w:rsidRPr="00CF362E">
              <w:rPr>
                <w:rFonts w:ascii="Imperial Sans Display" w:hAnsi="Imperial Sans Display" w:cstheme="minorHAnsi"/>
              </w:rPr>
              <w:t xml:space="preserve">National Student Survey: See </w:t>
            </w:r>
            <w:r>
              <w:rPr>
                <w:rFonts w:ascii="Imperial Sans Display" w:hAnsi="Imperial Sans Display" w:cstheme="minorHAnsi"/>
              </w:rPr>
              <w:t xml:space="preserve">the Undergraduate Programme Handbook template for text. </w:t>
            </w:r>
            <w:r>
              <w:rPr>
                <w:rFonts w:ascii="Imperial Sans Display" w:hAnsi="Imperial Sans Display" w:cstheme="minorHAnsi"/>
                <w:color w:val="FF0000"/>
              </w:rPr>
              <w:t>F</w:t>
            </w:r>
            <w:r w:rsidRPr="008F2CC9">
              <w:rPr>
                <w:rFonts w:ascii="Imperial Sans Display" w:hAnsi="Imperial Sans Display" w:cstheme="minorHAnsi"/>
                <w:color w:val="FF0000"/>
              </w:rPr>
              <w:t>or final year students only</w:t>
            </w:r>
            <w:r>
              <w:rPr>
                <w:rFonts w:ascii="Imperial Sans Display" w:hAnsi="Imperial Sans Display" w:cstheme="minorHAnsi"/>
                <w:color w:val="FF0000"/>
              </w:rPr>
              <w:t>.</w:t>
            </w:r>
          </w:p>
        </w:tc>
      </w:tr>
      <w:tr w:rsidR="00160E59" w:rsidRPr="008F2CC9" w14:paraId="0FC00413" w14:textId="77777777" w:rsidTr="0021227D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9628DA" w14:textId="77777777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AA0CF5" w14:textId="77777777" w:rsidR="00160E59" w:rsidRPr="008F2CC9" w:rsidRDefault="00160E59" w:rsidP="00160E59">
            <w:pPr>
              <w:rPr>
                <w:rFonts w:ascii="Imperial Sans Display" w:hAnsi="Imperial Sans Display" w:cstheme="minorHAnsi"/>
                <w:color w:val="000000" w:themeColor="text1"/>
              </w:rPr>
            </w:pPr>
          </w:p>
        </w:tc>
      </w:tr>
      <w:tr w:rsidR="00160E59" w:rsidRPr="008F2CC9" w14:paraId="47C0C04A" w14:textId="77777777" w:rsidTr="00CF362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00CD"/>
          </w:tcPr>
          <w:p w14:paraId="629DDDF8" w14:textId="56EC49A4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  <w:b/>
                <w:color w:val="FFFFFF" w:themeColor="background1"/>
              </w:rPr>
            </w:pPr>
            <w:r w:rsidRPr="008F2CC9">
              <w:rPr>
                <w:rFonts w:ascii="Imperial Sans Display" w:hAnsi="Imperial Sans Display"/>
                <w:b/>
                <w:color w:val="FFFFFF" w:themeColor="background1"/>
              </w:rPr>
              <w:t>1</w:t>
            </w:r>
            <w:r>
              <w:rPr>
                <w:rFonts w:ascii="Imperial Sans Display" w:hAnsi="Imperial Sans Display"/>
                <w:b/>
                <w:color w:val="FFFFFF" w:themeColor="background1"/>
              </w:rPr>
              <w:t>6.</w:t>
            </w: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CD"/>
          </w:tcPr>
          <w:p w14:paraId="5D595939" w14:textId="77777777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  <w:b/>
                <w:color w:val="FFFFFF" w:themeColor="background1"/>
              </w:rPr>
            </w:pPr>
            <w:r w:rsidRPr="008F2CC9">
              <w:rPr>
                <w:rFonts w:ascii="Imperial Sans Display" w:hAnsi="Imperial Sans Display"/>
                <w:b/>
                <w:color w:val="FFFFFF" w:themeColor="background1"/>
              </w:rPr>
              <w:t>And finally…</w:t>
            </w:r>
            <w:proofErr w:type="gramStart"/>
            <w:r w:rsidRPr="008F2CC9">
              <w:rPr>
                <w:rFonts w:ascii="Imperial Sans Display" w:hAnsi="Imperial Sans Display"/>
                <w:b/>
                <w:color w:val="FFFFFF" w:themeColor="background1"/>
              </w:rPr>
              <w:t>…..</w:t>
            </w:r>
            <w:proofErr w:type="gramEnd"/>
          </w:p>
        </w:tc>
      </w:tr>
      <w:tr w:rsidR="00160E59" w:rsidRPr="008F2CC9" w14:paraId="751E6D95" w14:textId="77777777" w:rsidTr="0021227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9DB5E4" w14:textId="77777777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57D1F4" w14:textId="77777777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160E59" w:rsidRPr="008F2CC9" w14:paraId="39CACEDC" w14:textId="77777777" w:rsidTr="0021227D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1649749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2B5ED535" w14:textId="77777777" w:rsidR="00160E59" w:rsidRPr="008F2CC9" w:rsidRDefault="00160E59" w:rsidP="00160E5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F2CC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7154B0" w14:textId="79EAF55B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hAnsi="Imperial Sans Display" w:cs="Arial"/>
                <w:color w:val="0000FF"/>
                <w:u w:val="single"/>
              </w:rPr>
            </w:pPr>
            <w:r w:rsidRPr="008F2CC9">
              <w:rPr>
                <w:rFonts w:ascii="Imperial Sans Display" w:hAnsi="Imperial Sans Display"/>
              </w:rPr>
              <w:t xml:space="preserve">Alumni services: </w:t>
            </w:r>
            <w:hyperlink r:id="rId76" w:history="1">
              <w:r w:rsidRPr="008F2CC9">
                <w:rPr>
                  <w:rStyle w:val="Hyperlink"/>
                  <w:rFonts w:ascii="Imperial Sans Display" w:hAnsi="Imperial Sans Display" w:cs="Arial"/>
                </w:rPr>
                <w:t>www.imperial.ac.uk/alumni</w:t>
              </w:r>
            </w:hyperlink>
          </w:p>
        </w:tc>
      </w:tr>
      <w:tr w:rsidR="00160E59" w:rsidRPr="008F2CC9" w14:paraId="78A9409B" w14:textId="77777777" w:rsidTr="0021227D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6EAF8E" w14:textId="77777777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51A811" w14:textId="77777777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160E59" w:rsidRPr="008F2CC9" w14:paraId="1E15A6CE" w14:textId="77777777" w:rsidTr="0021227D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1279409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10206F80" w14:textId="77777777" w:rsidR="00160E59" w:rsidRPr="008F2CC9" w:rsidRDefault="00160E59" w:rsidP="00160E5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F2CC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623846" w14:textId="45D395CD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  <w:r w:rsidRPr="008F2CC9">
              <w:rPr>
                <w:rFonts w:ascii="Imperial Sans Display" w:hAnsi="Imperial Sans Display"/>
              </w:rPr>
              <w:t>Opportunities for further study.</w:t>
            </w:r>
          </w:p>
        </w:tc>
      </w:tr>
      <w:tr w:rsidR="00160E59" w:rsidRPr="008F2CC9" w14:paraId="1AB7290A" w14:textId="77777777" w:rsidTr="0021227D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EA5A" w14:textId="77777777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5D67" w14:textId="77777777" w:rsidR="00160E59" w:rsidRPr="008F2CC9" w:rsidRDefault="00160E59" w:rsidP="00160E5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</w:tbl>
    <w:p w14:paraId="7FAE1854" w14:textId="77777777" w:rsidR="007728EB" w:rsidRPr="008F2CC9" w:rsidRDefault="007728EB" w:rsidP="007728EB">
      <w:pPr>
        <w:tabs>
          <w:tab w:val="left" w:pos="3460"/>
        </w:tabs>
        <w:rPr>
          <w:rFonts w:ascii="Imperial Sans Display" w:hAnsi="Imperial Sans Display"/>
        </w:rPr>
      </w:pPr>
    </w:p>
    <w:p w14:paraId="54E85B74" w14:textId="77777777" w:rsidR="00504F2B" w:rsidRPr="008F2CC9" w:rsidRDefault="00504F2B" w:rsidP="007728EB">
      <w:pPr>
        <w:tabs>
          <w:tab w:val="left" w:pos="3460"/>
        </w:tabs>
        <w:rPr>
          <w:rFonts w:ascii="Imperial Sans Display" w:hAnsi="Imperial Sans Display"/>
        </w:rPr>
      </w:pPr>
    </w:p>
    <w:sectPr w:rsidR="00504F2B" w:rsidRPr="008F2CC9" w:rsidSect="0021227D">
      <w:headerReference w:type="even" r:id="rId77"/>
      <w:headerReference w:type="default" r:id="rId78"/>
      <w:footerReference w:type="even" r:id="rId79"/>
      <w:footerReference w:type="default" r:id="rId80"/>
      <w:headerReference w:type="first" r:id="rId81"/>
      <w:footerReference w:type="first" r:id="rId82"/>
      <w:pgSz w:w="11906" w:h="16838"/>
      <w:pgMar w:top="993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B3F1A" w14:textId="77777777" w:rsidR="00822181" w:rsidRDefault="00822181" w:rsidP="007728EB">
      <w:pPr>
        <w:spacing w:after="0" w:line="240" w:lineRule="auto"/>
      </w:pPr>
      <w:r>
        <w:separator/>
      </w:r>
    </w:p>
  </w:endnote>
  <w:endnote w:type="continuationSeparator" w:id="0">
    <w:p w14:paraId="7BA9FC77" w14:textId="77777777" w:rsidR="00822181" w:rsidRDefault="00822181" w:rsidP="00772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erial Sans Display">
    <w:panose1 w:val="020B0503020202020204"/>
    <w:charset w:val="00"/>
    <w:family w:val="swiss"/>
    <w:pitch w:val="variable"/>
    <w:sig w:usb0="A000004F" w:usb1="00002063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Imperial Sans Text">
    <w:panose1 w:val="020B0503020202020204"/>
    <w:charset w:val="00"/>
    <w:family w:val="swiss"/>
    <w:pitch w:val="variable"/>
    <w:sig w:usb0="A000004F" w:usb1="00002063" w:usb2="00000000" w:usb3="00000000" w:csb0="0000019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2870F" w14:textId="77777777" w:rsidR="00674060" w:rsidRDefault="006740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B99FC" w14:textId="77777777" w:rsidR="00674060" w:rsidRDefault="006740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0F0BB" w14:textId="77777777" w:rsidR="00674060" w:rsidRDefault="006740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D745C" w14:textId="77777777" w:rsidR="00822181" w:rsidRDefault="00822181" w:rsidP="007728EB">
      <w:pPr>
        <w:spacing w:after="0" w:line="240" w:lineRule="auto"/>
      </w:pPr>
      <w:r>
        <w:separator/>
      </w:r>
    </w:p>
  </w:footnote>
  <w:footnote w:type="continuationSeparator" w:id="0">
    <w:p w14:paraId="7742C885" w14:textId="77777777" w:rsidR="00822181" w:rsidRDefault="00822181" w:rsidP="00772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0E3BE" w14:textId="77777777" w:rsidR="00674060" w:rsidRDefault="006740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9CF7B" w14:textId="77777777" w:rsidR="00674060" w:rsidRDefault="006740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17D00" w14:textId="5BFB5840" w:rsidR="00CC2425" w:rsidRDefault="00674060">
    <w:pPr>
      <w:pStyle w:val="Header"/>
    </w:pPr>
    <w:r>
      <w:rPr>
        <w:noProof/>
      </w:rPr>
      <w:drawing>
        <wp:inline distT="0" distB="0" distL="0" distR="0" wp14:anchorId="547586D6" wp14:editId="3BC295AF">
          <wp:extent cx="2314575" cy="254635"/>
          <wp:effectExtent l="0" t="0" r="9525" b="0"/>
          <wp:docPr id="1" name="Picture 1" descr="Logo RGB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 RGB Blu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254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00AD0"/>
    <w:multiLevelType w:val="hybridMultilevel"/>
    <w:tmpl w:val="F79223E8"/>
    <w:lvl w:ilvl="0" w:tplc="9710C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86492"/>
    <w:multiLevelType w:val="hybridMultilevel"/>
    <w:tmpl w:val="3F82BEF4"/>
    <w:lvl w:ilvl="0" w:tplc="143E05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AA4A5D"/>
    <w:multiLevelType w:val="multilevel"/>
    <w:tmpl w:val="C6844506"/>
    <w:lvl w:ilvl="0">
      <w:start w:val="1"/>
      <w:numFmt w:val="decimal"/>
      <w:lvlText w:val="%1."/>
      <w:lvlJc w:val="left"/>
      <w:pPr>
        <w:ind w:left="794" w:hanging="79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4" w:hanging="79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94" w:hanging="79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4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4" w:hanging="79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4" w:hanging="79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4" w:hanging="79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4" w:hanging="794"/>
      </w:pPr>
      <w:rPr>
        <w:rFonts w:hint="default"/>
      </w:rPr>
    </w:lvl>
  </w:abstractNum>
  <w:abstractNum w:abstractNumId="3" w15:restartNumberingAfterBreak="0">
    <w:nsid w:val="6CCE6A22"/>
    <w:multiLevelType w:val="hybridMultilevel"/>
    <w:tmpl w:val="B55400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37407B"/>
    <w:multiLevelType w:val="hybridMultilevel"/>
    <w:tmpl w:val="E14EEDC8"/>
    <w:lvl w:ilvl="0" w:tplc="9710C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375202"/>
    <w:multiLevelType w:val="hybridMultilevel"/>
    <w:tmpl w:val="CBBA2D5E"/>
    <w:lvl w:ilvl="0" w:tplc="9710C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857351">
    <w:abstractNumId w:val="2"/>
  </w:num>
  <w:num w:numId="2" w16cid:durableId="228467515">
    <w:abstractNumId w:val="3"/>
  </w:num>
  <w:num w:numId="3" w16cid:durableId="451171549">
    <w:abstractNumId w:val="4"/>
  </w:num>
  <w:num w:numId="4" w16cid:durableId="678121774">
    <w:abstractNumId w:val="0"/>
  </w:num>
  <w:num w:numId="5" w16cid:durableId="298148116">
    <w:abstractNumId w:val="5"/>
  </w:num>
  <w:num w:numId="6" w16cid:durableId="1173835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8EB"/>
    <w:rsid w:val="000140A5"/>
    <w:rsid w:val="00024DCE"/>
    <w:rsid w:val="000963C6"/>
    <w:rsid w:val="000C56DC"/>
    <w:rsid w:val="000C607F"/>
    <w:rsid w:val="00160109"/>
    <w:rsid w:val="00160E59"/>
    <w:rsid w:val="00163E81"/>
    <w:rsid w:val="00164136"/>
    <w:rsid w:val="001E2025"/>
    <w:rsid w:val="0021227D"/>
    <w:rsid w:val="002144A7"/>
    <w:rsid w:val="00235246"/>
    <w:rsid w:val="0027471F"/>
    <w:rsid w:val="002D4714"/>
    <w:rsid w:val="002E0EBB"/>
    <w:rsid w:val="003004B4"/>
    <w:rsid w:val="00317D0A"/>
    <w:rsid w:val="00337D73"/>
    <w:rsid w:val="0038572C"/>
    <w:rsid w:val="003B4AA6"/>
    <w:rsid w:val="003B7CE3"/>
    <w:rsid w:val="003D0EB3"/>
    <w:rsid w:val="00443CF3"/>
    <w:rsid w:val="0044423B"/>
    <w:rsid w:val="004658F3"/>
    <w:rsid w:val="00472D2F"/>
    <w:rsid w:val="004777FA"/>
    <w:rsid w:val="004A217D"/>
    <w:rsid w:val="004D061F"/>
    <w:rsid w:val="004D393C"/>
    <w:rsid w:val="004F42A4"/>
    <w:rsid w:val="00501C8A"/>
    <w:rsid w:val="00504F2B"/>
    <w:rsid w:val="005410D3"/>
    <w:rsid w:val="00541A77"/>
    <w:rsid w:val="00545CAC"/>
    <w:rsid w:val="005533B4"/>
    <w:rsid w:val="00560EC1"/>
    <w:rsid w:val="005844E4"/>
    <w:rsid w:val="005F7C9A"/>
    <w:rsid w:val="00674060"/>
    <w:rsid w:val="00694144"/>
    <w:rsid w:val="006A1925"/>
    <w:rsid w:val="006D4CCF"/>
    <w:rsid w:val="00752E2D"/>
    <w:rsid w:val="007728EB"/>
    <w:rsid w:val="0077509A"/>
    <w:rsid w:val="00780C23"/>
    <w:rsid w:val="00782F85"/>
    <w:rsid w:val="00816F08"/>
    <w:rsid w:val="00821F71"/>
    <w:rsid w:val="00822181"/>
    <w:rsid w:val="008647C7"/>
    <w:rsid w:val="008823D8"/>
    <w:rsid w:val="00884DC1"/>
    <w:rsid w:val="008B1B41"/>
    <w:rsid w:val="008F2CC9"/>
    <w:rsid w:val="00910F07"/>
    <w:rsid w:val="0094565A"/>
    <w:rsid w:val="0097209D"/>
    <w:rsid w:val="00976A53"/>
    <w:rsid w:val="009B5643"/>
    <w:rsid w:val="009C3624"/>
    <w:rsid w:val="009E5B5F"/>
    <w:rsid w:val="00A475D9"/>
    <w:rsid w:val="00A91221"/>
    <w:rsid w:val="00AC6CB8"/>
    <w:rsid w:val="00AE4BFC"/>
    <w:rsid w:val="00AF0CBA"/>
    <w:rsid w:val="00B11822"/>
    <w:rsid w:val="00B45F7A"/>
    <w:rsid w:val="00B74AA0"/>
    <w:rsid w:val="00BA2FC7"/>
    <w:rsid w:val="00C14A1E"/>
    <w:rsid w:val="00C874F3"/>
    <w:rsid w:val="00C906C1"/>
    <w:rsid w:val="00C92DF4"/>
    <w:rsid w:val="00CA5BD5"/>
    <w:rsid w:val="00CC2425"/>
    <w:rsid w:val="00CC4A63"/>
    <w:rsid w:val="00CF362E"/>
    <w:rsid w:val="00D625C2"/>
    <w:rsid w:val="00DF160D"/>
    <w:rsid w:val="00E01A88"/>
    <w:rsid w:val="00E15034"/>
    <w:rsid w:val="00E20BA5"/>
    <w:rsid w:val="00E32C3C"/>
    <w:rsid w:val="00E9282D"/>
    <w:rsid w:val="00EB4B00"/>
    <w:rsid w:val="00ED3A04"/>
    <w:rsid w:val="00F51BE9"/>
    <w:rsid w:val="00FB7120"/>
    <w:rsid w:val="00FE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487BE7"/>
  <w15:chartTrackingRefBased/>
  <w15:docId w15:val="{95026E39-E7EC-4A73-A82D-7A92A2CED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28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28EB"/>
  </w:style>
  <w:style w:type="paragraph" w:styleId="Footer">
    <w:name w:val="footer"/>
    <w:basedOn w:val="Normal"/>
    <w:link w:val="FooterChar"/>
    <w:uiPriority w:val="99"/>
    <w:unhideWhenUsed/>
    <w:rsid w:val="007728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28EB"/>
  </w:style>
  <w:style w:type="table" w:styleId="TableGrid">
    <w:name w:val="Table Grid"/>
    <w:basedOn w:val="TableNormal"/>
    <w:uiPriority w:val="39"/>
    <w:rsid w:val="00772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728EB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728E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728E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5B5F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A475D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GB" w:bidi="en-GB"/>
    </w:rPr>
  </w:style>
  <w:style w:type="paragraph" w:styleId="ListParagraph">
    <w:name w:val="List Paragraph"/>
    <w:basedOn w:val="Normal"/>
    <w:uiPriority w:val="34"/>
    <w:qFormat/>
    <w:rsid w:val="003004B4"/>
    <w:pPr>
      <w:spacing w:after="200" w:line="276" w:lineRule="auto"/>
      <w:ind w:left="720"/>
      <w:contextualSpacing/>
    </w:pPr>
    <w:rPr>
      <w:rFonts w:ascii="Arial" w:hAnsi="Arial"/>
    </w:rPr>
  </w:style>
  <w:style w:type="paragraph" w:styleId="NoSpacing">
    <w:name w:val="No Spacing"/>
    <w:uiPriority w:val="1"/>
    <w:qFormat/>
    <w:rsid w:val="0021227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A19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19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19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19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19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1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92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91221"/>
    <w:pPr>
      <w:spacing w:after="0" w:line="240" w:lineRule="auto"/>
    </w:pPr>
  </w:style>
  <w:style w:type="character" w:customStyle="1" w:styleId="cf01">
    <w:name w:val="cf01"/>
    <w:basedOn w:val="DefaultParagraphFont"/>
    <w:rsid w:val="004F42A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0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imperial.ac.uk/library%20" TargetMode="External"/><Relationship Id="rId21" Type="http://schemas.openxmlformats.org/officeDocument/2006/relationships/hyperlink" Target="http://www.imperial.ac.uk/about/governance/academic-governance/academic-policy/exams-and-assessment/" TargetMode="External"/><Relationship Id="rId42" Type="http://schemas.openxmlformats.org/officeDocument/2006/relationships/hyperlink" Target="http://www.imperial.ac.uk/media/imperial-college/administration-and-support-services/registry/academic-governance/public/academic-policy/marking-and-moderation/Late-submission-Policy.pdf" TargetMode="External"/><Relationship Id="rId47" Type="http://schemas.openxmlformats.org/officeDocument/2006/relationships/hyperlink" Target="http://www.imperial.ac.uk/about/governance/academic-governance/academic-policy/complaints-appeals-and-discipline/" TargetMode="External"/><Relationship Id="rId63" Type="http://schemas.openxmlformats.org/officeDocument/2006/relationships/hyperlink" Target="http://www.imperial.ac.uk/careers" TargetMode="External"/><Relationship Id="rId68" Type="http://schemas.openxmlformats.org/officeDocument/2006/relationships/hyperlink" Target="http://www.imperial.ac.uk/student-records-and-data/for-current-students/" TargetMode="External"/><Relationship Id="rId84" Type="http://schemas.openxmlformats.org/officeDocument/2006/relationships/theme" Target="theme/theme1.xml"/><Relationship Id="rId16" Type="http://schemas.openxmlformats.org/officeDocument/2006/relationships/hyperlink" Target="https://www.imperial.ac.uk/centre-for-languages-culture-and-communication/i-explore/" TargetMode="External"/><Relationship Id="rId11" Type="http://schemas.openxmlformats.org/officeDocument/2006/relationships/hyperlink" Target="https://www.imperial.ac.uk/graduation" TargetMode="External"/><Relationship Id="rId32" Type="http://schemas.openxmlformats.org/officeDocument/2006/relationships/hyperlink" Target="http://www.imperial.ac.uk/about/governance/academic-governance/academic-policy/placement-learning/" TargetMode="External"/><Relationship Id="rId37" Type="http://schemas.openxmlformats.org/officeDocument/2006/relationships/hyperlink" Target="http://www.imperial.ac.uk/occupational-health" TargetMode="External"/><Relationship Id="rId53" Type="http://schemas.openxmlformats.org/officeDocument/2006/relationships/hyperlink" Target="https://www.imperial.ac.uk/admin-services/ict/self-service/computers-printing/conditions-of-use-of-it-resources/" TargetMode="External"/><Relationship Id="rId58" Type="http://schemas.openxmlformats.org/officeDocument/2006/relationships/hyperlink" Target="https://www.imperialcollegeunion.org/advice" TargetMode="External"/><Relationship Id="rId74" Type="http://schemas.openxmlformats.org/officeDocument/2006/relationships/hyperlink" Target="http://www.imperial.ac.uk/about/governance/academic-governance/academic-policy/student-feedback" TargetMode="External"/><Relationship Id="rId79" Type="http://schemas.openxmlformats.org/officeDocument/2006/relationships/footer" Target="footer1.xml"/><Relationship Id="rId5" Type="http://schemas.openxmlformats.org/officeDocument/2006/relationships/footnotes" Target="footnotes.xml"/><Relationship Id="rId61" Type="http://schemas.openxmlformats.org/officeDocument/2006/relationships/hyperlink" Target="http://www.imperial.ac.uk/student-support-zone" TargetMode="External"/><Relationship Id="rId82" Type="http://schemas.openxmlformats.org/officeDocument/2006/relationships/footer" Target="footer3.xml"/><Relationship Id="rId19" Type="http://schemas.openxmlformats.org/officeDocument/2006/relationships/hyperlink" Target="http://www.imperial.ac.uk/about/governance/academic-governance/regulations/" TargetMode="External"/><Relationship Id="rId14" Type="http://schemas.openxmlformats.org/officeDocument/2006/relationships/hyperlink" Target="http://www.imperial.ac.uk/visit/campuses/" TargetMode="External"/><Relationship Id="rId22" Type="http://schemas.openxmlformats.org/officeDocument/2006/relationships/hyperlink" Target="https://www.imperial.ac.uk/media/imperial-college/administration-and-support-services/registry/academic-governance/public/academic-policy/marking-and-moderation/Late-submission-Policy.pdf" TargetMode="External"/><Relationship Id="rId27" Type="http://schemas.openxmlformats.org/officeDocument/2006/relationships/hyperlink" Target="http://www.imperial.ac.uk/estates-facilities/travel/shuttle-bus" TargetMode="External"/><Relationship Id="rId30" Type="http://schemas.openxmlformats.org/officeDocument/2006/relationships/hyperlink" Target="http://www.imperial.ac.uk/smoke-free" TargetMode="External"/><Relationship Id="rId35" Type="http://schemas.openxmlformats.org/officeDocument/2006/relationships/hyperlink" Target="http://www.imperial.ac.uk/safety/safety-by-topic/safety-management/health-and-safety-policy-statement/" TargetMode="External"/><Relationship Id="rId43" Type="http://schemas.openxmlformats.org/officeDocument/2006/relationships/hyperlink" Target="https://www.imperial.ac.uk/student-records-and-data/for-current-students/undergraduate-and-taught-postgraduate/exams-assessments-and-regulations/additional-exam-arrangements-in-respect-of-disability/" TargetMode="External"/><Relationship Id="rId48" Type="http://schemas.openxmlformats.org/officeDocument/2006/relationships/hyperlink" Target="http://www.imperial.ac.uk/about/governance/academic-governance/academic-policy/complaints-appeals-and-discipline/" TargetMode="External"/><Relationship Id="rId56" Type="http://schemas.openxmlformats.org/officeDocument/2006/relationships/hyperlink" Target="http://www.imperial.ac.uk/disability-advisory-service/about-us/departmental-disability-officers/" TargetMode="External"/><Relationship Id="rId64" Type="http://schemas.openxmlformats.org/officeDocument/2006/relationships/hyperlink" Target="http://www.imperial.ac.uk/study/campus-life/accommodation/" TargetMode="External"/><Relationship Id="rId69" Type="http://schemas.openxmlformats.org/officeDocument/2006/relationships/hyperlink" Target="http://www.imperial.ac.uk/student-records-and-data/for-current-students/" TargetMode="External"/><Relationship Id="rId77" Type="http://schemas.openxmlformats.org/officeDocument/2006/relationships/header" Target="header1.xml"/><Relationship Id="rId8" Type="http://schemas.openxmlformats.org/officeDocument/2006/relationships/hyperlink" Target="http://www.imperial.ac.uk/staff/tools-and-reference/quality-assurance-enhancement/roles-and-responsibilities/" TargetMode="External"/><Relationship Id="rId51" Type="http://schemas.openxmlformats.org/officeDocument/2006/relationships/hyperlink" Target="http://www.imperial.ac.uk/about/governance/academic-governance/academic-policy/complaints-appeals-and-discipline/" TargetMode="External"/><Relationship Id="rId72" Type="http://schemas.openxmlformats.org/officeDocument/2006/relationships/hyperlink" Target="http://www.imperial.ac.uk/sport" TargetMode="External"/><Relationship Id="rId80" Type="http://schemas.openxmlformats.org/officeDocument/2006/relationships/footer" Target="footer2.xml"/><Relationship Id="rId3" Type="http://schemas.openxmlformats.org/officeDocument/2006/relationships/settings" Target="settings.xml"/><Relationship Id="rId12" Type="http://schemas.openxmlformats.org/officeDocument/2006/relationships/hyperlink" Target="https://www.imperial.ac.uk/students/success-guide/ug/" TargetMode="External"/><Relationship Id="rId17" Type="http://schemas.openxmlformats.org/officeDocument/2006/relationships/hyperlink" Target="http://www.imperial.ac.uk/students/studentshapers/how-to-get-involved/current-projects/" TargetMode="External"/><Relationship Id="rId25" Type="http://schemas.openxmlformats.org/officeDocument/2006/relationships/hyperlink" Target="http://www.imperial.ac.uk/about/governance/academic-governance/academic-policy/external-examining/" TargetMode="External"/><Relationship Id="rId33" Type="http://schemas.openxmlformats.org/officeDocument/2006/relationships/hyperlink" Target="https://www.imperial.ac.uk/placements/information-for-imperial-college-students/" TargetMode="External"/><Relationship Id="rId38" Type="http://schemas.openxmlformats.org/officeDocument/2006/relationships/hyperlink" Target="http://www.imperial.ac.uk/about/governance/academic-governance/regulations/" TargetMode="External"/><Relationship Id="rId46" Type="http://schemas.openxmlformats.org/officeDocument/2006/relationships/hyperlink" Target="http://www.imperial.ac.uk/about/governance/academic-governance/academic-policy/complaints-appeals-and-discipline/" TargetMode="External"/><Relationship Id="rId59" Type="http://schemas.openxmlformats.org/officeDocument/2006/relationships/hyperlink" Target="https://www.imperialcollegeunion.org/your-union/your-representatives/a-to-z" TargetMode="External"/><Relationship Id="rId67" Type="http://schemas.openxmlformats.org/officeDocument/2006/relationships/hyperlink" Target="http://www.imperial.ac.uk/sport/" TargetMode="External"/><Relationship Id="rId20" Type="http://schemas.openxmlformats.org/officeDocument/2006/relationships/hyperlink" Target="http://www.imperial.ac.uk/media/imperial-college/administration-and-support-services/registry/academic-governance/public/academic-policy/exam-arrangements-and-re-sits/Instructions-to-candidates-for-examinations.pdf" TargetMode="External"/><Relationship Id="rId41" Type="http://schemas.openxmlformats.org/officeDocument/2006/relationships/hyperlink" Target="http://www.imperial.ac.uk/media/imperial-college/administration-and-support-services/registry/academic-governance/public/academic-policy/marking-and-moderation/Guidelines-for-issuing-provisional-marks-to-students-on-taught-programmes.pdf" TargetMode="External"/><Relationship Id="rId54" Type="http://schemas.openxmlformats.org/officeDocument/2006/relationships/hyperlink" Target="http://www.imperial.ac.uk/media/imperial-college/administration-and-support-services/registry/academic-governance/public/academic-policy/admissions/Privacy-%20Notice-for-Students-and-Prospective-Students.pdf" TargetMode="External"/><Relationship Id="rId62" Type="http://schemas.openxmlformats.org/officeDocument/2006/relationships/hyperlink" Target="http://www.imperial.ac.uk/admin-services/registry/" TargetMode="External"/><Relationship Id="rId70" Type="http://schemas.openxmlformats.org/officeDocument/2006/relationships/hyperlink" Target="http://www.imperial.ac.uk/alumni/" TargetMode="External"/><Relationship Id="rId75" Type="http://schemas.openxmlformats.org/officeDocument/2006/relationships/hyperlink" Target="http://www.imperial.ac.uk/students/academic-support/student-surveys/ug-student-surveys/" TargetMode="External"/><Relationship Id="rId8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accessable.co.uk/organisations/imperial-college-london" TargetMode="External"/><Relationship Id="rId23" Type="http://schemas.openxmlformats.org/officeDocument/2006/relationships/hyperlink" Target="http://www.imperial.ac.uk/about/governance/academic-governance/academic-policy/exams-and-assessment/" TargetMode="External"/><Relationship Id="rId28" Type="http://schemas.openxmlformats.org/officeDocument/2006/relationships/hyperlink" Target="http://www.imperial.ac.uk/visit/campuses/" TargetMode="External"/><Relationship Id="rId36" Type="http://schemas.openxmlformats.org/officeDocument/2006/relationships/hyperlink" Target="http://www.imperial.ac.uk/safety" TargetMode="External"/><Relationship Id="rId49" Type="http://schemas.openxmlformats.org/officeDocument/2006/relationships/hyperlink" Target="http://www.imperial.ac.uk/about/governance/academic-governance/academic-policy/complaints-appeals-and-discipline/" TargetMode="External"/><Relationship Id="rId57" Type="http://schemas.openxmlformats.org/officeDocument/2006/relationships/hyperlink" Target="http://www.imperial.ac.uk/student-records-and-data/for-current-students/undergraduate-and-taught-postgraduate/exams-assessments-and-regulations/additional-exam-arrangements-in-respect-of-disability" TargetMode="External"/><Relationship Id="rId10" Type="http://schemas.openxmlformats.org/officeDocument/2006/relationships/hyperlink" Target="http://www.imperial.ac.uk/admin-services/registry/term-dates/" TargetMode="External"/><Relationship Id="rId31" Type="http://schemas.openxmlformats.org/officeDocument/2006/relationships/hyperlink" Target="http://www.imperial.ac.uk/admin-services/security/safezone/" TargetMode="External"/><Relationship Id="rId44" Type="http://schemas.openxmlformats.org/officeDocument/2006/relationships/hyperlink" Target="http://www.imperial.ac.uk/student-records-and-data/for-current-students/undergraduate-and-taught-postgraduate/exams-assessments-and-regulations/mitigating-circumstances/" TargetMode="External"/><Relationship Id="rId52" Type="http://schemas.openxmlformats.org/officeDocument/2006/relationships/hyperlink" Target="https://www.imperial.ac.uk/research-and-innovation/research-office/research-policies/research-related-policies/ip-policy/" TargetMode="External"/><Relationship Id="rId60" Type="http://schemas.openxmlformats.org/officeDocument/2006/relationships/hyperlink" Target="https://www.imperial.ac.uk/student-hub/" TargetMode="External"/><Relationship Id="rId65" Type="http://schemas.openxmlformats.org/officeDocument/2006/relationships/hyperlink" Target="http://www.imperial.ac.uk/fees-and-funding/" TargetMode="External"/><Relationship Id="rId73" Type="http://schemas.openxmlformats.org/officeDocument/2006/relationships/hyperlink" Target="http://www.imperialcollegeunion.org/representation/a-to-z" TargetMode="External"/><Relationship Id="rId78" Type="http://schemas.openxmlformats.org/officeDocument/2006/relationships/header" Target="header2.xml"/><Relationship Id="rId8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www.imperial.ac.uk/whats-on/" TargetMode="External"/><Relationship Id="rId13" Type="http://schemas.openxmlformats.org/officeDocument/2006/relationships/hyperlink" Target="http://www.imperial.ac.uk/safety/" TargetMode="External"/><Relationship Id="rId18" Type="http://schemas.openxmlformats.org/officeDocument/2006/relationships/hyperlink" Target="http://www.imperial.ac.uk/students/imperial-award/" TargetMode="External"/><Relationship Id="rId39" Type="http://schemas.openxmlformats.org/officeDocument/2006/relationships/hyperlink" Target="http://www.imperial.ac.uk/students/terms-and-conditions/" TargetMode="External"/><Relationship Id="rId34" Type="http://schemas.openxmlformats.org/officeDocument/2006/relationships/hyperlink" Target="https://www.imperial.ac.uk/students/international-students/visas-and-immigration/working-in-the-uk/work-rules-during-your-studies/?" TargetMode="External"/><Relationship Id="rId50" Type="http://schemas.openxmlformats.org/officeDocument/2006/relationships/hyperlink" Target="http://www.imperial.ac.uk/about/governance/academic-governance/academic-policy/complaints-appeals-and-discipline/" TargetMode="External"/><Relationship Id="rId55" Type="http://schemas.openxmlformats.org/officeDocument/2006/relationships/hyperlink" Target="http://www.imperial.ac.uk/research-and-innovation/about-imperial-research/research-integrity/animal-research/" TargetMode="External"/><Relationship Id="rId76" Type="http://schemas.openxmlformats.org/officeDocument/2006/relationships/hyperlink" Target="http://www.imperial.ac.uk/alumni" TargetMode="External"/><Relationship Id="rId7" Type="http://schemas.openxmlformats.org/officeDocument/2006/relationships/hyperlink" Target="http://www.imperial.ac.uk/staff/tools-and-reference/quality-assurance-enhancement/programme-information/programme-handbooks/" TargetMode="External"/><Relationship Id="rId71" Type="http://schemas.openxmlformats.org/officeDocument/2006/relationships/hyperlink" Target="http://www.imperialcollegeunion.org/about-us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accessable.co.uk/organisations/imperial-college-london" TargetMode="External"/><Relationship Id="rId24" Type="http://schemas.openxmlformats.org/officeDocument/2006/relationships/hyperlink" Target="http://www.imperial.ac.uk/student-records-and-data/for-current-students/undergraduate-and-taught-postgraduate/exams-assessments-and-regulations/exams-and-religious-obligations/" TargetMode="External"/><Relationship Id="rId40" Type="http://schemas.openxmlformats.org/officeDocument/2006/relationships/hyperlink" Target="http://www.imperial.ac.uk/media/imperial-college/administration-and-support-services/registry/academic-governance/public/academic-policy/academic-feedback/Academic-feedback-policy-for-taught-programmes.pdf" TargetMode="External"/><Relationship Id="rId45" Type="http://schemas.openxmlformats.org/officeDocument/2006/relationships/hyperlink" Target="http://www.imperial.ac.uk/about/governance/academic-governance/academic-policy/exams-and-assessment/" TargetMode="External"/><Relationship Id="rId66" Type="http://schemas.openxmlformats.org/officeDocument/2006/relationships/hyperlink" Target="http://www.imperial.ac.uk/students/online-services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7</Pages>
  <Words>3301</Words>
  <Characters>18818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Wong, Men-Yeut</dc:creator>
  <cp:keywords/>
  <dc:description/>
  <cp:lastModifiedBy>Gardner, Laura</cp:lastModifiedBy>
  <cp:revision>43</cp:revision>
  <dcterms:created xsi:type="dcterms:W3CDTF">2019-08-08T07:46:00Z</dcterms:created>
  <dcterms:modified xsi:type="dcterms:W3CDTF">2024-08-01T11:01:00Z</dcterms:modified>
</cp:coreProperties>
</file>