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C91E" w14:textId="77777777" w:rsidR="00F01F7E" w:rsidRPr="00D6011C" w:rsidRDefault="00F01F7E" w:rsidP="00F01F7E"/>
    <w:p w14:paraId="234781B5" w14:textId="576B6DA6" w:rsidR="00F01F7E" w:rsidRDefault="00F01F7E" w:rsidP="00F01F7E">
      <w:pPr>
        <w:pStyle w:val="Heading1"/>
        <w:numPr>
          <w:ilvl w:val="0"/>
          <w:numId w:val="0"/>
        </w:numPr>
        <w:autoSpaceDE/>
        <w:autoSpaceDN/>
        <w:spacing w:before="0" w:after="0"/>
        <w:rPr>
          <w:szCs w:val="24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45C99FC9" wp14:editId="56D57EB9">
            <wp:simplePos x="0" y="0"/>
            <wp:positionH relativeFrom="column">
              <wp:posOffset>0</wp:posOffset>
            </wp:positionH>
            <wp:positionV relativeFrom="paragraph">
              <wp:posOffset>-177800</wp:posOffset>
            </wp:positionV>
            <wp:extent cx="1600200" cy="421640"/>
            <wp:effectExtent l="0" t="0" r="0" b="0"/>
            <wp:wrapNone/>
            <wp:docPr id="1" name="Picture 1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7AF42" w14:textId="77777777" w:rsidR="00F01F7E" w:rsidRDefault="00F01F7E" w:rsidP="00F01F7E"/>
    <w:p w14:paraId="1E1B3ACA" w14:textId="77777777" w:rsidR="00F01F7E" w:rsidRPr="00BB7D4E" w:rsidRDefault="00F01F7E" w:rsidP="00F01F7E">
      <w:pPr>
        <w:pStyle w:val="Heading1"/>
        <w:numPr>
          <w:ilvl w:val="0"/>
          <w:numId w:val="0"/>
        </w:numPr>
        <w:autoSpaceDE/>
        <w:autoSpaceDN/>
        <w:spacing w:before="0" w:after="0"/>
        <w:rPr>
          <w:szCs w:val="24"/>
        </w:rPr>
      </w:pPr>
      <w:bookmarkStart w:id="0" w:name="_ESTATES_HELPDESK_"/>
      <w:bookmarkEnd w:id="0"/>
      <w:r w:rsidRPr="00BB7D4E">
        <w:rPr>
          <w:szCs w:val="24"/>
        </w:rPr>
        <w:t>Pressure Vessel Registration Form</w:t>
      </w:r>
    </w:p>
    <w:p w14:paraId="15AB199F" w14:textId="77777777" w:rsidR="00F01F7E" w:rsidRDefault="00F01F7E" w:rsidP="00F01F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2540"/>
        <w:gridCol w:w="3233"/>
      </w:tblGrid>
      <w:tr w:rsidR="00F01F7E" w14:paraId="259C6C00" w14:textId="77777777" w:rsidTr="00366754">
        <w:tc>
          <w:tcPr>
            <w:tcW w:w="5963" w:type="dxa"/>
            <w:gridSpan w:val="2"/>
            <w:shd w:val="clear" w:color="auto" w:fill="E6E6E6"/>
          </w:tcPr>
          <w:p w14:paraId="6002B21D" w14:textId="77777777" w:rsidR="00F01F7E" w:rsidRDefault="00F01F7E" w:rsidP="00366754">
            <w:pPr>
              <w:pStyle w:val="Heading3"/>
              <w:spacing w:before="120"/>
              <w:rPr>
                <w:sz w:val="20"/>
              </w:rPr>
            </w:pPr>
            <w:r>
              <w:rPr>
                <w:sz w:val="20"/>
              </w:rPr>
              <w:t>Are you using this form to DEREGISTER a Vessel?</w:t>
            </w:r>
          </w:p>
          <w:p w14:paraId="6277FC11" w14:textId="77777777" w:rsidR="00F01F7E" w:rsidRDefault="00F01F7E" w:rsidP="00366754">
            <w:r>
              <w:t xml:space="preserve">If yes, only complete highlighted sections </w:t>
            </w:r>
          </w:p>
        </w:tc>
        <w:tc>
          <w:tcPr>
            <w:tcW w:w="3397" w:type="dxa"/>
            <w:shd w:val="clear" w:color="auto" w:fill="E6E6E6"/>
          </w:tcPr>
          <w:p w14:paraId="300E09D8" w14:textId="77777777" w:rsidR="00F01F7E" w:rsidRDefault="00F01F7E" w:rsidP="00366754">
            <w:pPr>
              <w:spacing w:before="120"/>
            </w:pPr>
            <w:r>
              <w:t>Yes                          No</w:t>
            </w:r>
          </w:p>
        </w:tc>
      </w:tr>
      <w:tr w:rsidR="00F01F7E" w14:paraId="6D9DB628" w14:textId="77777777" w:rsidTr="00366754">
        <w:trPr>
          <w:cantSplit/>
        </w:trPr>
        <w:tc>
          <w:tcPr>
            <w:tcW w:w="9360" w:type="dxa"/>
            <w:gridSpan w:val="3"/>
          </w:tcPr>
          <w:p w14:paraId="7CE80F3E" w14:textId="77777777" w:rsidR="00F01F7E" w:rsidRDefault="00F01F7E" w:rsidP="0036675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Details of pressure vessel</w:t>
            </w:r>
          </w:p>
        </w:tc>
      </w:tr>
      <w:tr w:rsidR="00F01F7E" w14:paraId="5E3D4F67" w14:textId="77777777" w:rsidTr="00366754">
        <w:tc>
          <w:tcPr>
            <w:tcW w:w="5963" w:type="dxa"/>
            <w:gridSpan w:val="2"/>
          </w:tcPr>
          <w:p w14:paraId="56620774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Age of pressure vessel (approximate)</w:t>
            </w:r>
          </w:p>
        </w:tc>
        <w:tc>
          <w:tcPr>
            <w:tcW w:w="3397" w:type="dxa"/>
          </w:tcPr>
          <w:p w14:paraId="09C4CEC7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5C413CFD" w14:textId="77777777" w:rsidTr="00366754">
        <w:tc>
          <w:tcPr>
            <w:tcW w:w="5963" w:type="dxa"/>
            <w:gridSpan w:val="2"/>
            <w:shd w:val="clear" w:color="auto" w:fill="E6E6E6"/>
          </w:tcPr>
          <w:p w14:paraId="711C1B93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Make</w:t>
            </w:r>
          </w:p>
        </w:tc>
        <w:tc>
          <w:tcPr>
            <w:tcW w:w="3397" w:type="dxa"/>
            <w:shd w:val="clear" w:color="auto" w:fill="E6E6E6"/>
          </w:tcPr>
          <w:p w14:paraId="5E5ACB97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0F5A3500" w14:textId="77777777" w:rsidTr="00366754">
        <w:tc>
          <w:tcPr>
            <w:tcW w:w="5963" w:type="dxa"/>
            <w:gridSpan w:val="2"/>
            <w:shd w:val="clear" w:color="auto" w:fill="E6E6E6"/>
          </w:tcPr>
          <w:p w14:paraId="4DCDADA5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Model (if known)</w:t>
            </w:r>
          </w:p>
        </w:tc>
        <w:tc>
          <w:tcPr>
            <w:tcW w:w="3397" w:type="dxa"/>
            <w:shd w:val="clear" w:color="auto" w:fill="E6E6E6"/>
          </w:tcPr>
          <w:p w14:paraId="668B76D2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261D516D" w14:textId="77777777" w:rsidTr="00366754">
        <w:tc>
          <w:tcPr>
            <w:tcW w:w="5963" w:type="dxa"/>
            <w:gridSpan w:val="2"/>
            <w:shd w:val="clear" w:color="auto" w:fill="E6E6E6"/>
          </w:tcPr>
          <w:p w14:paraId="12B00B42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Type of machine 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 xml:space="preserve"> autoclave)</w:t>
            </w:r>
          </w:p>
        </w:tc>
        <w:tc>
          <w:tcPr>
            <w:tcW w:w="3397" w:type="dxa"/>
            <w:shd w:val="clear" w:color="auto" w:fill="E6E6E6"/>
          </w:tcPr>
          <w:p w14:paraId="06AC96AE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00265583" w14:textId="77777777" w:rsidTr="00366754">
        <w:tc>
          <w:tcPr>
            <w:tcW w:w="5963" w:type="dxa"/>
            <w:gridSpan w:val="2"/>
            <w:shd w:val="clear" w:color="auto" w:fill="E6E6E6"/>
          </w:tcPr>
          <w:p w14:paraId="4DC98FA0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Serial number</w:t>
            </w:r>
          </w:p>
        </w:tc>
        <w:tc>
          <w:tcPr>
            <w:tcW w:w="3397" w:type="dxa"/>
            <w:shd w:val="clear" w:color="auto" w:fill="E6E6E6"/>
          </w:tcPr>
          <w:p w14:paraId="4897BC79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57B56613" w14:textId="77777777" w:rsidTr="00366754">
        <w:tc>
          <w:tcPr>
            <w:tcW w:w="5963" w:type="dxa"/>
            <w:gridSpan w:val="2"/>
          </w:tcPr>
          <w:p w14:paraId="59AB371D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Vessel chamber capacity</w:t>
            </w:r>
          </w:p>
        </w:tc>
        <w:tc>
          <w:tcPr>
            <w:tcW w:w="3397" w:type="dxa"/>
          </w:tcPr>
          <w:p w14:paraId="186E3A0B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1BF34E5E" w14:textId="77777777" w:rsidTr="00366754">
        <w:tc>
          <w:tcPr>
            <w:tcW w:w="5963" w:type="dxa"/>
            <w:gridSpan w:val="2"/>
          </w:tcPr>
          <w:p w14:paraId="6519DBF0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Working pressure (psi or bar)</w:t>
            </w:r>
          </w:p>
        </w:tc>
        <w:tc>
          <w:tcPr>
            <w:tcW w:w="3397" w:type="dxa"/>
          </w:tcPr>
          <w:p w14:paraId="2C177BC0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47E3CBF1" w14:textId="77777777" w:rsidTr="00366754">
        <w:tc>
          <w:tcPr>
            <w:tcW w:w="5963" w:type="dxa"/>
            <w:gridSpan w:val="2"/>
            <w:shd w:val="clear" w:color="auto" w:fill="E6E6E6"/>
          </w:tcPr>
          <w:p w14:paraId="601228EA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Is it part of the building’s pressure system? (i.e. it does not generate its own steam)</w:t>
            </w:r>
          </w:p>
        </w:tc>
        <w:tc>
          <w:tcPr>
            <w:tcW w:w="3397" w:type="dxa"/>
            <w:shd w:val="clear" w:color="auto" w:fill="E6E6E6"/>
          </w:tcPr>
          <w:p w14:paraId="33B87EC3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      Yes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        No</w:t>
            </w:r>
          </w:p>
        </w:tc>
      </w:tr>
      <w:tr w:rsidR="00F01F7E" w14:paraId="53C1D214" w14:textId="77777777" w:rsidTr="00366754">
        <w:trPr>
          <w:cantSplit/>
        </w:trPr>
        <w:tc>
          <w:tcPr>
            <w:tcW w:w="9360" w:type="dxa"/>
            <w:gridSpan w:val="3"/>
          </w:tcPr>
          <w:p w14:paraId="0913B2DF" w14:textId="77777777" w:rsidR="00F01F7E" w:rsidRDefault="00F01F7E" w:rsidP="0036675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Details of equipment location</w:t>
            </w:r>
          </w:p>
        </w:tc>
      </w:tr>
      <w:tr w:rsidR="00F01F7E" w14:paraId="1EC6E7FF" w14:textId="77777777" w:rsidTr="00366754">
        <w:tc>
          <w:tcPr>
            <w:tcW w:w="5963" w:type="dxa"/>
            <w:gridSpan w:val="2"/>
            <w:shd w:val="clear" w:color="auto" w:fill="E6E6E6"/>
          </w:tcPr>
          <w:p w14:paraId="4DA52487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Department name</w:t>
            </w:r>
          </w:p>
        </w:tc>
        <w:tc>
          <w:tcPr>
            <w:tcW w:w="3397" w:type="dxa"/>
            <w:shd w:val="clear" w:color="auto" w:fill="E6E6E6"/>
          </w:tcPr>
          <w:p w14:paraId="53773206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1BF6403A" w14:textId="77777777" w:rsidTr="00366754">
        <w:tc>
          <w:tcPr>
            <w:tcW w:w="5963" w:type="dxa"/>
            <w:gridSpan w:val="2"/>
            <w:shd w:val="clear" w:color="auto" w:fill="E6E6E6"/>
          </w:tcPr>
          <w:p w14:paraId="4FBEF6FB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Campus</w:t>
            </w:r>
          </w:p>
        </w:tc>
        <w:tc>
          <w:tcPr>
            <w:tcW w:w="3397" w:type="dxa"/>
            <w:shd w:val="clear" w:color="auto" w:fill="E6E6E6"/>
          </w:tcPr>
          <w:p w14:paraId="6C15D0C0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4F131874" w14:textId="77777777" w:rsidTr="00366754">
        <w:tc>
          <w:tcPr>
            <w:tcW w:w="5963" w:type="dxa"/>
            <w:gridSpan w:val="2"/>
            <w:shd w:val="clear" w:color="auto" w:fill="E6E6E6"/>
          </w:tcPr>
          <w:p w14:paraId="510AA8E4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Building</w:t>
            </w:r>
          </w:p>
        </w:tc>
        <w:tc>
          <w:tcPr>
            <w:tcW w:w="3397" w:type="dxa"/>
            <w:shd w:val="clear" w:color="auto" w:fill="E6E6E6"/>
          </w:tcPr>
          <w:p w14:paraId="20FE1908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7F60432F" w14:textId="77777777" w:rsidTr="00366754">
        <w:tc>
          <w:tcPr>
            <w:tcW w:w="5963" w:type="dxa"/>
            <w:gridSpan w:val="2"/>
            <w:shd w:val="clear" w:color="auto" w:fill="E6E6E6"/>
          </w:tcPr>
          <w:p w14:paraId="2A9DFE19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Floor and room number</w:t>
            </w:r>
          </w:p>
        </w:tc>
        <w:tc>
          <w:tcPr>
            <w:tcW w:w="3397" w:type="dxa"/>
            <w:shd w:val="clear" w:color="auto" w:fill="E6E6E6"/>
          </w:tcPr>
          <w:p w14:paraId="0A29C466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7C240E80" w14:textId="77777777" w:rsidTr="00366754">
        <w:trPr>
          <w:cantSplit/>
        </w:trPr>
        <w:tc>
          <w:tcPr>
            <w:tcW w:w="9360" w:type="dxa"/>
            <w:gridSpan w:val="3"/>
          </w:tcPr>
          <w:p w14:paraId="2AFE62E1" w14:textId="77777777" w:rsidR="00F01F7E" w:rsidRDefault="00F01F7E" w:rsidP="0036675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Details of maintenance provider</w:t>
            </w:r>
          </w:p>
        </w:tc>
      </w:tr>
      <w:tr w:rsidR="00F01F7E" w14:paraId="6045E68F" w14:textId="77777777" w:rsidTr="00366754">
        <w:tc>
          <w:tcPr>
            <w:tcW w:w="5963" w:type="dxa"/>
            <w:gridSpan w:val="2"/>
          </w:tcPr>
          <w:p w14:paraId="0E4D509F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Company name and address</w:t>
            </w:r>
          </w:p>
        </w:tc>
        <w:tc>
          <w:tcPr>
            <w:tcW w:w="3397" w:type="dxa"/>
          </w:tcPr>
          <w:p w14:paraId="471A8AA6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4475FC82" w14:textId="77777777" w:rsidTr="00366754">
        <w:tc>
          <w:tcPr>
            <w:tcW w:w="5963" w:type="dxa"/>
            <w:gridSpan w:val="2"/>
          </w:tcPr>
          <w:p w14:paraId="74AAD722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</w:tc>
        <w:tc>
          <w:tcPr>
            <w:tcW w:w="3397" w:type="dxa"/>
          </w:tcPr>
          <w:p w14:paraId="590C35BA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0500ED68" w14:textId="77777777" w:rsidTr="00366754">
        <w:tc>
          <w:tcPr>
            <w:tcW w:w="5963" w:type="dxa"/>
            <w:gridSpan w:val="2"/>
          </w:tcPr>
          <w:p w14:paraId="7D64DC31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Contact in company including email address</w:t>
            </w:r>
          </w:p>
        </w:tc>
        <w:tc>
          <w:tcPr>
            <w:tcW w:w="3397" w:type="dxa"/>
          </w:tcPr>
          <w:p w14:paraId="21604342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74EC2106" w14:textId="77777777" w:rsidTr="00366754">
        <w:tc>
          <w:tcPr>
            <w:tcW w:w="5963" w:type="dxa"/>
            <w:gridSpan w:val="2"/>
          </w:tcPr>
          <w:p w14:paraId="0FA06BA0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What is the frequency of visits? (</w:t>
            </w:r>
            <w:proofErr w:type="spellStart"/>
            <w:proofErr w:type="gramStart"/>
            <w:r>
              <w:rPr>
                <w:sz w:val="18"/>
              </w:rPr>
              <w:t>eg</w:t>
            </w:r>
            <w:proofErr w:type="spellEnd"/>
            <w:proofErr w:type="gramEnd"/>
            <w:r>
              <w:rPr>
                <w:sz w:val="18"/>
              </w:rPr>
              <w:t xml:space="preserve"> quarterly)</w:t>
            </w:r>
          </w:p>
        </w:tc>
        <w:tc>
          <w:tcPr>
            <w:tcW w:w="3397" w:type="dxa"/>
          </w:tcPr>
          <w:p w14:paraId="184D9F7C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01CCEF49" w14:textId="77777777" w:rsidTr="00366754">
        <w:tc>
          <w:tcPr>
            <w:tcW w:w="5963" w:type="dxa"/>
            <w:gridSpan w:val="2"/>
          </w:tcPr>
          <w:p w14:paraId="21BBE03D" w14:textId="77777777" w:rsidR="00F01F7E" w:rsidRDefault="00F01F7E" w:rsidP="0036675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When </w:t>
            </w: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z w:val="18"/>
              </w:rPr>
              <w:t xml:space="preserve"> the next service visit due?</w:t>
            </w:r>
          </w:p>
        </w:tc>
        <w:tc>
          <w:tcPr>
            <w:tcW w:w="3397" w:type="dxa"/>
          </w:tcPr>
          <w:p w14:paraId="3F963DC8" w14:textId="77777777" w:rsidR="00F01F7E" w:rsidRDefault="00F01F7E" w:rsidP="00366754">
            <w:pPr>
              <w:spacing w:before="120"/>
              <w:rPr>
                <w:sz w:val="18"/>
              </w:rPr>
            </w:pPr>
          </w:p>
        </w:tc>
      </w:tr>
      <w:tr w:rsidR="00F01F7E" w14:paraId="7D5E5A69" w14:textId="77777777" w:rsidTr="00366754">
        <w:trPr>
          <w:cantSplit/>
        </w:trPr>
        <w:tc>
          <w:tcPr>
            <w:tcW w:w="9360" w:type="dxa"/>
            <w:gridSpan w:val="3"/>
          </w:tcPr>
          <w:p w14:paraId="2E047DE4" w14:textId="77777777" w:rsidR="00F01F7E" w:rsidRDefault="00F01F7E" w:rsidP="00366754">
            <w:pPr>
              <w:pStyle w:val="Heading8"/>
            </w:pPr>
            <w:r>
              <w:t>Section/Department/Division contact details</w:t>
            </w:r>
          </w:p>
        </w:tc>
      </w:tr>
      <w:tr w:rsidR="00F01F7E" w14:paraId="7FC9EB61" w14:textId="77777777" w:rsidTr="00366754">
        <w:tc>
          <w:tcPr>
            <w:tcW w:w="3251" w:type="dxa"/>
            <w:shd w:val="clear" w:color="auto" w:fill="E6E6E6"/>
          </w:tcPr>
          <w:p w14:paraId="27BF6309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User’s contact details</w:t>
            </w:r>
          </w:p>
        </w:tc>
        <w:tc>
          <w:tcPr>
            <w:tcW w:w="6109" w:type="dxa"/>
            <w:gridSpan w:val="2"/>
            <w:shd w:val="clear" w:color="auto" w:fill="E6E6E6"/>
          </w:tcPr>
          <w:p w14:paraId="74471187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14:paraId="65787043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Contact phone number</w:t>
            </w:r>
          </w:p>
          <w:p w14:paraId="58779CDF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</w:tr>
      <w:tr w:rsidR="00F01F7E" w14:paraId="66A72A06" w14:textId="77777777" w:rsidTr="00366754">
        <w:tc>
          <w:tcPr>
            <w:tcW w:w="3251" w:type="dxa"/>
            <w:shd w:val="clear" w:color="auto" w:fill="E6E6E6"/>
          </w:tcPr>
          <w:p w14:paraId="0057D650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Local Safety Advisor</w:t>
            </w:r>
          </w:p>
        </w:tc>
        <w:tc>
          <w:tcPr>
            <w:tcW w:w="6109" w:type="dxa"/>
            <w:gridSpan w:val="2"/>
            <w:shd w:val="clear" w:color="auto" w:fill="E6E6E6"/>
          </w:tcPr>
          <w:p w14:paraId="44C56818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14:paraId="643740ED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Extension number</w:t>
            </w:r>
          </w:p>
          <w:p w14:paraId="36C2B504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</w:tr>
      <w:tr w:rsidR="00F01F7E" w14:paraId="5245ED49" w14:textId="77777777" w:rsidTr="00366754">
        <w:tc>
          <w:tcPr>
            <w:tcW w:w="3251" w:type="dxa"/>
            <w:shd w:val="clear" w:color="auto" w:fill="E6E6E6"/>
          </w:tcPr>
          <w:p w14:paraId="360424A3" w14:textId="77777777" w:rsidR="00F01F7E" w:rsidRDefault="00F01F7E" w:rsidP="00366754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DATE this form submitted to Estates</w:t>
            </w:r>
          </w:p>
        </w:tc>
        <w:tc>
          <w:tcPr>
            <w:tcW w:w="6109" w:type="dxa"/>
            <w:gridSpan w:val="2"/>
            <w:shd w:val="clear" w:color="auto" w:fill="E6E6E6"/>
          </w:tcPr>
          <w:p w14:paraId="57FE4FBD" w14:textId="77777777" w:rsidR="00F01F7E" w:rsidRDefault="00F01F7E" w:rsidP="00366754">
            <w:pPr>
              <w:spacing w:after="120"/>
              <w:rPr>
                <w:sz w:val="18"/>
              </w:rPr>
            </w:pPr>
          </w:p>
        </w:tc>
      </w:tr>
      <w:tr w:rsidR="00F01F7E" w14:paraId="5BE71217" w14:textId="77777777" w:rsidTr="00366754">
        <w:trPr>
          <w:cantSplit/>
        </w:trPr>
        <w:tc>
          <w:tcPr>
            <w:tcW w:w="9360" w:type="dxa"/>
            <w:gridSpan w:val="3"/>
            <w:shd w:val="clear" w:color="auto" w:fill="F3F3F3"/>
          </w:tcPr>
          <w:p w14:paraId="5FACEB60" w14:textId="77777777" w:rsidR="00F01F7E" w:rsidRDefault="00F01F7E" w:rsidP="00366754">
            <w:pPr>
              <w:spacing w:after="40"/>
              <w:rPr>
                <w:rFonts w:cs="Arial"/>
                <w:b/>
                <w:kern w:val="28"/>
                <w:sz w:val="22"/>
                <w:szCs w:val="22"/>
              </w:rPr>
            </w:pPr>
          </w:p>
          <w:p w14:paraId="07CEA442" w14:textId="77777777" w:rsidR="00F01F7E" w:rsidRPr="00D32292" w:rsidRDefault="00F01F7E" w:rsidP="00366754">
            <w:pPr>
              <w:spacing w:after="40"/>
              <w:rPr>
                <w:sz w:val="22"/>
                <w:szCs w:val="22"/>
              </w:rPr>
            </w:pPr>
            <w:r w:rsidRPr="00D32292">
              <w:rPr>
                <w:rFonts w:cs="Arial"/>
                <w:b/>
                <w:kern w:val="28"/>
                <w:sz w:val="22"/>
                <w:szCs w:val="22"/>
              </w:rPr>
              <w:t xml:space="preserve">Email the completed form as an attachment to </w:t>
            </w:r>
            <w:hyperlink r:id="rId6" w:history="1">
              <w:r w:rsidRPr="00D32292">
                <w:rPr>
                  <w:rStyle w:val="Hyperlink"/>
                  <w:rFonts w:cs="Arial"/>
                  <w:b/>
                  <w:kern w:val="28"/>
                  <w:sz w:val="22"/>
                  <w:szCs w:val="22"/>
                </w:rPr>
                <w:t>Julie Bryant</w:t>
              </w:r>
            </w:hyperlink>
            <w:r w:rsidRPr="00D32292">
              <w:rPr>
                <w:sz w:val="22"/>
                <w:szCs w:val="22"/>
              </w:rPr>
              <w:t xml:space="preserve"> </w:t>
            </w:r>
            <w:r w:rsidRPr="00BB7D4E">
              <w:rPr>
                <w:b/>
                <w:bCs/>
                <w:sz w:val="22"/>
                <w:szCs w:val="22"/>
              </w:rPr>
              <w:t xml:space="preserve">and the </w:t>
            </w:r>
            <w:hyperlink r:id="rId7" w:history="1">
              <w:r w:rsidRPr="00BB7D4E">
                <w:rPr>
                  <w:rStyle w:val="Hyperlink"/>
                  <w:b/>
                  <w:bCs/>
                  <w:sz w:val="22"/>
                  <w:szCs w:val="22"/>
                </w:rPr>
                <w:t>Safety Department</w:t>
              </w:r>
            </w:hyperlink>
          </w:p>
          <w:p w14:paraId="1D803E69" w14:textId="77777777" w:rsidR="00F01F7E" w:rsidRPr="00D32292" w:rsidRDefault="00F01F7E" w:rsidP="00366754">
            <w:pPr>
              <w:spacing w:after="40"/>
              <w:rPr>
                <w:sz w:val="22"/>
                <w:szCs w:val="22"/>
              </w:rPr>
            </w:pPr>
          </w:p>
        </w:tc>
      </w:tr>
    </w:tbl>
    <w:p w14:paraId="7DFEA723" w14:textId="77777777" w:rsidR="00297FDD" w:rsidRDefault="00297FDD"/>
    <w:sectPr w:rsidR="00297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22E3"/>
    <w:multiLevelType w:val="multilevel"/>
    <w:tmpl w:val="6386A7C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7E"/>
    <w:rsid w:val="00297FDD"/>
    <w:rsid w:val="00D77DD8"/>
    <w:rsid w:val="00F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1D0C"/>
  <w15:chartTrackingRefBased/>
  <w15:docId w15:val="{94D3254A-0EC4-4274-9DA5-9BE203DA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7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01F7E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 w:line="280" w:lineRule="atLeast"/>
      <w:textAlignment w:val="baseline"/>
      <w:outlineLvl w:val="0"/>
    </w:pPr>
    <w:rPr>
      <w:rFonts w:cs="Arial"/>
      <w:b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01F7E"/>
    <w:pPr>
      <w:keepNext/>
      <w:numPr>
        <w:ilvl w:val="1"/>
        <w:numId w:val="1"/>
      </w:numPr>
      <w:spacing w:before="120" w:after="120" w:line="280" w:lineRule="atLeast"/>
      <w:jc w:val="both"/>
      <w:outlineLvl w:val="1"/>
    </w:pPr>
    <w:rPr>
      <w:rFonts w:eastAsia="MS Mincho" w:cs="Arial"/>
      <w:b/>
      <w:bCs/>
      <w:kern w:val="18"/>
      <w:szCs w:val="28"/>
    </w:rPr>
  </w:style>
  <w:style w:type="paragraph" w:styleId="Heading3">
    <w:name w:val="heading 3"/>
    <w:basedOn w:val="Normal"/>
    <w:next w:val="Normal"/>
    <w:link w:val="Heading3Char"/>
    <w:qFormat/>
    <w:rsid w:val="00F01F7E"/>
    <w:pPr>
      <w:keepNext/>
      <w:outlineLvl w:val="2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F01F7E"/>
    <w:pPr>
      <w:keepNext/>
      <w:spacing w:before="1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F7E"/>
    <w:rPr>
      <w:rFonts w:ascii="Arial" w:eastAsia="Times New Roman" w:hAnsi="Arial" w:cs="Arial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01F7E"/>
    <w:rPr>
      <w:rFonts w:ascii="Arial" w:eastAsia="MS Mincho" w:hAnsi="Arial" w:cs="Arial"/>
      <w:b/>
      <w:bCs/>
      <w:kern w:val="18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F01F7E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01F7E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F0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etydept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bryant@imperia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4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Hartrick, Eddie</dc:creator>
  <cp:keywords/>
  <dc:description/>
  <cp:lastModifiedBy>Antoine, Sarah S</cp:lastModifiedBy>
  <cp:revision>2</cp:revision>
  <dcterms:created xsi:type="dcterms:W3CDTF">2022-01-26T17:29:00Z</dcterms:created>
  <dcterms:modified xsi:type="dcterms:W3CDTF">2022-01-26T17:29:00Z</dcterms:modified>
</cp:coreProperties>
</file>