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21CE" w:rsidRDefault="007421CE" w:rsidP="007421CE">
      <w:pPr>
        <w:spacing w:after="0" w:line="240" w:lineRule="auto"/>
        <w:jc w:val="center"/>
        <w:outlineLvl w:val="2"/>
        <w:rPr>
          <w:rFonts w:eastAsia="Times New Roman" w:cstheme="minorHAnsi"/>
          <w:b/>
          <w:color w:val="7030A0"/>
          <w:sz w:val="28"/>
          <w:u w:val="single"/>
          <w:lang w:val="en"/>
        </w:rPr>
      </w:pPr>
      <w:r>
        <w:rPr>
          <w:rFonts w:eastAsia="Times New Roman" w:cstheme="minorHAnsi"/>
          <w:b/>
          <w:color w:val="C00000"/>
          <w:sz w:val="28"/>
          <w:u w:val="single"/>
          <w:lang w:val="en"/>
        </w:rPr>
        <w:t>Controller/Processor</w:t>
      </w:r>
      <w:r w:rsidRPr="00ED4712">
        <w:rPr>
          <w:rFonts w:eastAsia="Times New Roman" w:cstheme="minorHAnsi"/>
          <w:b/>
          <w:color w:val="000000"/>
          <w:sz w:val="28"/>
          <w:u w:val="single"/>
          <w:lang w:val="en"/>
        </w:rPr>
        <w:t xml:space="preserve"> </w:t>
      </w:r>
      <w:r w:rsidRPr="00ED4712">
        <w:rPr>
          <w:rFonts w:eastAsia="Times New Roman" w:cstheme="minorHAnsi"/>
          <w:b/>
          <w:color w:val="7030A0"/>
          <w:sz w:val="28"/>
          <w:u w:val="single"/>
          <w:lang w:val="en"/>
        </w:rPr>
        <w:t>checklists</w:t>
      </w:r>
    </w:p>
    <w:p w:rsidR="007421CE" w:rsidRPr="00ED4712" w:rsidRDefault="007421CE" w:rsidP="007421CE">
      <w:pPr>
        <w:spacing w:after="0" w:line="240" w:lineRule="auto"/>
        <w:jc w:val="center"/>
        <w:outlineLvl w:val="2"/>
        <w:rPr>
          <w:rFonts w:eastAsia="Times New Roman" w:cstheme="minorHAnsi"/>
          <w:b/>
          <w:color w:val="7030A0"/>
          <w:sz w:val="28"/>
          <w:u w:val="single"/>
          <w:lang w:val="e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7421CE" w:rsidRPr="00183AA1" w:rsidTr="00D0182E">
        <w:tc>
          <w:tcPr>
            <w:tcW w:w="4675" w:type="dxa"/>
          </w:tcPr>
          <w:p w:rsidR="007421CE" w:rsidRPr="009C05A4" w:rsidRDefault="007421CE" w:rsidP="00D0182E">
            <w:pPr>
              <w:pStyle w:val="NormalWeb"/>
              <w:spacing w:after="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en"/>
              </w:rPr>
            </w:pPr>
            <w:r w:rsidRPr="009C05A4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en"/>
              </w:rPr>
              <w:t>Date</w:t>
            </w:r>
          </w:p>
        </w:tc>
        <w:tc>
          <w:tcPr>
            <w:tcW w:w="4675" w:type="dxa"/>
          </w:tcPr>
          <w:p w:rsidR="007421CE" w:rsidRPr="00183AA1" w:rsidRDefault="007421CE" w:rsidP="00D0182E">
            <w:pPr>
              <w:pStyle w:val="NormalWeb"/>
              <w:spacing w:after="0"/>
              <w:jc w:val="center"/>
              <w:rPr>
                <w:rFonts w:asciiTheme="minorHAnsi" w:hAnsiTheme="minorHAnsi" w:cstheme="minorHAnsi"/>
                <w:b/>
                <w:color w:val="7030A0"/>
                <w:sz w:val="22"/>
                <w:szCs w:val="22"/>
                <w:u w:val="single"/>
                <w:lang w:val="en"/>
              </w:rPr>
            </w:pPr>
          </w:p>
        </w:tc>
      </w:tr>
      <w:tr w:rsidR="007421CE" w:rsidRPr="00183AA1" w:rsidTr="00D0182E">
        <w:tc>
          <w:tcPr>
            <w:tcW w:w="4675" w:type="dxa"/>
          </w:tcPr>
          <w:p w:rsidR="007421CE" w:rsidRPr="009C05A4" w:rsidRDefault="007421CE" w:rsidP="00D0182E">
            <w:pPr>
              <w:pStyle w:val="NormalWeb"/>
              <w:spacing w:after="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en"/>
              </w:rPr>
            </w:pPr>
            <w:r w:rsidRPr="009C05A4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en"/>
              </w:rPr>
              <w:t>Author</w:t>
            </w:r>
          </w:p>
        </w:tc>
        <w:tc>
          <w:tcPr>
            <w:tcW w:w="4675" w:type="dxa"/>
          </w:tcPr>
          <w:p w:rsidR="007421CE" w:rsidRPr="00183AA1" w:rsidRDefault="007421CE" w:rsidP="00D0182E">
            <w:pPr>
              <w:pStyle w:val="NormalWeb"/>
              <w:spacing w:after="0"/>
              <w:jc w:val="center"/>
              <w:rPr>
                <w:rFonts w:asciiTheme="minorHAnsi" w:hAnsiTheme="minorHAnsi" w:cstheme="minorHAnsi"/>
                <w:b/>
                <w:color w:val="7030A0"/>
                <w:sz w:val="22"/>
                <w:szCs w:val="22"/>
                <w:u w:val="single"/>
                <w:lang w:val="en"/>
              </w:rPr>
            </w:pPr>
          </w:p>
        </w:tc>
      </w:tr>
      <w:tr w:rsidR="007421CE" w:rsidRPr="007421CE" w:rsidTr="00D0182E">
        <w:tc>
          <w:tcPr>
            <w:tcW w:w="4675" w:type="dxa"/>
          </w:tcPr>
          <w:p w:rsidR="007421CE" w:rsidRPr="007421CE" w:rsidRDefault="007421CE" w:rsidP="00D0182E">
            <w:pPr>
              <w:pStyle w:val="NormalWeb"/>
              <w:spacing w:after="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en"/>
              </w:rPr>
            </w:pPr>
            <w:r w:rsidRPr="007421CE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en"/>
              </w:rPr>
              <w:t>Team</w:t>
            </w:r>
          </w:p>
        </w:tc>
        <w:tc>
          <w:tcPr>
            <w:tcW w:w="4675" w:type="dxa"/>
          </w:tcPr>
          <w:p w:rsidR="007421CE" w:rsidRPr="007421CE" w:rsidRDefault="007421CE" w:rsidP="00D0182E">
            <w:pPr>
              <w:pStyle w:val="NormalWeb"/>
              <w:spacing w:after="0"/>
              <w:jc w:val="center"/>
              <w:rPr>
                <w:rFonts w:asciiTheme="minorHAnsi" w:hAnsiTheme="minorHAnsi" w:cstheme="minorHAnsi"/>
                <w:b/>
                <w:color w:val="7030A0"/>
                <w:sz w:val="22"/>
                <w:szCs w:val="22"/>
                <w:u w:val="single"/>
                <w:lang w:val="en"/>
              </w:rPr>
            </w:pPr>
          </w:p>
        </w:tc>
      </w:tr>
      <w:tr w:rsidR="007421CE" w:rsidRPr="007421CE" w:rsidTr="00D0182E">
        <w:tc>
          <w:tcPr>
            <w:tcW w:w="4675" w:type="dxa"/>
          </w:tcPr>
          <w:p w:rsidR="007421CE" w:rsidRPr="007421CE" w:rsidRDefault="007421CE" w:rsidP="00D0182E">
            <w:pPr>
              <w:pStyle w:val="NormalWeb"/>
              <w:spacing w:after="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en"/>
              </w:rPr>
            </w:pPr>
            <w:r w:rsidRPr="007421CE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en"/>
              </w:rPr>
              <w:t>Activity being reviewed</w:t>
            </w:r>
          </w:p>
        </w:tc>
        <w:tc>
          <w:tcPr>
            <w:tcW w:w="4675" w:type="dxa"/>
          </w:tcPr>
          <w:p w:rsidR="007421CE" w:rsidRPr="007421CE" w:rsidRDefault="007421CE" w:rsidP="00D0182E">
            <w:pPr>
              <w:pStyle w:val="NormalWeb"/>
              <w:spacing w:after="0"/>
              <w:jc w:val="center"/>
              <w:rPr>
                <w:rFonts w:asciiTheme="minorHAnsi" w:hAnsiTheme="minorHAnsi" w:cstheme="minorHAnsi"/>
                <w:b/>
                <w:color w:val="7030A0"/>
                <w:sz w:val="22"/>
                <w:szCs w:val="22"/>
                <w:u w:val="single"/>
                <w:lang w:val="en"/>
              </w:rPr>
            </w:pPr>
          </w:p>
        </w:tc>
      </w:tr>
    </w:tbl>
    <w:p w:rsidR="007421CE" w:rsidRPr="007421CE" w:rsidRDefault="007421CE" w:rsidP="007421CE">
      <w:pPr>
        <w:pStyle w:val="NormalWeb"/>
        <w:spacing w:before="0" w:beforeAutospacing="0" w:after="228" w:afterAutospacing="0"/>
        <w:rPr>
          <w:rFonts w:asciiTheme="minorHAnsi" w:hAnsiTheme="minorHAnsi" w:cstheme="minorHAnsi"/>
          <w:sz w:val="22"/>
          <w:szCs w:val="22"/>
        </w:rPr>
      </w:pPr>
    </w:p>
    <w:p w:rsidR="007421CE" w:rsidRPr="007421CE" w:rsidRDefault="007421CE" w:rsidP="007421CE">
      <w:pPr>
        <w:pStyle w:val="NormalWeb"/>
        <w:spacing w:before="0" w:beforeAutospacing="0" w:after="228" w:afterAutospacing="0"/>
        <w:rPr>
          <w:rFonts w:asciiTheme="minorHAnsi" w:hAnsiTheme="minorHAnsi" w:cstheme="minorHAnsi"/>
          <w:b/>
          <w:color w:val="7030A0"/>
          <w:sz w:val="22"/>
          <w:szCs w:val="22"/>
        </w:rPr>
      </w:pPr>
      <w:r w:rsidRPr="007421CE">
        <w:rPr>
          <w:rFonts w:asciiTheme="minorHAnsi" w:hAnsiTheme="minorHAnsi" w:cstheme="minorHAnsi"/>
          <w:b/>
          <w:color w:val="7030A0"/>
          <w:sz w:val="22"/>
          <w:szCs w:val="22"/>
        </w:rPr>
        <w:t>Are we a Data Co</w:t>
      </w:r>
      <w:bookmarkStart w:id="0" w:name="_GoBack"/>
      <w:bookmarkEnd w:id="0"/>
      <w:r w:rsidRPr="007421CE">
        <w:rPr>
          <w:rFonts w:asciiTheme="minorHAnsi" w:hAnsiTheme="minorHAnsi" w:cstheme="minorHAnsi"/>
          <w:b/>
          <w:color w:val="7030A0"/>
          <w:sz w:val="22"/>
          <w:szCs w:val="22"/>
        </w:rPr>
        <w:t>ntroller?</w:t>
      </w:r>
    </w:p>
    <w:p w:rsidR="007421CE" w:rsidRPr="007421CE" w:rsidRDefault="007421CE" w:rsidP="007421CE">
      <w:pPr>
        <w:pStyle w:val="NormalWeb"/>
        <w:spacing w:before="0" w:beforeAutospacing="0" w:after="228" w:afterAutospacing="0"/>
        <w:rPr>
          <w:rFonts w:asciiTheme="minorHAnsi" w:hAnsiTheme="minorHAnsi" w:cstheme="minorHAnsi"/>
          <w:sz w:val="22"/>
          <w:szCs w:val="22"/>
        </w:rPr>
      </w:pPr>
      <w:r w:rsidRPr="007421CE">
        <w:rPr>
          <w:rFonts w:ascii="Segoe UI Symbol" w:hAnsi="Segoe UI Symbol" w:cs="Segoe UI Symbol"/>
          <w:sz w:val="22"/>
          <w:szCs w:val="22"/>
        </w:rPr>
        <w:t>☐</w:t>
      </w:r>
      <w:r w:rsidRPr="007421CE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Pr="007421CE">
        <w:rPr>
          <w:rFonts w:asciiTheme="minorHAnsi" w:hAnsiTheme="minorHAnsi" w:cstheme="minorHAnsi"/>
          <w:sz w:val="22"/>
          <w:szCs w:val="22"/>
        </w:rPr>
        <w:t>We</w:t>
      </w:r>
      <w:proofErr w:type="gramEnd"/>
      <w:r w:rsidRPr="007421CE">
        <w:rPr>
          <w:rFonts w:asciiTheme="minorHAnsi" w:hAnsiTheme="minorHAnsi" w:cstheme="minorHAnsi"/>
          <w:sz w:val="22"/>
          <w:szCs w:val="22"/>
        </w:rPr>
        <w:t xml:space="preserve"> decided to collect or process the personal data.</w:t>
      </w:r>
    </w:p>
    <w:p w:rsidR="007421CE" w:rsidRPr="007421CE" w:rsidRDefault="007421CE" w:rsidP="007421CE">
      <w:pPr>
        <w:pStyle w:val="NormalWeb"/>
        <w:spacing w:before="0" w:beforeAutospacing="0" w:after="228" w:afterAutospacing="0"/>
        <w:rPr>
          <w:rFonts w:asciiTheme="minorHAnsi" w:hAnsiTheme="minorHAnsi" w:cstheme="minorHAnsi"/>
          <w:sz w:val="22"/>
          <w:szCs w:val="22"/>
        </w:rPr>
      </w:pPr>
      <w:r w:rsidRPr="007421CE">
        <w:rPr>
          <w:rFonts w:ascii="Segoe UI Symbol" w:hAnsi="Segoe UI Symbol" w:cs="Segoe UI Symbol"/>
          <w:sz w:val="22"/>
          <w:szCs w:val="22"/>
        </w:rPr>
        <w:t>☐</w:t>
      </w:r>
      <w:r w:rsidRPr="007421CE">
        <w:rPr>
          <w:rFonts w:ascii="Calibri" w:hAnsi="Calibri" w:cs="Calibri"/>
          <w:sz w:val="22"/>
          <w:szCs w:val="22"/>
        </w:rPr>
        <w:t> </w:t>
      </w:r>
      <w:proofErr w:type="gramStart"/>
      <w:r w:rsidRPr="007421CE">
        <w:rPr>
          <w:rFonts w:asciiTheme="minorHAnsi" w:hAnsiTheme="minorHAnsi" w:cstheme="minorHAnsi"/>
          <w:sz w:val="22"/>
          <w:szCs w:val="22"/>
        </w:rPr>
        <w:t>We</w:t>
      </w:r>
      <w:proofErr w:type="gramEnd"/>
      <w:r w:rsidRPr="007421CE">
        <w:rPr>
          <w:rFonts w:asciiTheme="minorHAnsi" w:hAnsiTheme="minorHAnsi" w:cstheme="minorHAnsi"/>
          <w:sz w:val="22"/>
          <w:szCs w:val="22"/>
        </w:rPr>
        <w:t xml:space="preserve"> decided what the purpose or outcome of the processing was to be.</w:t>
      </w:r>
    </w:p>
    <w:p w:rsidR="007421CE" w:rsidRPr="007421CE" w:rsidRDefault="007421CE" w:rsidP="007421CE">
      <w:pPr>
        <w:pStyle w:val="NormalWeb"/>
        <w:spacing w:before="0" w:beforeAutospacing="0" w:after="228" w:afterAutospacing="0"/>
        <w:rPr>
          <w:rFonts w:asciiTheme="minorHAnsi" w:hAnsiTheme="minorHAnsi" w:cstheme="minorHAnsi"/>
          <w:sz w:val="22"/>
          <w:szCs w:val="22"/>
        </w:rPr>
      </w:pPr>
      <w:r w:rsidRPr="007421CE">
        <w:rPr>
          <w:rFonts w:ascii="Segoe UI Symbol" w:hAnsi="Segoe UI Symbol" w:cs="Segoe UI Symbol"/>
          <w:sz w:val="22"/>
          <w:szCs w:val="22"/>
        </w:rPr>
        <w:t>☐</w:t>
      </w:r>
      <w:r w:rsidRPr="007421CE">
        <w:rPr>
          <w:rFonts w:ascii="Calibri" w:hAnsi="Calibri" w:cs="Calibri"/>
          <w:sz w:val="22"/>
          <w:szCs w:val="22"/>
        </w:rPr>
        <w:t> </w:t>
      </w:r>
      <w:proofErr w:type="gramStart"/>
      <w:r w:rsidRPr="007421CE">
        <w:rPr>
          <w:rFonts w:asciiTheme="minorHAnsi" w:hAnsiTheme="minorHAnsi" w:cstheme="minorHAnsi"/>
          <w:sz w:val="22"/>
          <w:szCs w:val="22"/>
        </w:rPr>
        <w:t>We</w:t>
      </w:r>
      <w:proofErr w:type="gramEnd"/>
      <w:r w:rsidRPr="007421CE">
        <w:rPr>
          <w:rFonts w:asciiTheme="minorHAnsi" w:hAnsiTheme="minorHAnsi" w:cstheme="minorHAnsi"/>
          <w:sz w:val="22"/>
          <w:szCs w:val="22"/>
        </w:rPr>
        <w:t xml:space="preserve"> decided what personal data should be collected.</w:t>
      </w:r>
    </w:p>
    <w:p w:rsidR="007421CE" w:rsidRPr="007421CE" w:rsidRDefault="007421CE" w:rsidP="007421CE">
      <w:pPr>
        <w:pStyle w:val="NormalWeb"/>
        <w:spacing w:before="0" w:beforeAutospacing="0" w:after="228" w:afterAutospacing="0"/>
        <w:rPr>
          <w:rFonts w:asciiTheme="minorHAnsi" w:hAnsiTheme="minorHAnsi" w:cstheme="minorHAnsi"/>
          <w:sz w:val="22"/>
          <w:szCs w:val="22"/>
        </w:rPr>
      </w:pPr>
      <w:r w:rsidRPr="007421CE">
        <w:rPr>
          <w:rFonts w:ascii="Segoe UI Symbol" w:hAnsi="Segoe UI Symbol" w:cs="Segoe UI Symbol"/>
          <w:sz w:val="22"/>
          <w:szCs w:val="22"/>
        </w:rPr>
        <w:t>☐</w:t>
      </w:r>
      <w:r w:rsidRPr="007421CE">
        <w:rPr>
          <w:rFonts w:ascii="Calibri" w:hAnsi="Calibri" w:cs="Calibri"/>
          <w:sz w:val="22"/>
          <w:szCs w:val="22"/>
        </w:rPr>
        <w:t> </w:t>
      </w:r>
      <w:proofErr w:type="gramStart"/>
      <w:r w:rsidRPr="007421CE">
        <w:rPr>
          <w:rFonts w:asciiTheme="minorHAnsi" w:hAnsiTheme="minorHAnsi" w:cstheme="minorHAnsi"/>
          <w:sz w:val="22"/>
          <w:szCs w:val="22"/>
        </w:rPr>
        <w:t>We</w:t>
      </w:r>
      <w:proofErr w:type="gramEnd"/>
      <w:r w:rsidRPr="007421CE">
        <w:rPr>
          <w:rFonts w:asciiTheme="minorHAnsi" w:hAnsiTheme="minorHAnsi" w:cstheme="minorHAnsi"/>
          <w:sz w:val="22"/>
          <w:szCs w:val="22"/>
        </w:rPr>
        <w:t xml:space="preserve"> decided which individuals to collect personal data about.</w:t>
      </w:r>
    </w:p>
    <w:p w:rsidR="007421CE" w:rsidRPr="007421CE" w:rsidRDefault="007421CE" w:rsidP="007421CE">
      <w:pPr>
        <w:pStyle w:val="NormalWeb"/>
        <w:spacing w:before="0" w:beforeAutospacing="0" w:after="228" w:afterAutospacing="0"/>
        <w:rPr>
          <w:rFonts w:asciiTheme="minorHAnsi" w:hAnsiTheme="minorHAnsi" w:cstheme="minorHAnsi"/>
          <w:sz w:val="22"/>
          <w:szCs w:val="22"/>
        </w:rPr>
      </w:pPr>
      <w:r w:rsidRPr="007421CE">
        <w:rPr>
          <w:rFonts w:ascii="Segoe UI Symbol" w:hAnsi="Segoe UI Symbol" w:cs="Segoe UI Symbol"/>
          <w:sz w:val="22"/>
          <w:szCs w:val="22"/>
        </w:rPr>
        <w:t>☐</w:t>
      </w:r>
      <w:r w:rsidRPr="007421CE">
        <w:rPr>
          <w:rFonts w:ascii="Calibri" w:hAnsi="Calibri" w:cs="Calibri"/>
          <w:sz w:val="22"/>
          <w:szCs w:val="22"/>
        </w:rPr>
        <w:t> </w:t>
      </w:r>
      <w:proofErr w:type="gramStart"/>
      <w:r w:rsidRPr="007421CE">
        <w:rPr>
          <w:rFonts w:asciiTheme="minorHAnsi" w:hAnsiTheme="minorHAnsi" w:cstheme="minorHAnsi"/>
          <w:sz w:val="22"/>
          <w:szCs w:val="22"/>
        </w:rPr>
        <w:t>We</w:t>
      </w:r>
      <w:proofErr w:type="gramEnd"/>
      <w:r w:rsidRPr="007421CE">
        <w:rPr>
          <w:rFonts w:asciiTheme="minorHAnsi" w:hAnsiTheme="minorHAnsi" w:cstheme="minorHAnsi"/>
          <w:sz w:val="22"/>
          <w:szCs w:val="22"/>
        </w:rPr>
        <w:t xml:space="preserve"> obtain a commercial gain or other benefit from the processing, except for any payment for services from another controller.</w:t>
      </w:r>
    </w:p>
    <w:p w:rsidR="007421CE" w:rsidRPr="007421CE" w:rsidRDefault="007421CE" w:rsidP="007421CE">
      <w:pPr>
        <w:pStyle w:val="NormalWeb"/>
        <w:spacing w:before="0" w:beforeAutospacing="0" w:after="228" w:afterAutospacing="0"/>
        <w:rPr>
          <w:rFonts w:asciiTheme="minorHAnsi" w:hAnsiTheme="minorHAnsi" w:cstheme="minorHAnsi"/>
          <w:sz w:val="22"/>
          <w:szCs w:val="22"/>
        </w:rPr>
      </w:pPr>
      <w:r w:rsidRPr="007421CE">
        <w:rPr>
          <w:rFonts w:ascii="Segoe UI Symbol" w:hAnsi="Segoe UI Symbol" w:cs="Segoe UI Symbol"/>
          <w:sz w:val="22"/>
          <w:szCs w:val="22"/>
        </w:rPr>
        <w:t>☐</w:t>
      </w:r>
      <w:r w:rsidRPr="007421CE">
        <w:rPr>
          <w:rFonts w:ascii="Calibri" w:hAnsi="Calibri" w:cs="Calibri"/>
          <w:sz w:val="22"/>
          <w:szCs w:val="22"/>
        </w:rPr>
        <w:t> </w:t>
      </w:r>
      <w:proofErr w:type="gramStart"/>
      <w:r w:rsidRPr="007421CE">
        <w:rPr>
          <w:rFonts w:asciiTheme="minorHAnsi" w:hAnsiTheme="minorHAnsi" w:cstheme="minorHAnsi"/>
          <w:sz w:val="22"/>
          <w:szCs w:val="22"/>
        </w:rPr>
        <w:t>We</w:t>
      </w:r>
      <w:proofErr w:type="gramEnd"/>
      <w:r w:rsidRPr="007421CE">
        <w:rPr>
          <w:rFonts w:asciiTheme="minorHAnsi" w:hAnsiTheme="minorHAnsi" w:cstheme="minorHAnsi"/>
          <w:sz w:val="22"/>
          <w:szCs w:val="22"/>
        </w:rPr>
        <w:t xml:space="preserve"> are processing the personal data as a result of a contract between us and the data subject.</w:t>
      </w:r>
    </w:p>
    <w:p w:rsidR="007421CE" w:rsidRPr="007421CE" w:rsidRDefault="007421CE" w:rsidP="007421CE">
      <w:pPr>
        <w:pStyle w:val="NormalWeb"/>
        <w:spacing w:before="0" w:beforeAutospacing="0" w:after="228" w:afterAutospacing="0"/>
        <w:rPr>
          <w:rFonts w:asciiTheme="minorHAnsi" w:hAnsiTheme="minorHAnsi" w:cstheme="minorHAnsi"/>
          <w:sz w:val="22"/>
          <w:szCs w:val="22"/>
        </w:rPr>
      </w:pPr>
      <w:r w:rsidRPr="007421CE">
        <w:rPr>
          <w:rFonts w:ascii="Segoe UI Symbol" w:hAnsi="Segoe UI Symbol" w:cs="Segoe UI Symbol"/>
          <w:sz w:val="22"/>
          <w:szCs w:val="22"/>
        </w:rPr>
        <w:t>☐</w:t>
      </w:r>
      <w:r w:rsidRPr="007421CE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Pr="007421CE">
        <w:rPr>
          <w:rFonts w:asciiTheme="minorHAnsi" w:hAnsiTheme="minorHAnsi" w:cstheme="minorHAnsi"/>
          <w:sz w:val="22"/>
          <w:szCs w:val="22"/>
        </w:rPr>
        <w:t>The</w:t>
      </w:r>
      <w:proofErr w:type="gramEnd"/>
      <w:r w:rsidRPr="007421CE">
        <w:rPr>
          <w:rFonts w:asciiTheme="minorHAnsi" w:hAnsiTheme="minorHAnsi" w:cstheme="minorHAnsi"/>
          <w:sz w:val="22"/>
          <w:szCs w:val="22"/>
        </w:rPr>
        <w:t xml:space="preserve"> data subjects are our employees.</w:t>
      </w:r>
    </w:p>
    <w:p w:rsidR="007421CE" w:rsidRPr="007421CE" w:rsidRDefault="007421CE" w:rsidP="007421CE">
      <w:pPr>
        <w:pStyle w:val="NormalWeb"/>
        <w:spacing w:before="0" w:beforeAutospacing="0" w:after="228" w:afterAutospacing="0"/>
        <w:rPr>
          <w:rFonts w:asciiTheme="minorHAnsi" w:hAnsiTheme="minorHAnsi" w:cstheme="minorHAnsi"/>
          <w:sz w:val="22"/>
          <w:szCs w:val="22"/>
        </w:rPr>
      </w:pPr>
      <w:r w:rsidRPr="007421CE">
        <w:rPr>
          <w:rFonts w:ascii="Segoe UI Symbol" w:hAnsi="Segoe UI Symbol" w:cs="Segoe UI Symbol"/>
          <w:sz w:val="22"/>
          <w:szCs w:val="22"/>
        </w:rPr>
        <w:t>☐</w:t>
      </w:r>
      <w:r w:rsidRPr="007421CE">
        <w:rPr>
          <w:rFonts w:ascii="Calibri" w:hAnsi="Calibri" w:cs="Calibri"/>
          <w:sz w:val="22"/>
          <w:szCs w:val="22"/>
        </w:rPr>
        <w:t> </w:t>
      </w:r>
      <w:proofErr w:type="gramStart"/>
      <w:r w:rsidRPr="007421CE">
        <w:rPr>
          <w:rFonts w:asciiTheme="minorHAnsi" w:hAnsiTheme="minorHAnsi" w:cstheme="minorHAnsi"/>
          <w:sz w:val="22"/>
          <w:szCs w:val="22"/>
        </w:rPr>
        <w:t>We</w:t>
      </w:r>
      <w:proofErr w:type="gramEnd"/>
      <w:r w:rsidRPr="007421CE">
        <w:rPr>
          <w:rFonts w:asciiTheme="minorHAnsi" w:hAnsiTheme="minorHAnsi" w:cstheme="minorHAnsi"/>
          <w:sz w:val="22"/>
          <w:szCs w:val="22"/>
        </w:rPr>
        <w:t xml:space="preserve"> make decisions about the individuals concerned as part of or as a result of the processing.</w:t>
      </w:r>
    </w:p>
    <w:p w:rsidR="007421CE" w:rsidRPr="007421CE" w:rsidRDefault="007421CE" w:rsidP="007421CE">
      <w:pPr>
        <w:pStyle w:val="NormalWeb"/>
        <w:spacing w:before="0" w:beforeAutospacing="0" w:after="228" w:afterAutospacing="0"/>
        <w:rPr>
          <w:rFonts w:asciiTheme="minorHAnsi" w:hAnsiTheme="minorHAnsi" w:cstheme="minorHAnsi"/>
          <w:sz w:val="22"/>
          <w:szCs w:val="22"/>
        </w:rPr>
      </w:pPr>
      <w:r w:rsidRPr="007421CE">
        <w:rPr>
          <w:rFonts w:ascii="Segoe UI Symbol" w:hAnsi="Segoe UI Symbol" w:cs="Segoe UI Symbol"/>
          <w:sz w:val="22"/>
          <w:szCs w:val="22"/>
        </w:rPr>
        <w:t>☐</w:t>
      </w:r>
      <w:r w:rsidRPr="007421CE">
        <w:rPr>
          <w:rFonts w:ascii="Calibri" w:hAnsi="Calibri" w:cs="Calibri"/>
          <w:sz w:val="22"/>
          <w:szCs w:val="22"/>
        </w:rPr>
        <w:t> </w:t>
      </w:r>
      <w:proofErr w:type="gramStart"/>
      <w:r w:rsidRPr="007421CE">
        <w:rPr>
          <w:rFonts w:asciiTheme="minorHAnsi" w:hAnsiTheme="minorHAnsi" w:cstheme="minorHAnsi"/>
          <w:sz w:val="22"/>
          <w:szCs w:val="22"/>
        </w:rPr>
        <w:t>We</w:t>
      </w:r>
      <w:proofErr w:type="gramEnd"/>
      <w:r w:rsidRPr="007421CE">
        <w:rPr>
          <w:rFonts w:asciiTheme="minorHAnsi" w:hAnsiTheme="minorHAnsi" w:cstheme="minorHAnsi"/>
          <w:sz w:val="22"/>
          <w:szCs w:val="22"/>
        </w:rPr>
        <w:t xml:space="preserve"> exercise professional judgement in the processing of the personal data.</w:t>
      </w:r>
    </w:p>
    <w:p w:rsidR="007421CE" w:rsidRPr="007421CE" w:rsidRDefault="007421CE" w:rsidP="007421CE">
      <w:pPr>
        <w:pStyle w:val="NormalWeb"/>
        <w:spacing w:before="0" w:beforeAutospacing="0" w:after="228" w:afterAutospacing="0"/>
        <w:rPr>
          <w:rFonts w:asciiTheme="minorHAnsi" w:hAnsiTheme="minorHAnsi" w:cstheme="minorHAnsi"/>
          <w:sz w:val="22"/>
          <w:szCs w:val="22"/>
        </w:rPr>
      </w:pPr>
      <w:r w:rsidRPr="007421CE">
        <w:rPr>
          <w:rFonts w:ascii="Segoe UI Symbol" w:hAnsi="Segoe UI Symbol" w:cs="Segoe UI Symbol"/>
          <w:sz w:val="22"/>
          <w:szCs w:val="22"/>
        </w:rPr>
        <w:t>☐</w:t>
      </w:r>
      <w:r w:rsidRPr="007421CE">
        <w:rPr>
          <w:rFonts w:ascii="Calibri" w:hAnsi="Calibri" w:cs="Calibri"/>
          <w:sz w:val="22"/>
          <w:szCs w:val="22"/>
        </w:rPr>
        <w:t> </w:t>
      </w:r>
      <w:proofErr w:type="gramStart"/>
      <w:r w:rsidRPr="007421CE">
        <w:rPr>
          <w:rFonts w:asciiTheme="minorHAnsi" w:hAnsiTheme="minorHAnsi" w:cstheme="minorHAnsi"/>
          <w:sz w:val="22"/>
          <w:szCs w:val="22"/>
        </w:rPr>
        <w:t>We</w:t>
      </w:r>
      <w:proofErr w:type="gramEnd"/>
      <w:r w:rsidRPr="007421CE">
        <w:rPr>
          <w:rFonts w:asciiTheme="minorHAnsi" w:hAnsiTheme="minorHAnsi" w:cstheme="minorHAnsi"/>
          <w:sz w:val="22"/>
          <w:szCs w:val="22"/>
        </w:rPr>
        <w:t xml:space="preserve"> have a direct relationship with the data subjects.</w:t>
      </w:r>
    </w:p>
    <w:p w:rsidR="007421CE" w:rsidRPr="007421CE" w:rsidRDefault="007421CE" w:rsidP="007421CE">
      <w:pPr>
        <w:pStyle w:val="NormalWeb"/>
        <w:spacing w:before="0" w:beforeAutospacing="0" w:after="228" w:afterAutospacing="0"/>
        <w:rPr>
          <w:rFonts w:asciiTheme="minorHAnsi" w:hAnsiTheme="minorHAnsi" w:cstheme="minorHAnsi"/>
          <w:sz w:val="22"/>
          <w:szCs w:val="22"/>
        </w:rPr>
      </w:pPr>
      <w:r w:rsidRPr="007421CE">
        <w:rPr>
          <w:rFonts w:ascii="Segoe UI Symbol" w:hAnsi="Segoe UI Symbol" w:cs="Segoe UI Symbol"/>
          <w:sz w:val="22"/>
          <w:szCs w:val="22"/>
        </w:rPr>
        <w:t>☐</w:t>
      </w:r>
      <w:r w:rsidRPr="007421CE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Pr="007421CE">
        <w:rPr>
          <w:rFonts w:asciiTheme="minorHAnsi" w:hAnsiTheme="minorHAnsi" w:cstheme="minorHAnsi"/>
          <w:sz w:val="22"/>
          <w:szCs w:val="22"/>
        </w:rPr>
        <w:t>We</w:t>
      </w:r>
      <w:proofErr w:type="gramEnd"/>
      <w:r w:rsidRPr="007421CE">
        <w:rPr>
          <w:rFonts w:asciiTheme="minorHAnsi" w:hAnsiTheme="minorHAnsi" w:cstheme="minorHAnsi"/>
          <w:sz w:val="22"/>
          <w:szCs w:val="22"/>
        </w:rPr>
        <w:t xml:space="preserve"> have complete autonomy as to how the personal data is processed.</w:t>
      </w:r>
    </w:p>
    <w:p w:rsidR="007421CE" w:rsidRPr="007421CE" w:rsidRDefault="007421CE" w:rsidP="007421CE">
      <w:pPr>
        <w:pStyle w:val="NormalWeb"/>
        <w:spacing w:before="0" w:beforeAutospacing="0" w:after="228" w:afterAutospacing="0"/>
        <w:rPr>
          <w:rFonts w:asciiTheme="minorHAnsi" w:hAnsiTheme="minorHAnsi" w:cstheme="minorHAnsi"/>
          <w:sz w:val="22"/>
          <w:szCs w:val="22"/>
        </w:rPr>
      </w:pPr>
      <w:r w:rsidRPr="007421CE">
        <w:rPr>
          <w:rFonts w:ascii="Segoe UI Symbol" w:hAnsi="Segoe UI Symbol" w:cs="Segoe UI Symbol"/>
          <w:sz w:val="22"/>
          <w:szCs w:val="22"/>
        </w:rPr>
        <w:t>☐</w:t>
      </w:r>
      <w:r w:rsidRPr="007421CE">
        <w:rPr>
          <w:rFonts w:ascii="Calibri" w:hAnsi="Calibri" w:cs="Calibri"/>
          <w:sz w:val="22"/>
          <w:szCs w:val="22"/>
        </w:rPr>
        <w:t> </w:t>
      </w:r>
      <w:proofErr w:type="gramStart"/>
      <w:r w:rsidRPr="007421CE">
        <w:rPr>
          <w:rFonts w:asciiTheme="minorHAnsi" w:hAnsiTheme="minorHAnsi" w:cstheme="minorHAnsi"/>
          <w:sz w:val="22"/>
          <w:szCs w:val="22"/>
        </w:rPr>
        <w:t>We</w:t>
      </w:r>
      <w:proofErr w:type="gramEnd"/>
      <w:r w:rsidRPr="007421CE">
        <w:rPr>
          <w:rFonts w:asciiTheme="minorHAnsi" w:hAnsiTheme="minorHAnsi" w:cstheme="minorHAnsi"/>
          <w:sz w:val="22"/>
          <w:szCs w:val="22"/>
        </w:rPr>
        <w:t xml:space="preserve"> have appointed the processors to process the personal data on our behalf</w:t>
      </w:r>
    </w:p>
    <w:p w:rsidR="00855278" w:rsidRPr="007421CE" w:rsidRDefault="00C973BF">
      <w:pPr>
        <w:rPr>
          <w:rFonts w:cstheme="minorHAnsi"/>
        </w:rPr>
      </w:pPr>
    </w:p>
    <w:p w:rsidR="007421CE" w:rsidRPr="007421CE" w:rsidRDefault="007421CE">
      <w:pPr>
        <w:rPr>
          <w:rFonts w:cstheme="minorHAnsi"/>
          <w:b/>
          <w:color w:val="7030A0"/>
        </w:rPr>
      </w:pPr>
      <w:r w:rsidRPr="007421CE">
        <w:rPr>
          <w:rFonts w:cstheme="minorHAnsi"/>
          <w:b/>
          <w:color w:val="7030A0"/>
        </w:rPr>
        <w:t>Are we a Joint Controller?</w:t>
      </w:r>
    </w:p>
    <w:p w:rsidR="007421CE" w:rsidRPr="007421CE" w:rsidRDefault="007421CE" w:rsidP="007421CE">
      <w:pPr>
        <w:pStyle w:val="NormalWeb"/>
        <w:spacing w:before="0" w:beforeAutospacing="0" w:after="228" w:afterAutospacing="0"/>
        <w:rPr>
          <w:rFonts w:asciiTheme="minorHAnsi" w:hAnsiTheme="minorHAnsi" w:cstheme="minorHAnsi"/>
          <w:sz w:val="22"/>
          <w:szCs w:val="22"/>
        </w:rPr>
      </w:pPr>
      <w:r w:rsidRPr="007421CE">
        <w:rPr>
          <w:rFonts w:ascii="Segoe UI Symbol" w:hAnsi="Segoe UI Symbol" w:cs="Segoe UI Symbol"/>
          <w:sz w:val="22"/>
          <w:szCs w:val="22"/>
        </w:rPr>
        <w:t>☐</w:t>
      </w:r>
      <w:r w:rsidRPr="007421CE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Pr="007421CE">
        <w:rPr>
          <w:rFonts w:asciiTheme="minorHAnsi" w:hAnsiTheme="minorHAnsi" w:cstheme="minorHAnsi"/>
          <w:sz w:val="22"/>
          <w:szCs w:val="22"/>
        </w:rPr>
        <w:t>We</w:t>
      </w:r>
      <w:proofErr w:type="gramEnd"/>
      <w:r w:rsidRPr="007421CE">
        <w:rPr>
          <w:rFonts w:asciiTheme="minorHAnsi" w:hAnsiTheme="minorHAnsi" w:cstheme="minorHAnsi"/>
          <w:sz w:val="22"/>
          <w:szCs w:val="22"/>
        </w:rPr>
        <w:t xml:space="preserve"> have a common objective with others regarding the processing.</w:t>
      </w:r>
    </w:p>
    <w:p w:rsidR="007421CE" w:rsidRPr="007421CE" w:rsidRDefault="007421CE" w:rsidP="007421CE">
      <w:pPr>
        <w:pStyle w:val="NormalWeb"/>
        <w:spacing w:before="0" w:beforeAutospacing="0" w:after="228" w:afterAutospacing="0"/>
        <w:rPr>
          <w:rFonts w:asciiTheme="minorHAnsi" w:hAnsiTheme="minorHAnsi" w:cstheme="minorHAnsi"/>
          <w:sz w:val="22"/>
          <w:szCs w:val="22"/>
        </w:rPr>
      </w:pPr>
      <w:r w:rsidRPr="007421CE">
        <w:rPr>
          <w:rFonts w:ascii="Segoe UI Symbol" w:hAnsi="Segoe UI Symbol" w:cs="Segoe UI Symbol"/>
          <w:sz w:val="22"/>
          <w:szCs w:val="22"/>
        </w:rPr>
        <w:t>☐</w:t>
      </w:r>
      <w:r w:rsidRPr="007421CE">
        <w:rPr>
          <w:rFonts w:ascii="Calibri" w:hAnsi="Calibri" w:cs="Calibri"/>
          <w:sz w:val="22"/>
          <w:szCs w:val="22"/>
        </w:rPr>
        <w:t> </w:t>
      </w:r>
      <w:proofErr w:type="gramStart"/>
      <w:r w:rsidRPr="007421CE">
        <w:rPr>
          <w:rFonts w:asciiTheme="minorHAnsi" w:hAnsiTheme="minorHAnsi" w:cstheme="minorHAnsi"/>
          <w:sz w:val="22"/>
          <w:szCs w:val="22"/>
        </w:rPr>
        <w:t>We</w:t>
      </w:r>
      <w:proofErr w:type="gramEnd"/>
      <w:r w:rsidRPr="007421CE">
        <w:rPr>
          <w:rFonts w:asciiTheme="minorHAnsi" w:hAnsiTheme="minorHAnsi" w:cstheme="minorHAnsi"/>
          <w:sz w:val="22"/>
          <w:szCs w:val="22"/>
        </w:rPr>
        <w:t xml:space="preserve"> are processing the personal data for the same purpose as another controller.</w:t>
      </w:r>
    </w:p>
    <w:p w:rsidR="007421CE" w:rsidRPr="007421CE" w:rsidRDefault="007421CE" w:rsidP="007421CE">
      <w:pPr>
        <w:pStyle w:val="NormalWeb"/>
        <w:spacing w:before="0" w:beforeAutospacing="0" w:after="228" w:afterAutospacing="0"/>
        <w:rPr>
          <w:rFonts w:asciiTheme="minorHAnsi" w:hAnsiTheme="minorHAnsi" w:cstheme="minorHAnsi"/>
          <w:sz w:val="22"/>
          <w:szCs w:val="22"/>
        </w:rPr>
      </w:pPr>
      <w:r w:rsidRPr="007421CE">
        <w:rPr>
          <w:rFonts w:ascii="Segoe UI Symbol" w:hAnsi="Segoe UI Symbol" w:cs="Segoe UI Symbol"/>
          <w:sz w:val="22"/>
          <w:szCs w:val="22"/>
        </w:rPr>
        <w:t>☐</w:t>
      </w:r>
      <w:r w:rsidRPr="007421CE">
        <w:rPr>
          <w:rFonts w:ascii="Calibri" w:hAnsi="Calibri" w:cs="Calibri"/>
          <w:sz w:val="22"/>
          <w:szCs w:val="22"/>
        </w:rPr>
        <w:t> </w:t>
      </w:r>
      <w:proofErr w:type="gramStart"/>
      <w:r w:rsidRPr="007421CE">
        <w:rPr>
          <w:rFonts w:asciiTheme="minorHAnsi" w:hAnsiTheme="minorHAnsi" w:cstheme="minorHAnsi"/>
          <w:sz w:val="22"/>
          <w:szCs w:val="22"/>
        </w:rPr>
        <w:t>We</w:t>
      </w:r>
      <w:proofErr w:type="gramEnd"/>
      <w:r w:rsidRPr="007421CE">
        <w:rPr>
          <w:rFonts w:asciiTheme="minorHAnsi" w:hAnsiTheme="minorHAnsi" w:cstheme="minorHAnsi"/>
          <w:sz w:val="22"/>
          <w:szCs w:val="22"/>
        </w:rPr>
        <w:t xml:space="preserve"> are using the same set of personal data (</w:t>
      </w:r>
      <w:proofErr w:type="spellStart"/>
      <w:r w:rsidRPr="007421CE">
        <w:rPr>
          <w:rFonts w:asciiTheme="minorHAnsi" w:hAnsiTheme="minorHAnsi" w:cstheme="minorHAnsi"/>
          <w:sz w:val="22"/>
          <w:szCs w:val="22"/>
        </w:rPr>
        <w:t>eg</w:t>
      </w:r>
      <w:proofErr w:type="spellEnd"/>
      <w:r w:rsidRPr="007421CE">
        <w:rPr>
          <w:rFonts w:asciiTheme="minorHAnsi" w:hAnsiTheme="minorHAnsi" w:cstheme="minorHAnsi"/>
          <w:sz w:val="22"/>
          <w:szCs w:val="22"/>
        </w:rPr>
        <w:t xml:space="preserve"> one database) for this processing as another controller.</w:t>
      </w:r>
    </w:p>
    <w:p w:rsidR="007421CE" w:rsidRPr="007421CE" w:rsidRDefault="007421CE" w:rsidP="007421CE">
      <w:pPr>
        <w:pStyle w:val="NormalWeb"/>
        <w:spacing w:before="0" w:beforeAutospacing="0" w:after="228" w:afterAutospacing="0"/>
        <w:rPr>
          <w:rFonts w:asciiTheme="minorHAnsi" w:hAnsiTheme="minorHAnsi" w:cstheme="minorHAnsi"/>
          <w:sz w:val="22"/>
          <w:szCs w:val="22"/>
        </w:rPr>
      </w:pPr>
      <w:r w:rsidRPr="007421CE">
        <w:rPr>
          <w:rFonts w:ascii="Segoe UI Symbol" w:hAnsi="Segoe UI Symbol" w:cs="Segoe UI Symbol"/>
          <w:sz w:val="22"/>
          <w:szCs w:val="22"/>
        </w:rPr>
        <w:t>☐</w:t>
      </w:r>
      <w:r w:rsidRPr="007421CE">
        <w:rPr>
          <w:rFonts w:ascii="Calibri" w:hAnsi="Calibri" w:cs="Calibri"/>
          <w:sz w:val="22"/>
          <w:szCs w:val="22"/>
        </w:rPr>
        <w:t> </w:t>
      </w:r>
      <w:proofErr w:type="gramStart"/>
      <w:r w:rsidRPr="007421CE">
        <w:rPr>
          <w:rFonts w:asciiTheme="minorHAnsi" w:hAnsiTheme="minorHAnsi" w:cstheme="minorHAnsi"/>
          <w:sz w:val="22"/>
          <w:szCs w:val="22"/>
        </w:rPr>
        <w:t>We</w:t>
      </w:r>
      <w:proofErr w:type="gramEnd"/>
      <w:r w:rsidRPr="007421CE">
        <w:rPr>
          <w:rFonts w:asciiTheme="minorHAnsi" w:hAnsiTheme="minorHAnsi" w:cstheme="minorHAnsi"/>
          <w:sz w:val="22"/>
          <w:szCs w:val="22"/>
        </w:rPr>
        <w:t xml:space="preserve"> have designed this process with another controller.</w:t>
      </w:r>
    </w:p>
    <w:p w:rsidR="007421CE" w:rsidRPr="007421CE" w:rsidRDefault="007421CE" w:rsidP="007421CE">
      <w:pPr>
        <w:pStyle w:val="NormalWeb"/>
        <w:spacing w:before="0" w:beforeAutospacing="0" w:after="228" w:afterAutospacing="0"/>
        <w:rPr>
          <w:rFonts w:asciiTheme="minorHAnsi" w:hAnsiTheme="minorHAnsi" w:cstheme="minorHAnsi"/>
          <w:sz w:val="22"/>
          <w:szCs w:val="22"/>
        </w:rPr>
      </w:pPr>
      <w:r w:rsidRPr="007421CE">
        <w:rPr>
          <w:rFonts w:ascii="Segoe UI Symbol" w:hAnsi="Segoe UI Symbol" w:cs="Segoe UI Symbol"/>
          <w:sz w:val="22"/>
          <w:szCs w:val="22"/>
        </w:rPr>
        <w:t>☐</w:t>
      </w:r>
      <w:r w:rsidRPr="007421CE">
        <w:rPr>
          <w:rFonts w:ascii="Calibri" w:hAnsi="Calibri" w:cs="Calibri"/>
          <w:sz w:val="22"/>
          <w:szCs w:val="22"/>
        </w:rPr>
        <w:t> </w:t>
      </w:r>
      <w:proofErr w:type="gramStart"/>
      <w:r w:rsidRPr="007421CE">
        <w:rPr>
          <w:rFonts w:asciiTheme="minorHAnsi" w:hAnsiTheme="minorHAnsi" w:cstheme="minorHAnsi"/>
          <w:sz w:val="22"/>
          <w:szCs w:val="22"/>
        </w:rPr>
        <w:t>We</w:t>
      </w:r>
      <w:proofErr w:type="gramEnd"/>
      <w:r w:rsidRPr="007421CE">
        <w:rPr>
          <w:rFonts w:asciiTheme="minorHAnsi" w:hAnsiTheme="minorHAnsi" w:cstheme="minorHAnsi"/>
          <w:sz w:val="22"/>
          <w:szCs w:val="22"/>
        </w:rPr>
        <w:t xml:space="preserve"> have common information management rules with another controller</w:t>
      </w:r>
    </w:p>
    <w:p w:rsidR="007421CE" w:rsidRPr="007421CE" w:rsidRDefault="007421CE" w:rsidP="007421CE">
      <w:pPr>
        <w:pStyle w:val="NormalWeb"/>
        <w:spacing w:before="0" w:beforeAutospacing="0" w:after="228" w:afterAutospacing="0"/>
        <w:rPr>
          <w:rFonts w:asciiTheme="minorHAnsi" w:hAnsiTheme="minorHAnsi" w:cstheme="minorHAnsi"/>
          <w:b/>
          <w:color w:val="7030A0"/>
          <w:sz w:val="22"/>
          <w:szCs w:val="22"/>
        </w:rPr>
      </w:pPr>
      <w:r w:rsidRPr="007421CE">
        <w:rPr>
          <w:rFonts w:asciiTheme="minorHAnsi" w:hAnsiTheme="minorHAnsi" w:cstheme="minorHAnsi"/>
          <w:b/>
          <w:color w:val="7030A0"/>
          <w:sz w:val="22"/>
          <w:szCs w:val="22"/>
        </w:rPr>
        <w:lastRenderedPageBreak/>
        <w:t>Are we a Data Processor?</w:t>
      </w:r>
    </w:p>
    <w:p w:rsidR="007421CE" w:rsidRPr="007421CE" w:rsidRDefault="007421CE" w:rsidP="007421CE">
      <w:pPr>
        <w:pStyle w:val="NormalWeb"/>
        <w:spacing w:before="0" w:beforeAutospacing="0" w:after="228" w:afterAutospacing="0"/>
        <w:rPr>
          <w:rFonts w:asciiTheme="minorHAnsi" w:hAnsiTheme="minorHAnsi" w:cstheme="minorHAnsi"/>
          <w:sz w:val="22"/>
          <w:szCs w:val="22"/>
        </w:rPr>
      </w:pPr>
      <w:r w:rsidRPr="007421CE">
        <w:rPr>
          <w:rFonts w:ascii="Segoe UI Symbol" w:hAnsi="Segoe UI Symbol" w:cs="Segoe UI Symbol"/>
          <w:sz w:val="22"/>
          <w:szCs w:val="22"/>
        </w:rPr>
        <w:t>☐</w:t>
      </w:r>
      <w:r w:rsidRPr="007421CE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Pr="007421CE">
        <w:rPr>
          <w:rFonts w:asciiTheme="minorHAnsi" w:hAnsiTheme="minorHAnsi" w:cstheme="minorHAnsi"/>
          <w:sz w:val="22"/>
          <w:szCs w:val="22"/>
        </w:rPr>
        <w:t>We</w:t>
      </w:r>
      <w:proofErr w:type="gramEnd"/>
      <w:r w:rsidRPr="007421CE">
        <w:rPr>
          <w:rFonts w:asciiTheme="minorHAnsi" w:hAnsiTheme="minorHAnsi" w:cstheme="minorHAnsi"/>
          <w:sz w:val="22"/>
          <w:szCs w:val="22"/>
        </w:rPr>
        <w:t xml:space="preserve"> are following instructions from someone else regarding the processing of personal data.</w:t>
      </w:r>
    </w:p>
    <w:p w:rsidR="007421CE" w:rsidRPr="007421CE" w:rsidRDefault="007421CE" w:rsidP="007421CE">
      <w:pPr>
        <w:pStyle w:val="NormalWeb"/>
        <w:spacing w:before="0" w:beforeAutospacing="0" w:after="228" w:afterAutospacing="0"/>
        <w:rPr>
          <w:rFonts w:asciiTheme="minorHAnsi" w:hAnsiTheme="minorHAnsi" w:cstheme="minorHAnsi"/>
          <w:sz w:val="22"/>
          <w:szCs w:val="22"/>
        </w:rPr>
      </w:pPr>
      <w:r w:rsidRPr="007421CE">
        <w:rPr>
          <w:rFonts w:ascii="Segoe UI Symbol" w:hAnsi="Segoe UI Symbol" w:cs="Segoe UI Symbol"/>
          <w:sz w:val="22"/>
          <w:szCs w:val="22"/>
        </w:rPr>
        <w:t>☐</w:t>
      </w:r>
      <w:r w:rsidRPr="007421CE">
        <w:rPr>
          <w:rFonts w:ascii="Calibri" w:hAnsi="Calibri" w:cs="Calibri"/>
          <w:sz w:val="22"/>
          <w:szCs w:val="22"/>
        </w:rPr>
        <w:t> </w:t>
      </w:r>
      <w:proofErr w:type="gramStart"/>
      <w:r w:rsidRPr="007421CE">
        <w:rPr>
          <w:rFonts w:asciiTheme="minorHAnsi" w:hAnsiTheme="minorHAnsi" w:cstheme="minorHAnsi"/>
          <w:sz w:val="22"/>
          <w:szCs w:val="22"/>
        </w:rPr>
        <w:t>We</w:t>
      </w:r>
      <w:proofErr w:type="gramEnd"/>
      <w:r w:rsidRPr="007421CE">
        <w:rPr>
          <w:rFonts w:asciiTheme="minorHAnsi" w:hAnsiTheme="minorHAnsi" w:cstheme="minorHAnsi"/>
          <w:sz w:val="22"/>
          <w:szCs w:val="22"/>
        </w:rPr>
        <w:t xml:space="preserve"> were given the personal data by a customer or similar third party, or told what data to collect.</w:t>
      </w:r>
    </w:p>
    <w:p w:rsidR="007421CE" w:rsidRPr="007421CE" w:rsidRDefault="007421CE" w:rsidP="007421CE">
      <w:pPr>
        <w:pStyle w:val="NormalWeb"/>
        <w:spacing w:before="0" w:beforeAutospacing="0" w:after="228" w:afterAutospacing="0"/>
        <w:rPr>
          <w:rFonts w:asciiTheme="minorHAnsi" w:hAnsiTheme="minorHAnsi" w:cstheme="minorHAnsi"/>
          <w:sz w:val="22"/>
          <w:szCs w:val="22"/>
        </w:rPr>
      </w:pPr>
      <w:r w:rsidRPr="007421CE">
        <w:rPr>
          <w:rFonts w:ascii="Segoe UI Symbol" w:hAnsi="Segoe UI Symbol" w:cs="Segoe UI Symbol"/>
          <w:sz w:val="22"/>
          <w:szCs w:val="22"/>
        </w:rPr>
        <w:t>☐</w:t>
      </w:r>
      <w:r w:rsidRPr="007421CE">
        <w:rPr>
          <w:rFonts w:ascii="Calibri" w:hAnsi="Calibri" w:cs="Calibri"/>
          <w:sz w:val="22"/>
          <w:szCs w:val="22"/>
        </w:rPr>
        <w:t> </w:t>
      </w:r>
      <w:proofErr w:type="gramStart"/>
      <w:r w:rsidRPr="007421CE">
        <w:rPr>
          <w:rFonts w:asciiTheme="minorHAnsi" w:hAnsiTheme="minorHAnsi" w:cstheme="minorHAnsi"/>
          <w:sz w:val="22"/>
          <w:szCs w:val="22"/>
        </w:rPr>
        <w:t>We</w:t>
      </w:r>
      <w:proofErr w:type="gramEnd"/>
      <w:r w:rsidRPr="007421CE">
        <w:rPr>
          <w:rFonts w:asciiTheme="minorHAnsi" w:hAnsiTheme="minorHAnsi" w:cstheme="minorHAnsi"/>
          <w:sz w:val="22"/>
          <w:szCs w:val="22"/>
        </w:rPr>
        <w:t xml:space="preserve"> do not decide to collect personal data from individuals.</w:t>
      </w:r>
    </w:p>
    <w:p w:rsidR="007421CE" w:rsidRPr="007421CE" w:rsidRDefault="007421CE" w:rsidP="007421CE">
      <w:pPr>
        <w:pStyle w:val="NormalWeb"/>
        <w:spacing w:before="0" w:beforeAutospacing="0" w:after="228" w:afterAutospacing="0"/>
        <w:rPr>
          <w:rFonts w:asciiTheme="minorHAnsi" w:hAnsiTheme="minorHAnsi" w:cstheme="minorHAnsi"/>
          <w:sz w:val="22"/>
          <w:szCs w:val="22"/>
        </w:rPr>
      </w:pPr>
      <w:r w:rsidRPr="007421CE">
        <w:rPr>
          <w:rFonts w:ascii="Segoe UI Symbol" w:hAnsi="Segoe UI Symbol" w:cs="Segoe UI Symbol"/>
          <w:sz w:val="22"/>
          <w:szCs w:val="22"/>
        </w:rPr>
        <w:t>☐</w:t>
      </w:r>
      <w:r w:rsidRPr="007421CE">
        <w:rPr>
          <w:rFonts w:asciiTheme="minorHAnsi" w:hAnsiTheme="minorHAnsi" w:cstheme="minorHAnsi"/>
          <w:sz w:val="22"/>
          <w:szCs w:val="22"/>
        </w:rPr>
        <w:t> </w:t>
      </w:r>
      <w:proofErr w:type="gramStart"/>
      <w:r w:rsidRPr="007421CE">
        <w:rPr>
          <w:rFonts w:asciiTheme="minorHAnsi" w:hAnsiTheme="minorHAnsi" w:cstheme="minorHAnsi"/>
          <w:sz w:val="22"/>
          <w:szCs w:val="22"/>
        </w:rPr>
        <w:t>We</w:t>
      </w:r>
      <w:proofErr w:type="gramEnd"/>
      <w:r w:rsidRPr="007421CE">
        <w:rPr>
          <w:rFonts w:asciiTheme="minorHAnsi" w:hAnsiTheme="minorHAnsi" w:cstheme="minorHAnsi"/>
          <w:sz w:val="22"/>
          <w:szCs w:val="22"/>
        </w:rPr>
        <w:t xml:space="preserve"> do not decide what personal data should be collected from individuals.</w:t>
      </w:r>
    </w:p>
    <w:p w:rsidR="007421CE" w:rsidRPr="007421CE" w:rsidRDefault="007421CE" w:rsidP="007421CE">
      <w:pPr>
        <w:pStyle w:val="NormalWeb"/>
        <w:spacing w:before="0" w:beforeAutospacing="0" w:after="228" w:afterAutospacing="0"/>
        <w:rPr>
          <w:rFonts w:asciiTheme="minorHAnsi" w:hAnsiTheme="minorHAnsi" w:cstheme="minorHAnsi"/>
          <w:sz w:val="22"/>
          <w:szCs w:val="22"/>
        </w:rPr>
      </w:pPr>
      <w:r w:rsidRPr="007421CE">
        <w:rPr>
          <w:rFonts w:ascii="Segoe UI Symbol" w:hAnsi="Segoe UI Symbol" w:cs="Segoe UI Symbol"/>
          <w:sz w:val="22"/>
          <w:szCs w:val="22"/>
        </w:rPr>
        <w:t>☐</w:t>
      </w:r>
      <w:r w:rsidRPr="007421CE">
        <w:rPr>
          <w:rFonts w:ascii="Calibri" w:hAnsi="Calibri" w:cs="Calibri"/>
          <w:sz w:val="22"/>
          <w:szCs w:val="22"/>
        </w:rPr>
        <w:t> </w:t>
      </w:r>
      <w:proofErr w:type="gramStart"/>
      <w:r w:rsidRPr="007421CE">
        <w:rPr>
          <w:rFonts w:asciiTheme="minorHAnsi" w:hAnsiTheme="minorHAnsi" w:cstheme="minorHAnsi"/>
          <w:sz w:val="22"/>
          <w:szCs w:val="22"/>
        </w:rPr>
        <w:t>We</w:t>
      </w:r>
      <w:proofErr w:type="gramEnd"/>
      <w:r w:rsidRPr="007421CE">
        <w:rPr>
          <w:rFonts w:asciiTheme="minorHAnsi" w:hAnsiTheme="minorHAnsi" w:cstheme="minorHAnsi"/>
          <w:sz w:val="22"/>
          <w:szCs w:val="22"/>
        </w:rPr>
        <w:t xml:space="preserve"> do not decide the lawful basis for the use of that data.</w:t>
      </w:r>
    </w:p>
    <w:p w:rsidR="007421CE" w:rsidRPr="007421CE" w:rsidRDefault="007421CE" w:rsidP="007421CE">
      <w:pPr>
        <w:pStyle w:val="NormalWeb"/>
        <w:spacing w:before="0" w:beforeAutospacing="0" w:after="228" w:afterAutospacing="0"/>
        <w:rPr>
          <w:rFonts w:asciiTheme="minorHAnsi" w:hAnsiTheme="minorHAnsi" w:cstheme="minorHAnsi"/>
          <w:sz w:val="22"/>
          <w:szCs w:val="22"/>
        </w:rPr>
      </w:pPr>
      <w:r w:rsidRPr="007421CE">
        <w:rPr>
          <w:rFonts w:ascii="Segoe UI Symbol" w:hAnsi="Segoe UI Symbol" w:cs="Segoe UI Symbol"/>
          <w:sz w:val="22"/>
          <w:szCs w:val="22"/>
        </w:rPr>
        <w:t>☐</w:t>
      </w:r>
      <w:r w:rsidRPr="007421CE">
        <w:rPr>
          <w:rFonts w:ascii="Calibri" w:hAnsi="Calibri" w:cs="Calibri"/>
          <w:sz w:val="22"/>
          <w:szCs w:val="22"/>
        </w:rPr>
        <w:t> </w:t>
      </w:r>
      <w:proofErr w:type="gramStart"/>
      <w:r w:rsidRPr="007421CE">
        <w:rPr>
          <w:rFonts w:asciiTheme="minorHAnsi" w:hAnsiTheme="minorHAnsi" w:cstheme="minorHAnsi"/>
          <w:sz w:val="22"/>
          <w:szCs w:val="22"/>
        </w:rPr>
        <w:t>We</w:t>
      </w:r>
      <w:proofErr w:type="gramEnd"/>
      <w:r w:rsidRPr="007421CE">
        <w:rPr>
          <w:rFonts w:asciiTheme="minorHAnsi" w:hAnsiTheme="minorHAnsi" w:cstheme="minorHAnsi"/>
          <w:sz w:val="22"/>
          <w:szCs w:val="22"/>
        </w:rPr>
        <w:t xml:space="preserve"> do not decide what purpose or purposes the data will be used for.</w:t>
      </w:r>
    </w:p>
    <w:p w:rsidR="007421CE" w:rsidRPr="007421CE" w:rsidRDefault="007421CE" w:rsidP="007421CE">
      <w:pPr>
        <w:pStyle w:val="NormalWeb"/>
        <w:spacing w:before="0" w:beforeAutospacing="0" w:after="228" w:afterAutospacing="0"/>
        <w:rPr>
          <w:rFonts w:asciiTheme="minorHAnsi" w:hAnsiTheme="minorHAnsi" w:cstheme="minorHAnsi"/>
          <w:sz w:val="22"/>
          <w:szCs w:val="22"/>
        </w:rPr>
      </w:pPr>
      <w:r w:rsidRPr="007421CE">
        <w:rPr>
          <w:rFonts w:ascii="Segoe UI Symbol" w:hAnsi="Segoe UI Symbol" w:cs="Segoe UI Symbol"/>
          <w:sz w:val="22"/>
          <w:szCs w:val="22"/>
        </w:rPr>
        <w:t>☐</w:t>
      </w:r>
      <w:r w:rsidRPr="007421CE">
        <w:rPr>
          <w:rFonts w:ascii="Calibri" w:hAnsi="Calibri" w:cs="Calibri"/>
          <w:sz w:val="22"/>
          <w:szCs w:val="22"/>
        </w:rPr>
        <w:t> </w:t>
      </w:r>
      <w:proofErr w:type="gramStart"/>
      <w:r w:rsidRPr="007421CE">
        <w:rPr>
          <w:rFonts w:asciiTheme="minorHAnsi" w:hAnsiTheme="minorHAnsi" w:cstheme="minorHAnsi"/>
          <w:sz w:val="22"/>
          <w:szCs w:val="22"/>
        </w:rPr>
        <w:t>We</w:t>
      </w:r>
      <w:proofErr w:type="gramEnd"/>
      <w:r w:rsidRPr="007421CE">
        <w:rPr>
          <w:rFonts w:asciiTheme="minorHAnsi" w:hAnsiTheme="minorHAnsi" w:cstheme="minorHAnsi"/>
          <w:sz w:val="22"/>
          <w:szCs w:val="22"/>
        </w:rPr>
        <w:t xml:space="preserve"> do not decide whether to disclose the data, or to whom.</w:t>
      </w:r>
    </w:p>
    <w:p w:rsidR="007421CE" w:rsidRPr="007421CE" w:rsidRDefault="007421CE" w:rsidP="007421CE">
      <w:pPr>
        <w:pStyle w:val="NormalWeb"/>
        <w:spacing w:before="0" w:beforeAutospacing="0" w:after="228" w:afterAutospacing="0"/>
        <w:rPr>
          <w:rFonts w:asciiTheme="minorHAnsi" w:hAnsiTheme="minorHAnsi" w:cstheme="minorHAnsi"/>
          <w:sz w:val="22"/>
          <w:szCs w:val="22"/>
        </w:rPr>
      </w:pPr>
      <w:r w:rsidRPr="007421CE">
        <w:rPr>
          <w:rFonts w:ascii="Segoe UI Symbol" w:hAnsi="Segoe UI Symbol" w:cs="Segoe UI Symbol"/>
          <w:sz w:val="22"/>
          <w:szCs w:val="22"/>
        </w:rPr>
        <w:t>☐</w:t>
      </w:r>
      <w:r w:rsidRPr="007421CE">
        <w:rPr>
          <w:rFonts w:ascii="Calibri" w:hAnsi="Calibri" w:cs="Calibri"/>
          <w:sz w:val="22"/>
          <w:szCs w:val="22"/>
        </w:rPr>
        <w:t> </w:t>
      </w:r>
      <w:proofErr w:type="gramStart"/>
      <w:r w:rsidRPr="007421CE">
        <w:rPr>
          <w:rFonts w:asciiTheme="minorHAnsi" w:hAnsiTheme="minorHAnsi" w:cstheme="minorHAnsi"/>
          <w:sz w:val="22"/>
          <w:szCs w:val="22"/>
        </w:rPr>
        <w:t>We</w:t>
      </w:r>
      <w:proofErr w:type="gramEnd"/>
      <w:r w:rsidRPr="007421CE">
        <w:rPr>
          <w:rFonts w:asciiTheme="minorHAnsi" w:hAnsiTheme="minorHAnsi" w:cstheme="minorHAnsi"/>
          <w:sz w:val="22"/>
          <w:szCs w:val="22"/>
        </w:rPr>
        <w:t xml:space="preserve"> do not decide how long to retain the data.</w:t>
      </w:r>
    </w:p>
    <w:p w:rsidR="007421CE" w:rsidRPr="007421CE" w:rsidRDefault="007421CE" w:rsidP="007421CE">
      <w:pPr>
        <w:pStyle w:val="NormalWeb"/>
        <w:spacing w:before="0" w:beforeAutospacing="0" w:after="228" w:afterAutospacing="0"/>
        <w:rPr>
          <w:rFonts w:asciiTheme="minorHAnsi" w:hAnsiTheme="minorHAnsi" w:cstheme="minorHAnsi"/>
          <w:sz w:val="22"/>
          <w:szCs w:val="22"/>
        </w:rPr>
      </w:pPr>
      <w:r w:rsidRPr="007421CE">
        <w:rPr>
          <w:rFonts w:ascii="Segoe UI Symbol" w:hAnsi="Segoe UI Symbol" w:cs="Segoe UI Symbol"/>
          <w:sz w:val="22"/>
          <w:szCs w:val="22"/>
        </w:rPr>
        <w:t>☐</w:t>
      </w:r>
      <w:r w:rsidRPr="007421CE">
        <w:rPr>
          <w:rFonts w:ascii="Calibri" w:hAnsi="Calibri" w:cs="Calibri"/>
          <w:sz w:val="22"/>
          <w:szCs w:val="22"/>
        </w:rPr>
        <w:t> </w:t>
      </w:r>
      <w:proofErr w:type="gramStart"/>
      <w:r w:rsidRPr="007421CE">
        <w:rPr>
          <w:rFonts w:asciiTheme="minorHAnsi" w:hAnsiTheme="minorHAnsi" w:cstheme="minorHAnsi"/>
          <w:sz w:val="22"/>
          <w:szCs w:val="22"/>
        </w:rPr>
        <w:t>We</w:t>
      </w:r>
      <w:proofErr w:type="gramEnd"/>
      <w:r w:rsidRPr="007421CE">
        <w:rPr>
          <w:rFonts w:asciiTheme="minorHAnsi" w:hAnsiTheme="minorHAnsi" w:cstheme="minorHAnsi"/>
          <w:sz w:val="22"/>
          <w:szCs w:val="22"/>
        </w:rPr>
        <w:t xml:space="preserve"> may make some decisions on how data is processed, but implement these decisions under a contract with someone else.</w:t>
      </w:r>
    </w:p>
    <w:p w:rsidR="007421CE" w:rsidRPr="007421CE" w:rsidRDefault="007421CE" w:rsidP="007421CE">
      <w:pPr>
        <w:pStyle w:val="NormalWeb"/>
        <w:spacing w:before="0" w:beforeAutospacing="0" w:after="228" w:afterAutospacing="0"/>
        <w:rPr>
          <w:rFonts w:asciiTheme="minorHAnsi" w:hAnsiTheme="minorHAnsi" w:cstheme="minorHAnsi"/>
          <w:sz w:val="22"/>
          <w:szCs w:val="22"/>
        </w:rPr>
      </w:pPr>
      <w:r w:rsidRPr="007421CE">
        <w:rPr>
          <w:rFonts w:ascii="Segoe UI Symbol" w:hAnsi="Segoe UI Symbol" w:cs="Segoe UI Symbol"/>
          <w:sz w:val="22"/>
          <w:szCs w:val="22"/>
        </w:rPr>
        <w:t>☐</w:t>
      </w:r>
      <w:r w:rsidRPr="007421CE">
        <w:rPr>
          <w:rFonts w:ascii="Calibri" w:hAnsi="Calibri" w:cs="Calibri"/>
          <w:sz w:val="22"/>
          <w:szCs w:val="22"/>
        </w:rPr>
        <w:t> </w:t>
      </w:r>
      <w:proofErr w:type="gramStart"/>
      <w:r w:rsidRPr="007421CE">
        <w:rPr>
          <w:rFonts w:asciiTheme="minorHAnsi" w:hAnsiTheme="minorHAnsi" w:cstheme="minorHAnsi"/>
          <w:sz w:val="22"/>
          <w:szCs w:val="22"/>
        </w:rPr>
        <w:t>We</w:t>
      </w:r>
      <w:proofErr w:type="gramEnd"/>
      <w:r w:rsidRPr="007421CE">
        <w:rPr>
          <w:rFonts w:asciiTheme="minorHAnsi" w:hAnsiTheme="minorHAnsi" w:cstheme="minorHAnsi"/>
          <w:sz w:val="22"/>
          <w:szCs w:val="22"/>
        </w:rPr>
        <w:t xml:space="preserve"> are not interested in the end result of the processing</w:t>
      </w:r>
    </w:p>
    <w:p w:rsidR="007421CE" w:rsidRPr="007421CE" w:rsidRDefault="007421CE" w:rsidP="007421CE">
      <w:pPr>
        <w:pStyle w:val="NormalWeb"/>
        <w:spacing w:before="0" w:beforeAutospacing="0" w:after="228" w:afterAutospacing="0"/>
        <w:rPr>
          <w:rFonts w:asciiTheme="minorHAnsi" w:hAnsiTheme="minorHAnsi" w:cstheme="minorHAnsi"/>
          <w:sz w:val="22"/>
          <w:szCs w:val="22"/>
        </w:rPr>
      </w:pPr>
    </w:p>
    <w:sectPr w:rsidR="007421CE" w:rsidRPr="007421CE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73BF" w:rsidRDefault="00C973BF" w:rsidP="007421CE">
      <w:pPr>
        <w:spacing w:after="0" w:line="240" w:lineRule="auto"/>
      </w:pPr>
      <w:r>
        <w:separator/>
      </w:r>
    </w:p>
  </w:endnote>
  <w:endnote w:type="continuationSeparator" w:id="0">
    <w:p w:rsidR="00C973BF" w:rsidRDefault="00C973BF" w:rsidP="007421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0855" w:rsidRDefault="00410855" w:rsidP="00410855">
    <w:pPr>
      <w:pStyle w:val="Footer"/>
    </w:pPr>
  </w:p>
  <w:p w:rsidR="007421CE" w:rsidRDefault="00410855" w:rsidP="00410855">
    <w:pPr>
      <w:tabs>
        <w:tab w:val="center" w:pos="4680"/>
        <w:tab w:val="right" w:pos="9360"/>
      </w:tabs>
      <w:spacing w:after="0" w:line="240" w:lineRule="auto"/>
    </w:pPr>
    <w:r>
      <w:rPr>
        <w:sz w:val="16"/>
      </w:rPr>
      <w:t xml:space="preserve">Designed in line with ICO guidance – see </w:t>
    </w:r>
    <w:hyperlink r:id="rId1" w:history="1">
      <w:r>
        <w:rPr>
          <w:rStyle w:val="Hyperlink"/>
          <w:sz w:val="16"/>
        </w:rPr>
        <w:t>www.ico.org.uk</w:t>
      </w:r>
    </w:hyperlink>
    <w:r>
      <w:rPr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73BF" w:rsidRDefault="00C973BF" w:rsidP="007421CE">
      <w:pPr>
        <w:spacing w:after="0" w:line="240" w:lineRule="auto"/>
      </w:pPr>
      <w:r>
        <w:separator/>
      </w:r>
    </w:p>
  </w:footnote>
  <w:footnote w:type="continuationSeparator" w:id="0">
    <w:p w:rsidR="00C973BF" w:rsidRDefault="00C973BF" w:rsidP="007421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1CE"/>
    <w:rsid w:val="00130F5E"/>
    <w:rsid w:val="00410855"/>
    <w:rsid w:val="007421CE"/>
    <w:rsid w:val="00B47CBA"/>
    <w:rsid w:val="00C77C76"/>
    <w:rsid w:val="00C973BF"/>
    <w:rsid w:val="00E01D5C"/>
    <w:rsid w:val="00E83072"/>
    <w:rsid w:val="00E85825"/>
    <w:rsid w:val="00F53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50DA7F-14D9-4232-97B2-FA8998E7E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421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7421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421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21CE"/>
  </w:style>
  <w:style w:type="paragraph" w:styleId="Footer">
    <w:name w:val="footer"/>
    <w:basedOn w:val="Normal"/>
    <w:link w:val="FooterChar"/>
    <w:uiPriority w:val="99"/>
    <w:unhideWhenUsed/>
    <w:rsid w:val="007421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21CE"/>
  </w:style>
  <w:style w:type="character" w:styleId="Hyperlink">
    <w:name w:val="Hyperlink"/>
    <w:basedOn w:val="DefaultParagraphFont"/>
    <w:uiPriority w:val="99"/>
    <w:semiHidden/>
    <w:unhideWhenUsed/>
    <w:rsid w:val="0041085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580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0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410231">
          <w:marLeft w:val="0"/>
          <w:marRight w:val="0"/>
          <w:marTop w:val="0"/>
          <w:marBottom w:val="2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33746">
          <w:marLeft w:val="0"/>
          <w:marRight w:val="0"/>
          <w:marTop w:val="0"/>
          <w:marBottom w:val="2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169398">
          <w:marLeft w:val="0"/>
          <w:marRight w:val="0"/>
          <w:marTop w:val="0"/>
          <w:marBottom w:val="2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58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0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co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Imperial College London</Company>
  <LinksUpToDate>false</LinksUpToDate>
  <CharactersWithSpaces>2180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Scott, Robert J</dc:creator>
  <cp:keywords/>
  <dc:description/>
  <cp:lastModifiedBy>Scott, Robert J</cp:lastModifiedBy>
  <cp:revision>2</cp:revision>
  <dcterms:created xsi:type="dcterms:W3CDTF">2019-06-14T08:40:00Z</dcterms:created>
  <dcterms:modified xsi:type="dcterms:W3CDTF">2019-06-14T08:40:00Z</dcterms:modified>
</cp:coreProperties>
</file>