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993E" w14:textId="4BB7161F" w:rsidR="00E41678" w:rsidRPr="00056D5E" w:rsidRDefault="00BD4DAA" w:rsidP="00BD4DAA">
      <w:pPr>
        <w:rPr>
          <w:sz w:val="32"/>
          <w:szCs w:val="32"/>
        </w:rPr>
      </w:pPr>
      <w:r w:rsidRPr="00BD4DAA">
        <w:rPr>
          <w:sz w:val="32"/>
          <w:szCs w:val="32"/>
        </w:rPr>
        <w:t>DATA OBSERVATORY BOOKING FORM</w:t>
      </w:r>
    </w:p>
    <w:p w14:paraId="5D79123A" w14:textId="2216CA60" w:rsidR="009D7CB6" w:rsidRPr="00056D5E" w:rsidRDefault="00967CCD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 xml:space="preserve">1. </w:t>
      </w:r>
      <w:r w:rsidR="009D7CB6" w:rsidRPr="00056D5E">
        <w:rPr>
          <w:rFonts w:cstheme="minorHAnsi"/>
          <w:sz w:val="24"/>
          <w:szCs w:val="24"/>
        </w:rPr>
        <w:t xml:space="preserve">Please ensure that you read the </w:t>
      </w:r>
      <w:r w:rsidR="00504709" w:rsidRPr="00056D5E">
        <w:rPr>
          <w:rFonts w:cstheme="minorHAnsi"/>
          <w:sz w:val="24"/>
          <w:szCs w:val="24"/>
        </w:rPr>
        <w:t>booking guidelines</w:t>
      </w:r>
      <w:r w:rsidR="009D7CB6" w:rsidRPr="00056D5E">
        <w:rPr>
          <w:rFonts w:cstheme="minorHAnsi"/>
          <w:sz w:val="24"/>
          <w:szCs w:val="24"/>
        </w:rPr>
        <w:t xml:space="preserve"> prior to completing this form</w:t>
      </w:r>
      <w:r w:rsidRPr="00056D5E">
        <w:rPr>
          <w:rFonts w:cstheme="minorHAnsi"/>
          <w:sz w:val="24"/>
          <w:szCs w:val="24"/>
        </w:rPr>
        <w:t>.</w:t>
      </w:r>
    </w:p>
    <w:p w14:paraId="036491F7" w14:textId="1D5C18FF" w:rsidR="00967CCD" w:rsidRPr="00056D5E" w:rsidRDefault="00967CCD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 xml:space="preserve">2. </w:t>
      </w:r>
      <w:r w:rsidR="00BD4DAA" w:rsidRPr="00056D5E">
        <w:rPr>
          <w:rFonts w:cstheme="minorHAnsi"/>
          <w:sz w:val="24"/>
          <w:szCs w:val="24"/>
        </w:rPr>
        <w:t>The boardroom is automatically booked if you book the DO</w:t>
      </w:r>
      <w:r w:rsidR="0071240F" w:rsidRPr="00056D5E">
        <w:rPr>
          <w:rFonts w:cstheme="minorHAnsi"/>
          <w:sz w:val="24"/>
          <w:szCs w:val="24"/>
        </w:rPr>
        <w:t>.</w:t>
      </w:r>
    </w:p>
    <w:p w14:paraId="66A238D2" w14:textId="1D21E51F" w:rsidR="00967CCD" w:rsidRPr="00056D5E" w:rsidRDefault="00967CCD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 xml:space="preserve">3. </w:t>
      </w:r>
      <w:r w:rsidR="0058044F" w:rsidRPr="00056D5E">
        <w:rPr>
          <w:rFonts w:cstheme="minorHAnsi"/>
          <w:sz w:val="24"/>
          <w:szCs w:val="24"/>
        </w:rPr>
        <w:t>Please direct your e</w:t>
      </w:r>
      <w:r w:rsidRPr="00056D5E">
        <w:rPr>
          <w:rFonts w:cstheme="minorHAnsi"/>
          <w:sz w:val="24"/>
          <w:szCs w:val="24"/>
        </w:rPr>
        <w:t>nquiries</w:t>
      </w:r>
      <w:r w:rsidR="0058044F" w:rsidRPr="00056D5E">
        <w:rPr>
          <w:rFonts w:cstheme="minorHAnsi"/>
          <w:sz w:val="24"/>
          <w:szCs w:val="24"/>
        </w:rPr>
        <w:t xml:space="preserve"> to</w:t>
      </w:r>
      <w:r w:rsidRPr="00056D5E">
        <w:rPr>
          <w:rFonts w:cstheme="minorHAnsi"/>
          <w:sz w:val="24"/>
          <w:szCs w:val="24"/>
        </w:rPr>
        <w:t xml:space="preserve">: </w:t>
      </w:r>
      <w:hyperlink r:id="rId6" w:history="1">
        <w:r w:rsidR="00BD4DAA" w:rsidRPr="00056D5E">
          <w:rPr>
            <w:rStyle w:val="Hyperlink"/>
            <w:rFonts w:cstheme="minorHAnsi"/>
            <w:sz w:val="24"/>
            <w:szCs w:val="24"/>
          </w:rPr>
          <w:t>gdobookings@imperial.ac.uk</w:t>
        </w:r>
      </w:hyperlink>
    </w:p>
    <w:p w14:paraId="144ADD23" w14:textId="77777777" w:rsidR="00967CCD" w:rsidRPr="00056D5E" w:rsidRDefault="00967CCD" w:rsidP="00056D5E">
      <w:pPr>
        <w:rPr>
          <w:rFonts w:cstheme="minorHAnsi"/>
          <w:sz w:val="24"/>
          <w:szCs w:val="24"/>
        </w:rPr>
      </w:pPr>
    </w:p>
    <w:p w14:paraId="08BD180F" w14:textId="683D521A" w:rsidR="0045210D" w:rsidRPr="00056D5E" w:rsidRDefault="004242F1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>Event</w:t>
      </w:r>
      <w:r w:rsidR="0045210D" w:rsidRPr="00056D5E">
        <w:rPr>
          <w:rFonts w:cstheme="minorHAnsi"/>
          <w:sz w:val="24"/>
          <w:szCs w:val="24"/>
        </w:rPr>
        <w:t xml:space="preserve"> details</w:t>
      </w:r>
      <w:r w:rsidRPr="00056D5E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5210D" w:rsidRPr="00056D5E" w14:paraId="6CC4D4AA" w14:textId="77777777" w:rsidTr="0045210D">
        <w:tc>
          <w:tcPr>
            <w:tcW w:w="4106" w:type="dxa"/>
          </w:tcPr>
          <w:p w14:paraId="5950BAE2" w14:textId="5B6BE3F4" w:rsidR="0045210D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 xml:space="preserve">Event </w:t>
            </w:r>
            <w:r w:rsidR="00644DAF" w:rsidRPr="00056D5E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4910" w:type="dxa"/>
          </w:tcPr>
          <w:p w14:paraId="091E5C3A" w14:textId="77777777" w:rsidR="0045210D" w:rsidRPr="00056D5E" w:rsidRDefault="0045210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7CCD" w:rsidRPr="00056D5E" w14:paraId="1B2AFD33" w14:textId="77777777" w:rsidTr="00967CCD">
        <w:tc>
          <w:tcPr>
            <w:tcW w:w="4106" w:type="dxa"/>
          </w:tcPr>
          <w:p w14:paraId="69390D51" w14:textId="47B8C56D" w:rsidR="00967CCD" w:rsidRPr="00056D5E" w:rsidRDefault="00967CC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Start</w:t>
            </w:r>
            <w:r w:rsidR="00B6000B" w:rsidRPr="00056D5E">
              <w:rPr>
                <w:rFonts w:cstheme="minorHAnsi"/>
                <w:sz w:val="24"/>
                <w:szCs w:val="24"/>
              </w:rPr>
              <w:t xml:space="preserve"> time</w:t>
            </w:r>
            <w:r w:rsidRPr="00056D5E">
              <w:rPr>
                <w:rFonts w:cstheme="minorHAnsi"/>
                <w:sz w:val="24"/>
                <w:szCs w:val="24"/>
              </w:rPr>
              <w:t xml:space="preserve"> (not before 10am)</w:t>
            </w:r>
          </w:p>
        </w:tc>
        <w:tc>
          <w:tcPr>
            <w:tcW w:w="4910" w:type="dxa"/>
          </w:tcPr>
          <w:p w14:paraId="4CC0CAA5" w14:textId="77777777" w:rsidR="00967CCD" w:rsidRPr="00056D5E" w:rsidRDefault="00967CC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7CCD" w:rsidRPr="00056D5E" w14:paraId="28634C95" w14:textId="77777777" w:rsidTr="00967CCD">
        <w:tc>
          <w:tcPr>
            <w:tcW w:w="4106" w:type="dxa"/>
          </w:tcPr>
          <w:p w14:paraId="5B405E86" w14:textId="5BF0CFE1" w:rsidR="00967CCD" w:rsidRPr="00056D5E" w:rsidRDefault="00967CC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End</w:t>
            </w:r>
            <w:r w:rsidR="00B6000B" w:rsidRPr="00056D5E">
              <w:rPr>
                <w:rFonts w:cstheme="minorHAnsi"/>
                <w:sz w:val="24"/>
                <w:szCs w:val="24"/>
              </w:rPr>
              <w:t xml:space="preserve"> time</w:t>
            </w:r>
            <w:r w:rsidRPr="00056D5E">
              <w:rPr>
                <w:rFonts w:cstheme="minorHAnsi"/>
                <w:sz w:val="24"/>
                <w:szCs w:val="24"/>
              </w:rPr>
              <w:t xml:space="preserve"> (not after 5pm)</w:t>
            </w:r>
          </w:p>
        </w:tc>
        <w:tc>
          <w:tcPr>
            <w:tcW w:w="4910" w:type="dxa"/>
          </w:tcPr>
          <w:p w14:paraId="4F772215" w14:textId="77777777" w:rsidR="00967CCD" w:rsidRPr="00056D5E" w:rsidRDefault="00967CC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044F" w:rsidRPr="00056D5E" w14:paraId="6CA8183C" w14:textId="77777777" w:rsidTr="0058044F">
        <w:tc>
          <w:tcPr>
            <w:tcW w:w="4106" w:type="dxa"/>
          </w:tcPr>
          <w:p w14:paraId="202E083D" w14:textId="4FDDA36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 xml:space="preserve">Event </w:t>
            </w:r>
            <w:r w:rsidR="00B6000B" w:rsidRPr="00056D5E">
              <w:rPr>
                <w:rFonts w:cstheme="minorHAnsi"/>
                <w:sz w:val="24"/>
                <w:szCs w:val="24"/>
              </w:rPr>
              <w:t>t</w:t>
            </w:r>
            <w:r w:rsidRPr="00056D5E">
              <w:rPr>
                <w:rFonts w:cstheme="minorHAnsi"/>
                <w:sz w:val="24"/>
                <w:szCs w:val="24"/>
              </w:rPr>
              <w:t>itle</w:t>
            </w:r>
          </w:p>
        </w:tc>
        <w:tc>
          <w:tcPr>
            <w:tcW w:w="4910" w:type="dxa"/>
          </w:tcPr>
          <w:p w14:paraId="20FEDE6F" w14:textId="7777777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044F" w:rsidRPr="00056D5E" w14:paraId="7BC6A37C" w14:textId="77777777" w:rsidTr="0058044F">
        <w:tc>
          <w:tcPr>
            <w:tcW w:w="4106" w:type="dxa"/>
          </w:tcPr>
          <w:p w14:paraId="07B69812" w14:textId="11882311" w:rsidR="0058044F" w:rsidRPr="00056D5E" w:rsidRDefault="00B6000B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Event g</w:t>
            </w:r>
            <w:r w:rsidR="0058044F" w:rsidRPr="00056D5E">
              <w:rPr>
                <w:rFonts w:cstheme="minorHAnsi"/>
                <w:sz w:val="24"/>
                <w:szCs w:val="24"/>
              </w:rPr>
              <w:t>oal (1 sentence)</w:t>
            </w:r>
          </w:p>
        </w:tc>
        <w:tc>
          <w:tcPr>
            <w:tcW w:w="4910" w:type="dxa"/>
          </w:tcPr>
          <w:p w14:paraId="02F49361" w14:textId="7777777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044F" w:rsidRPr="00056D5E" w14:paraId="6E57EDDC" w14:textId="77777777" w:rsidTr="0058044F">
        <w:tc>
          <w:tcPr>
            <w:tcW w:w="4106" w:type="dxa"/>
          </w:tcPr>
          <w:p w14:paraId="0E7AD58C" w14:textId="1DBED5FC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Number of attendees (maximum 25)</w:t>
            </w:r>
          </w:p>
        </w:tc>
        <w:tc>
          <w:tcPr>
            <w:tcW w:w="4910" w:type="dxa"/>
          </w:tcPr>
          <w:p w14:paraId="195F0BE4" w14:textId="7777777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42F1" w:rsidRPr="00056D5E" w14:paraId="665AB0B4" w14:textId="77777777" w:rsidTr="00CB67C9">
        <w:tc>
          <w:tcPr>
            <w:tcW w:w="4106" w:type="dxa"/>
          </w:tcPr>
          <w:p w14:paraId="6DCAC5FC" w14:textId="7351773E" w:rsidR="004242F1" w:rsidRPr="00056D5E" w:rsidRDefault="004242F1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Technical background</w:t>
            </w:r>
            <w:r w:rsidR="00574A5E" w:rsidRPr="00056D5E">
              <w:rPr>
                <w:rFonts w:cstheme="minorHAnsi"/>
                <w:sz w:val="24"/>
                <w:szCs w:val="24"/>
              </w:rPr>
              <w:t xml:space="preserve"> of attendees</w:t>
            </w:r>
          </w:p>
        </w:tc>
        <w:tc>
          <w:tcPr>
            <w:tcW w:w="4910" w:type="dxa"/>
          </w:tcPr>
          <w:p w14:paraId="171A4877" w14:textId="77777777" w:rsidR="004242F1" w:rsidRPr="00056D5E" w:rsidRDefault="004242F1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6D5E" w:rsidRPr="00056D5E" w14:paraId="377D0D0C" w14:textId="77777777" w:rsidTr="00CB67C9">
        <w:tc>
          <w:tcPr>
            <w:tcW w:w="4106" w:type="dxa"/>
          </w:tcPr>
          <w:p w14:paraId="0B8CA65F" w14:textId="729D1C46" w:rsidR="00056D5E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Do</w:t>
            </w:r>
            <w:r w:rsidRPr="00056D5E">
              <w:rPr>
                <w:rFonts w:cstheme="minorHAnsi"/>
                <w:sz w:val="24"/>
                <w:szCs w:val="24"/>
              </w:rPr>
              <w:t xml:space="preserve"> you </w:t>
            </w:r>
            <w:r w:rsidRPr="00056D5E">
              <w:rPr>
                <w:rFonts w:cstheme="minorHAnsi"/>
                <w:sz w:val="24"/>
                <w:szCs w:val="24"/>
              </w:rPr>
              <w:t xml:space="preserve">have your own </w:t>
            </w:r>
            <w:r w:rsidRPr="00056D5E">
              <w:rPr>
                <w:rFonts w:cstheme="minorHAnsi"/>
                <w:sz w:val="24"/>
                <w:szCs w:val="24"/>
              </w:rPr>
              <w:t>speaker?</w:t>
            </w:r>
          </w:p>
        </w:tc>
        <w:tc>
          <w:tcPr>
            <w:tcW w:w="4910" w:type="dxa"/>
          </w:tcPr>
          <w:p w14:paraId="2DD74BA0" w14:textId="77777777" w:rsidR="00056D5E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25CF" w:rsidRPr="00056D5E" w14:paraId="2F8FFF40" w14:textId="77777777" w:rsidTr="00CB67C9">
        <w:tc>
          <w:tcPr>
            <w:tcW w:w="4106" w:type="dxa"/>
          </w:tcPr>
          <w:p w14:paraId="56431808" w14:textId="6B2C97FE" w:rsidR="002325CF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If not, a</w:t>
            </w:r>
            <w:r w:rsidR="002325CF" w:rsidRPr="00056D5E">
              <w:rPr>
                <w:rFonts w:cstheme="minorHAnsi"/>
                <w:sz w:val="24"/>
                <w:szCs w:val="24"/>
              </w:rPr>
              <w:t>re you booking a speaker?</w:t>
            </w:r>
          </w:p>
        </w:tc>
        <w:tc>
          <w:tcPr>
            <w:tcW w:w="4910" w:type="dxa"/>
          </w:tcPr>
          <w:p w14:paraId="66FDBEDD" w14:textId="77777777" w:rsidR="002325CF" w:rsidRPr="00056D5E" w:rsidRDefault="002325C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6D5E" w:rsidRPr="00056D5E" w14:paraId="42461A3A" w14:textId="77777777" w:rsidTr="00CB67C9">
        <w:tc>
          <w:tcPr>
            <w:tcW w:w="4106" w:type="dxa"/>
          </w:tcPr>
          <w:p w14:paraId="193A2F31" w14:textId="77777777" w:rsidR="00056D5E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Do you expect the presentation to cover a general topic or a specific one?</w:t>
            </w:r>
          </w:p>
        </w:tc>
        <w:tc>
          <w:tcPr>
            <w:tcW w:w="4910" w:type="dxa"/>
          </w:tcPr>
          <w:p w14:paraId="68313188" w14:textId="77777777" w:rsidR="00056D5E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044F" w:rsidRPr="00056D5E" w14:paraId="0AF79ACF" w14:textId="77777777" w:rsidTr="0058044F">
        <w:tc>
          <w:tcPr>
            <w:tcW w:w="4106" w:type="dxa"/>
          </w:tcPr>
          <w:p w14:paraId="3E4D0E6D" w14:textId="6B8C2B77" w:rsidR="0058044F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 xml:space="preserve">Do you wish to upload a new </w:t>
            </w:r>
            <w:proofErr w:type="gramStart"/>
            <w:r w:rsidRPr="00056D5E">
              <w:rPr>
                <w:rFonts w:cstheme="minorHAnsi"/>
                <w:sz w:val="24"/>
                <w:szCs w:val="24"/>
              </w:rPr>
              <w:t>demo?</w:t>
            </w:r>
            <w:r w:rsidRPr="00056D5E">
              <w:rPr>
                <w:rFonts w:cstheme="minorHAnsi"/>
                <w:sz w:val="24"/>
                <w:szCs w:val="24"/>
              </w:rPr>
              <w:t>*</w:t>
            </w:r>
            <w:proofErr w:type="gramEnd"/>
          </w:p>
        </w:tc>
        <w:tc>
          <w:tcPr>
            <w:tcW w:w="4910" w:type="dxa"/>
          </w:tcPr>
          <w:p w14:paraId="2D2F4F07" w14:textId="7777777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044F" w:rsidRPr="00056D5E" w14:paraId="3F47BE5E" w14:textId="77777777" w:rsidTr="0058044F">
        <w:tc>
          <w:tcPr>
            <w:tcW w:w="4106" w:type="dxa"/>
          </w:tcPr>
          <w:p w14:paraId="57FAB3D1" w14:textId="7B6C691E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 xml:space="preserve">Are you planning to order catering? </w:t>
            </w:r>
            <w:r w:rsidR="0071240F" w:rsidRPr="00056D5E">
              <w:rPr>
                <w:rFonts w:cstheme="minorHAnsi"/>
                <w:sz w:val="24"/>
                <w:szCs w:val="24"/>
              </w:rPr>
              <w:t>*</w:t>
            </w:r>
            <w:r w:rsidR="00056D5E" w:rsidRPr="00056D5E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4910" w:type="dxa"/>
          </w:tcPr>
          <w:p w14:paraId="47D130BE" w14:textId="7777777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3A759C" w14:textId="3CE9A5E7" w:rsidR="00056D5E" w:rsidRPr="00056D5E" w:rsidRDefault="0071240F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>*</w:t>
      </w:r>
      <w:r w:rsidR="00056D5E" w:rsidRPr="00056D5E">
        <w:rPr>
          <w:rFonts w:cstheme="minorHAnsi"/>
          <w:sz w:val="24"/>
          <w:szCs w:val="24"/>
        </w:rPr>
        <w:t xml:space="preserve"> Please check the technical specs for the demo and email our DO team at least two weeks before the visit date.</w:t>
      </w:r>
    </w:p>
    <w:p w14:paraId="244F94C5" w14:textId="49D8729C" w:rsidR="00B47399" w:rsidRPr="00056D5E" w:rsidRDefault="00056D5E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 xml:space="preserve">** </w:t>
      </w:r>
      <w:r w:rsidR="0071240F" w:rsidRPr="00056D5E">
        <w:rPr>
          <w:rFonts w:cstheme="minorHAnsi"/>
          <w:sz w:val="24"/>
          <w:szCs w:val="24"/>
        </w:rPr>
        <w:t>The event organiser must order the catering directly with Imperial college or external caterers and ensuring that this is set up and taken away.</w:t>
      </w:r>
    </w:p>
    <w:p w14:paraId="1C0AFDF2" w14:textId="1383A011" w:rsidR="00B47399" w:rsidRPr="00056D5E" w:rsidRDefault="00B47399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>Contact details</w:t>
      </w:r>
      <w:r w:rsidR="004242F1" w:rsidRPr="00056D5E">
        <w:rPr>
          <w:rFonts w:cstheme="minorHAnsi"/>
          <w:sz w:val="24"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2977"/>
        <w:gridCol w:w="2551"/>
      </w:tblGrid>
      <w:tr w:rsidR="008A5B9D" w:rsidRPr="00056D5E" w14:paraId="6F8949F9" w14:textId="77777777" w:rsidTr="00277119">
        <w:tc>
          <w:tcPr>
            <w:tcW w:w="3539" w:type="dxa"/>
          </w:tcPr>
          <w:p w14:paraId="6CBCDF1D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C85033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2551" w:type="dxa"/>
          </w:tcPr>
          <w:p w14:paraId="33B98753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Contact telephone no.</w:t>
            </w:r>
          </w:p>
        </w:tc>
      </w:tr>
      <w:tr w:rsidR="008A5B9D" w:rsidRPr="00056D5E" w14:paraId="7F4FAE2C" w14:textId="77777777" w:rsidTr="00277119">
        <w:tc>
          <w:tcPr>
            <w:tcW w:w="3539" w:type="dxa"/>
          </w:tcPr>
          <w:p w14:paraId="00E7D8F6" w14:textId="13ED9A59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Imperial organiser</w:t>
            </w:r>
            <w:r w:rsidR="00277119" w:rsidRPr="00056D5E">
              <w:rPr>
                <w:rFonts w:cs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2977" w:type="dxa"/>
          </w:tcPr>
          <w:p w14:paraId="597B0073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CD26A0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5B9D" w:rsidRPr="00056D5E" w14:paraId="23917564" w14:textId="77777777" w:rsidTr="00277119">
        <w:tc>
          <w:tcPr>
            <w:tcW w:w="3539" w:type="dxa"/>
          </w:tcPr>
          <w:p w14:paraId="2ED9DD53" w14:textId="3526C5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Imperial host</w:t>
            </w:r>
            <w:r w:rsidR="00277119" w:rsidRPr="00056D5E">
              <w:rPr>
                <w:rFonts w:cs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2977" w:type="dxa"/>
          </w:tcPr>
          <w:p w14:paraId="770C7F0F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734E59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5B9D" w:rsidRPr="00056D5E" w14:paraId="65E219F6" w14:textId="77777777" w:rsidTr="00277119">
        <w:tc>
          <w:tcPr>
            <w:tcW w:w="3539" w:type="dxa"/>
          </w:tcPr>
          <w:p w14:paraId="1E5134A1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External host</w:t>
            </w:r>
          </w:p>
        </w:tc>
        <w:tc>
          <w:tcPr>
            <w:tcW w:w="2977" w:type="dxa"/>
          </w:tcPr>
          <w:p w14:paraId="2C5CB9EA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550D09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E0AF0C6" w14:textId="77777777" w:rsidR="00B47399" w:rsidRPr="00056D5E" w:rsidRDefault="00B47399" w:rsidP="00056D5E">
      <w:pPr>
        <w:rPr>
          <w:rFonts w:cstheme="minorHAnsi"/>
          <w:sz w:val="24"/>
          <w:szCs w:val="24"/>
        </w:rPr>
      </w:pPr>
    </w:p>
    <w:p w14:paraId="48A99A2D" w14:textId="2F74CD7F" w:rsidR="00056D5E" w:rsidRPr="00056D5E" w:rsidRDefault="00B47399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 xml:space="preserve">Agenda </w:t>
      </w:r>
      <w:r w:rsidR="00043A27" w:rsidRPr="00056D5E">
        <w:rPr>
          <w:rFonts w:cstheme="minorHAnsi"/>
          <w:sz w:val="24"/>
          <w:szCs w:val="24"/>
        </w:rPr>
        <w:br/>
      </w:r>
      <w:r w:rsidRPr="00056D5E">
        <w:rPr>
          <w:rFonts w:cstheme="minorHAnsi"/>
          <w:sz w:val="24"/>
          <w:szCs w:val="24"/>
        </w:rPr>
        <w:t>(see demonstration library for list of demos and booking requirements)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7"/>
        <w:gridCol w:w="3544"/>
        <w:gridCol w:w="2835"/>
        <w:gridCol w:w="1701"/>
      </w:tblGrid>
      <w:tr w:rsidR="00BC350C" w:rsidRPr="00056D5E" w14:paraId="672FA4FF" w14:textId="77777777" w:rsidTr="00BC350C">
        <w:tc>
          <w:tcPr>
            <w:tcW w:w="987" w:type="dxa"/>
          </w:tcPr>
          <w:p w14:paraId="0FD6DE22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3544" w:type="dxa"/>
          </w:tcPr>
          <w:p w14:paraId="50C8064F" w14:textId="6EA4ACC8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Specify room- Boardroom or DO</w:t>
            </w:r>
          </w:p>
        </w:tc>
        <w:tc>
          <w:tcPr>
            <w:tcW w:w="2835" w:type="dxa"/>
          </w:tcPr>
          <w:p w14:paraId="4B0BC4E8" w14:textId="52D55585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Topic or Demonstration</w:t>
            </w:r>
          </w:p>
        </w:tc>
        <w:tc>
          <w:tcPr>
            <w:tcW w:w="1701" w:type="dxa"/>
          </w:tcPr>
          <w:p w14:paraId="1D8DE24F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Presenter</w:t>
            </w:r>
          </w:p>
        </w:tc>
      </w:tr>
      <w:tr w:rsidR="00BC350C" w:rsidRPr="00056D5E" w14:paraId="0102DEA4" w14:textId="77777777" w:rsidTr="00BC350C">
        <w:tc>
          <w:tcPr>
            <w:tcW w:w="987" w:type="dxa"/>
          </w:tcPr>
          <w:p w14:paraId="29D9C299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72344A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D0AB6" w14:textId="24A6D626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0B37F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350C" w:rsidRPr="00056D5E" w14:paraId="250674A2" w14:textId="77777777" w:rsidTr="00BC350C">
        <w:tc>
          <w:tcPr>
            <w:tcW w:w="987" w:type="dxa"/>
          </w:tcPr>
          <w:p w14:paraId="6623E256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A64D96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29E7F8" w14:textId="4B4CD579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B4CC18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350C" w:rsidRPr="00056D5E" w14:paraId="4F1A85D6" w14:textId="77777777" w:rsidTr="00BC350C">
        <w:tc>
          <w:tcPr>
            <w:tcW w:w="987" w:type="dxa"/>
          </w:tcPr>
          <w:p w14:paraId="03B5425F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540D3D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66563C" w14:textId="4FFB4A09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724C6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8D4EA4" w14:textId="77777777" w:rsidR="00D70455" w:rsidRPr="00056D5E" w:rsidRDefault="00D70455" w:rsidP="00056D5E">
      <w:pPr>
        <w:rPr>
          <w:rFonts w:cstheme="minorHAnsi"/>
          <w:sz w:val="24"/>
          <w:szCs w:val="24"/>
        </w:rPr>
      </w:pPr>
    </w:p>
    <w:p w14:paraId="05AFFD29" w14:textId="0FB1B23A" w:rsidR="009D086D" w:rsidRPr="00056D5E" w:rsidRDefault="009D086D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 xml:space="preserve">By submitting this form, you confirm that you have read </w:t>
      </w:r>
      <w:r w:rsidR="0060072F" w:rsidRPr="00056D5E">
        <w:rPr>
          <w:rFonts w:cstheme="minorHAnsi"/>
          <w:sz w:val="24"/>
          <w:szCs w:val="24"/>
        </w:rPr>
        <w:t>and agree</w:t>
      </w:r>
      <w:r w:rsidR="00056D5E" w:rsidRPr="00056D5E">
        <w:rPr>
          <w:rFonts w:cstheme="minorHAnsi"/>
          <w:sz w:val="24"/>
          <w:szCs w:val="24"/>
        </w:rPr>
        <w:t>d</w:t>
      </w:r>
      <w:r w:rsidR="0060072F" w:rsidRPr="00056D5E">
        <w:rPr>
          <w:rFonts w:cstheme="minorHAnsi"/>
          <w:sz w:val="24"/>
          <w:szCs w:val="24"/>
        </w:rPr>
        <w:t xml:space="preserve"> to </w:t>
      </w:r>
      <w:r w:rsidRPr="00056D5E">
        <w:rPr>
          <w:rFonts w:cstheme="minorHAnsi"/>
          <w:sz w:val="24"/>
          <w:szCs w:val="24"/>
        </w:rPr>
        <w:t>the DATA OBSERVATORY (DO) AND DSI BOARDROOM GUIDELINES.</w:t>
      </w:r>
    </w:p>
    <w:sectPr w:rsidR="009D086D" w:rsidRPr="00056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84C"/>
    <w:multiLevelType w:val="multilevel"/>
    <w:tmpl w:val="2ACAF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  <w:sz w:val="24"/>
      </w:rPr>
    </w:lvl>
  </w:abstractNum>
  <w:abstractNum w:abstractNumId="1" w15:restartNumberingAfterBreak="0">
    <w:nsid w:val="25877778"/>
    <w:multiLevelType w:val="hybridMultilevel"/>
    <w:tmpl w:val="A8CABE30"/>
    <w:lvl w:ilvl="0" w:tplc="242865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34AD"/>
    <w:multiLevelType w:val="hybridMultilevel"/>
    <w:tmpl w:val="9B7EA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D7D8E"/>
    <w:multiLevelType w:val="hybridMultilevel"/>
    <w:tmpl w:val="3B3A7A24"/>
    <w:lvl w:ilvl="0" w:tplc="468E4B24">
      <w:start w:val="14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152AB"/>
    <w:multiLevelType w:val="hybridMultilevel"/>
    <w:tmpl w:val="84A4FBC8"/>
    <w:lvl w:ilvl="0" w:tplc="C6182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20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683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A9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201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8F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E8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C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E8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004021"/>
    <w:multiLevelType w:val="hybridMultilevel"/>
    <w:tmpl w:val="25BAC23A"/>
    <w:lvl w:ilvl="0" w:tplc="E86C309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6775471">
    <w:abstractNumId w:val="0"/>
  </w:num>
  <w:num w:numId="2" w16cid:durableId="1999533694">
    <w:abstractNumId w:val="3"/>
  </w:num>
  <w:num w:numId="3" w16cid:durableId="558370858">
    <w:abstractNumId w:val="5"/>
  </w:num>
  <w:num w:numId="4" w16cid:durableId="712576200">
    <w:abstractNumId w:val="4"/>
  </w:num>
  <w:num w:numId="5" w16cid:durableId="1166357299">
    <w:abstractNumId w:val="2"/>
  </w:num>
  <w:num w:numId="6" w16cid:durableId="193477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E7"/>
    <w:rsid w:val="00043A27"/>
    <w:rsid w:val="00056D5E"/>
    <w:rsid w:val="00070077"/>
    <w:rsid w:val="00076B2F"/>
    <w:rsid w:val="000B61D1"/>
    <w:rsid w:val="00191DBC"/>
    <w:rsid w:val="002325CF"/>
    <w:rsid w:val="00247DC7"/>
    <w:rsid w:val="00277119"/>
    <w:rsid w:val="0030230A"/>
    <w:rsid w:val="00402B6F"/>
    <w:rsid w:val="00413BA7"/>
    <w:rsid w:val="00421008"/>
    <w:rsid w:val="004242F1"/>
    <w:rsid w:val="0045210D"/>
    <w:rsid w:val="00504709"/>
    <w:rsid w:val="005326E9"/>
    <w:rsid w:val="0055523D"/>
    <w:rsid w:val="00574A5E"/>
    <w:rsid w:val="0058044F"/>
    <w:rsid w:val="0060072F"/>
    <w:rsid w:val="00642EE3"/>
    <w:rsid w:val="00644DAF"/>
    <w:rsid w:val="006A1C7F"/>
    <w:rsid w:val="006E5121"/>
    <w:rsid w:val="0071240F"/>
    <w:rsid w:val="007312D7"/>
    <w:rsid w:val="007A0549"/>
    <w:rsid w:val="008008F9"/>
    <w:rsid w:val="008A5B9D"/>
    <w:rsid w:val="009305E7"/>
    <w:rsid w:val="00967CCD"/>
    <w:rsid w:val="00967E81"/>
    <w:rsid w:val="009D086D"/>
    <w:rsid w:val="009D7CB6"/>
    <w:rsid w:val="009E0D71"/>
    <w:rsid w:val="00A16291"/>
    <w:rsid w:val="00A17E78"/>
    <w:rsid w:val="00AA7303"/>
    <w:rsid w:val="00AB6068"/>
    <w:rsid w:val="00AF2E23"/>
    <w:rsid w:val="00B47399"/>
    <w:rsid w:val="00B6000B"/>
    <w:rsid w:val="00B75457"/>
    <w:rsid w:val="00BB6936"/>
    <w:rsid w:val="00BC350C"/>
    <w:rsid w:val="00BD4DAA"/>
    <w:rsid w:val="00C37485"/>
    <w:rsid w:val="00D70455"/>
    <w:rsid w:val="00D84630"/>
    <w:rsid w:val="00DA1C73"/>
    <w:rsid w:val="00E41678"/>
    <w:rsid w:val="00E43101"/>
    <w:rsid w:val="00E62661"/>
    <w:rsid w:val="00ED0B56"/>
    <w:rsid w:val="00F539C5"/>
    <w:rsid w:val="00FA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CE83"/>
  <w15:chartTrackingRefBased/>
  <w15:docId w15:val="{60166D7D-97FA-42AD-8310-E053373B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6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E7"/>
    <w:pPr>
      <w:ind w:left="720"/>
      <w:contextualSpacing/>
    </w:pPr>
  </w:style>
  <w:style w:type="table" w:styleId="TableGrid">
    <w:name w:val="Table Grid"/>
    <w:basedOn w:val="TableNormal"/>
    <w:uiPriority w:val="39"/>
    <w:rsid w:val="0045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3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69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B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230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230A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AF2E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4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dobookings@imperial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1593-D32B-4B40-A808-31786594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Wilson-Heyworth, Kate</dc:creator>
  <cp:keywords/>
  <dc:description/>
  <cp:lastModifiedBy>Huang, Ping</cp:lastModifiedBy>
  <cp:revision>11</cp:revision>
  <cp:lastPrinted>2015-11-04T13:05:00Z</cp:lastPrinted>
  <dcterms:created xsi:type="dcterms:W3CDTF">2024-02-29T17:32:00Z</dcterms:created>
  <dcterms:modified xsi:type="dcterms:W3CDTF">2024-03-01T15:41:00Z</dcterms:modified>
</cp:coreProperties>
</file>