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2BCD" w14:textId="77777777" w:rsidR="00725F12" w:rsidRPr="00CE6D86" w:rsidRDefault="00725F12" w:rsidP="00DD72DD">
      <w:pPr>
        <w:rPr>
          <w:rFonts w:ascii="Arial" w:hAnsi="Arial"/>
          <w:b/>
          <w:sz w:val="32"/>
          <w:szCs w:val="32"/>
        </w:rPr>
      </w:pPr>
      <w:r w:rsidRPr="00CE6D86">
        <w:rPr>
          <w:rFonts w:ascii="Arial" w:hAnsi="Arial"/>
          <w:b/>
          <w:sz w:val="32"/>
          <w:szCs w:val="32"/>
        </w:rPr>
        <w:t>Imperial College London</w:t>
      </w:r>
    </w:p>
    <w:p w14:paraId="35D44C10" w14:textId="260D6A24" w:rsidR="00725F12" w:rsidRDefault="00725F12" w:rsidP="00DD72DD">
      <w:pPr>
        <w:rPr>
          <w:rFonts w:ascii="Arial" w:hAnsi="Arial"/>
          <w:b/>
          <w:sz w:val="32"/>
          <w:szCs w:val="32"/>
        </w:rPr>
      </w:pPr>
      <w:r w:rsidRPr="00CE6D86">
        <w:rPr>
          <w:rFonts w:ascii="Arial" w:hAnsi="Arial"/>
          <w:b/>
          <w:sz w:val="32"/>
          <w:szCs w:val="32"/>
        </w:rPr>
        <w:t>Department</w:t>
      </w:r>
      <w:r w:rsidR="002D3A2B">
        <w:rPr>
          <w:rFonts w:ascii="Arial" w:hAnsi="Arial"/>
          <w:b/>
          <w:sz w:val="32"/>
          <w:szCs w:val="32"/>
        </w:rPr>
        <w:t>s</w:t>
      </w:r>
      <w:r w:rsidRPr="00CE6D86">
        <w:rPr>
          <w:rFonts w:ascii="Arial" w:hAnsi="Arial"/>
          <w:b/>
          <w:sz w:val="32"/>
          <w:szCs w:val="32"/>
        </w:rPr>
        <w:t xml:space="preserve"> of Aeronautics</w:t>
      </w:r>
    </w:p>
    <w:p w14:paraId="2C76CD91" w14:textId="616BFFC0" w:rsidR="00725F12" w:rsidRPr="00274797" w:rsidRDefault="00DA1C25" w:rsidP="00DD72DD">
      <w:pPr>
        <w:rPr>
          <w:rFonts w:ascii="Arial" w:hAnsi="Arial" w:cs="Arial"/>
        </w:rPr>
      </w:pPr>
      <w:r w:rsidRPr="007F13DB">
        <w:rPr>
          <w:rFonts w:ascii="Arial" w:hAnsi="Arial" w:cs="Arial"/>
        </w:rPr>
        <w:t>PhD Studentship</w:t>
      </w:r>
    </w:p>
    <w:p w14:paraId="64B8FFA7" w14:textId="1133B483" w:rsidR="00725F12" w:rsidRPr="00CE6D86" w:rsidRDefault="00725F12" w:rsidP="00DD72DD">
      <w:pPr>
        <w:rPr>
          <w:rFonts w:ascii="Arial" w:hAnsi="Arial"/>
        </w:rPr>
      </w:pPr>
      <w:r w:rsidRPr="00CE6D86">
        <w:rPr>
          <w:rFonts w:ascii="Arial" w:hAnsi="Arial"/>
        </w:rPr>
        <w:t>Application deadline: until filled</w:t>
      </w:r>
      <w:r w:rsidR="00E27D3C">
        <w:rPr>
          <w:rFonts w:ascii="Arial" w:hAnsi="Arial"/>
        </w:rPr>
        <w:t>.</w:t>
      </w:r>
    </w:p>
    <w:p w14:paraId="02B417BF" w14:textId="3ADA5F01" w:rsidR="00725F12" w:rsidRDefault="00725F12" w:rsidP="00DD72DD">
      <w:pPr>
        <w:rPr>
          <w:rFonts w:ascii="Arial" w:hAnsi="Arial"/>
        </w:rPr>
      </w:pPr>
      <w:r w:rsidRPr="00CE6D86">
        <w:rPr>
          <w:rFonts w:ascii="Arial" w:hAnsi="Arial"/>
        </w:rPr>
        <w:t xml:space="preserve">Start date: </w:t>
      </w:r>
      <w:r w:rsidR="006775A7">
        <w:rPr>
          <w:rFonts w:ascii="Arial" w:hAnsi="Arial"/>
        </w:rPr>
        <w:t>October</w:t>
      </w:r>
      <w:r w:rsidR="0031069D" w:rsidRPr="00CE6D86">
        <w:rPr>
          <w:rFonts w:ascii="Arial" w:hAnsi="Arial"/>
        </w:rPr>
        <w:t xml:space="preserve"> </w:t>
      </w:r>
      <w:r w:rsidRPr="00CE6D86">
        <w:rPr>
          <w:rFonts w:ascii="Arial" w:hAnsi="Arial"/>
        </w:rPr>
        <w:t>20</w:t>
      </w:r>
      <w:r>
        <w:rPr>
          <w:rFonts w:ascii="Arial" w:hAnsi="Arial"/>
        </w:rPr>
        <w:t>2</w:t>
      </w:r>
      <w:r w:rsidR="00E27D3C">
        <w:rPr>
          <w:rFonts w:ascii="Arial" w:hAnsi="Arial"/>
        </w:rPr>
        <w:t>3</w:t>
      </w:r>
      <w:r w:rsidRPr="00CE6D86">
        <w:rPr>
          <w:rFonts w:ascii="Arial" w:hAnsi="Arial"/>
        </w:rPr>
        <w:t xml:space="preserve"> (flexible)</w:t>
      </w:r>
    </w:p>
    <w:p w14:paraId="51FFA9AA" w14:textId="77777777" w:rsidR="00725F12" w:rsidRPr="00CE6D86" w:rsidRDefault="00725F12" w:rsidP="00DD72DD">
      <w:pPr>
        <w:rPr>
          <w:rFonts w:ascii="Arial" w:hAnsi="Arial"/>
        </w:rPr>
      </w:pPr>
    </w:p>
    <w:p w14:paraId="2FFE98AC" w14:textId="278375B3" w:rsidR="00DA1C25" w:rsidRPr="006775A7" w:rsidRDefault="006775A7" w:rsidP="00DD72DD">
      <w:pPr>
        <w:rPr>
          <w:rFonts w:ascii="Arial" w:hAnsi="Arial"/>
          <w:sz w:val="32"/>
          <w:szCs w:val="32"/>
        </w:rPr>
      </w:pPr>
      <w:r w:rsidRPr="004143C6">
        <w:rPr>
          <w:rFonts w:ascii="Helvetica" w:hAnsi="Helvetica" w:cstheme="minorHAnsi"/>
          <w:b/>
          <w:bCs/>
          <w:color w:val="0070C0"/>
          <w:sz w:val="28"/>
          <w:szCs w:val="28"/>
        </w:rPr>
        <w:t xml:space="preserve">Coarse-grid CFD </w:t>
      </w:r>
      <w:r>
        <w:rPr>
          <w:rFonts w:ascii="Helvetica" w:hAnsi="Helvetica" w:cstheme="minorHAnsi"/>
          <w:b/>
          <w:bCs/>
          <w:color w:val="0070C0"/>
          <w:sz w:val="28"/>
          <w:szCs w:val="28"/>
        </w:rPr>
        <w:t>for</w:t>
      </w:r>
      <w:r w:rsidRPr="004143C6">
        <w:rPr>
          <w:rFonts w:ascii="Helvetica" w:hAnsi="Helvetica" w:cstheme="minorHAnsi"/>
          <w:b/>
          <w:bCs/>
          <w:color w:val="0070C0"/>
          <w:sz w:val="28"/>
          <w:szCs w:val="28"/>
        </w:rPr>
        <w:t xml:space="preserve"> plant</w:t>
      </w:r>
      <w:r>
        <w:rPr>
          <w:rFonts w:ascii="Helvetica" w:hAnsi="Helvetica" w:cstheme="minorHAnsi"/>
          <w:b/>
          <w:bCs/>
          <w:color w:val="0070C0"/>
          <w:sz w:val="28"/>
          <w:szCs w:val="28"/>
        </w:rPr>
        <w:t>-</w:t>
      </w:r>
      <w:r w:rsidRPr="004143C6">
        <w:rPr>
          <w:rFonts w:ascii="Helvetica" w:hAnsi="Helvetica" w:cstheme="minorHAnsi"/>
          <w:b/>
          <w:bCs/>
          <w:color w:val="0070C0"/>
          <w:sz w:val="28"/>
          <w:szCs w:val="28"/>
        </w:rPr>
        <w:t>scale</w:t>
      </w:r>
      <w:r>
        <w:rPr>
          <w:rFonts w:ascii="Helvetica" w:hAnsi="Helvetica" w:cstheme="minorHAnsi"/>
          <w:b/>
          <w:bCs/>
          <w:color w:val="0070C0"/>
          <w:sz w:val="28"/>
          <w:szCs w:val="28"/>
        </w:rPr>
        <w:t xml:space="preserve"> simulations</w:t>
      </w:r>
      <w:r w:rsidR="00DA1C25">
        <w:rPr>
          <w:rFonts w:ascii="Arial" w:hAnsi="Arial"/>
          <w:sz w:val="32"/>
          <w:szCs w:val="32"/>
        </w:rPr>
        <w:t xml:space="preserve"> (Ref AE00</w:t>
      </w:r>
      <w:r w:rsidR="00385576">
        <w:rPr>
          <w:rFonts w:ascii="Arial" w:hAnsi="Arial"/>
          <w:sz w:val="32"/>
          <w:szCs w:val="32"/>
        </w:rPr>
        <w:t>37</w:t>
      </w:r>
      <w:r w:rsidR="00DA1C25">
        <w:rPr>
          <w:rFonts w:ascii="Arial" w:hAnsi="Arial"/>
          <w:sz w:val="32"/>
          <w:szCs w:val="32"/>
        </w:rPr>
        <w:t>)</w:t>
      </w:r>
    </w:p>
    <w:p w14:paraId="7219C217" w14:textId="2A7D8F59" w:rsidR="00725F12" w:rsidRPr="007F13DB" w:rsidRDefault="006C47B9" w:rsidP="00DD72DD">
      <w:pPr>
        <w:spacing w:after="120"/>
        <w:rPr>
          <w:rFonts w:ascii="Arial" w:hAnsi="Arial" w:cs="Arial"/>
        </w:rPr>
      </w:pPr>
      <w:r w:rsidRPr="007F13DB">
        <w:rPr>
          <w:rFonts w:ascii="Arial" w:hAnsi="Arial" w:cs="Arial"/>
        </w:rPr>
        <w:t>Applications are invited for a Ph.D. studentship in the Department</w:t>
      </w:r>
      <w:r w:rsidR="002D3A2B">
        <w:rPr>
          <w:rFonts w:ascii="Arial" w:hAnsi="Arial" w:cs="Arial"/>
        </w:rPr>
        <w:t>s</w:t>
      </w:r>
      <w:r w:rsidRPr="007F13DB">
        <w:rPr>
          <w:rFonts w:ascii="Arial" w:hAnsi="Arial" w:cs="Arial"/>
        </w:rPr>
        <w:t xml:space="preserve"> of Aeronautics. </w:t>
      </w:r>
    </w:p>
    <w:p w14:paraId="583BBB2A" w14:textId="2BE3ADE0" w:rsidR="006775A7" w:rsidRDefault="00032F6E" w:rsidP="00DD72DD">
      <w:pPr>
        <w:spacing w:after="120"/>
        <w:rPr>
          <w:rFonts w:ascii="Arial" w:hAnsi="Arial" w:cs="Arial"/>
        </w:rPr>
      </w:pPr>
      <w:r w:rsidRPr="007F13DB">
        <w:rPr>
          <w:rFonts w:ascii="Arial" w:hAnsi="Arial" w:cs="Arial"/>
        </w:rPr>
        <w:t xml:space="preserve">The </w:t>
      </w:r>
      <w:r w:rsidR="00EE2D72" w:rsidRPr="007F13DB">
        <w:rPr>
          <w:rFonts w:ascii="Arial" w:hAnsi="Arial" w:cs="Arial"/>
        </w:rPr>
        <w:t>Ph</w:t>
      </w:r>
      <w:r w:rsidR="00E27D3C">
        <w:rPr>
          <w:rFonts w:ascii="Arial" w:hAnsi="Arial" w:cs="Arial"/>
        </w:rPr>
        <w:t>.</w:t>
      </w:r>
      <w:r w:rsidR="00EE2D72" w:rsidRPr="007F13DB">
        <w:rPr>
          <w:rFonts w:ascii="Arial" w:hAnsi="Arial" w:cs="Arial"/>
        </w:rPr>
        <w:t>D</w:t>
      </w:r>
      <w:r w:rsidR="00E27D3C">
        <w:rPr>
          <w:rFonts w:ascii="Arial" w:hAnsi="Arial" w:cs="Arial"/>
        </w:rPr>
        <w:t>.</w:t>
      </w:r>
      <w:r w:rsidR="00EE2D72" w:rsidRPr="007F13DB">
        <w:rPr>
          <w:rFonts w:ascii="Arial" w:hAnsi="Arial" w:cs="Arial"/>
        </w:rPr>
        <w:t xml:space="preserve"> project</w:t>
      </w:r>
      <w:r w:rsidRPr="007F13DB">
        <w:rPr>
          <w:rFonts w:ascii="Arial" w:hAnsi="Arial" w:cs="Arial"/>
        </w:rPr>
        <w:t xml:space="preserve"> </w:t>
      </w:r>
      <w:r w:rsidR="006775A7">
        <w:rPr>
          <w:rFonts w:ascii="Arial" w:hAnsi="Arial" w:cs="Arial"/>
        </w:rPr>
        <w:t xml:space="preserve">is sponsored by Rolls-Royce submarines and aims at </w:t>
      </w:r>
      <w:r w:rsidR="006775A7" w:rsidRPr="004143C6">
        <w:rPr>
          <w:rFonts w:ascii="Helvetica" w:hAnsi="Helvetica" w:cstheme="minorHAnsi"/>
          <w:color w:val="212121"/>
        </w:rPr>
        <w:t>develop</w:t>
      </w:r>
      <w:r w:rsidR="006775A7">
        <w:rPr>
          <w:rFonts w:ascii="Helvetica" w:hAnsi="Helvetica" w:cstheme="minorHAnsi"/>
          <w:color w:val="212121"/>
        </w:rPr>
        <w:t>ing</w:t>
      </w:r>
      <w:r w:rsidR="006775A7" w:rsidRPr="004143C6">
        <w:rPr>
          <w:rFonts w:ascii="Helvetica" w:hAnsi="Helvetica" w:cstheme="minorHAnsi"/>
          <w:color w:val="212121"/>
        </w:rPr>
        <w:t xml:space="preserve"> robust and accurate coarse-</w:t>
      </w:r>
      <w:r w:rsidR="006775A7">
        <w:rPr>
          <w:rFonts w:ascii="Helvetica" w:hAnsi="Helvetica" w:cstheme="minorHAnsi"/>
          <w:color w:val="212121"/>
        </w:rPr>
        <w:t>grid</w:t>
      </w:r>
      <w:r w:rsidR="006775A7" w:rsidRPr="004143C6">
        <w:rPr>
          <w:rFonts w:ascii="Helvetica" w:hAnsi="Helvetica" w:cstheme="minorHAnsi"/>
          <w:color w:val="212121"/>
        </w:rPr>
        <w:t xml:space="preserve"> </w:t>
      </w:r>
      <w:r w:rsidR="006775A7" w:rsidRPr="006775A7">
        <w:rPr>
          <w:rFonts w:ascii="Arial" w:hAnsi="Arial" w:cs="Arial"/>
        </w:rPr>
        <w:t>Computational Fluid Dynamics</w:t>
      </w:r>
      <w:r w:rsidR="006775A7">
        <w:rPr>
          <w:rFonts w:ascii="Helvetica" w:hAnsi="Helvetica" w:cstheme="minorHAnsi"/>
          <w:color w:val="212121"/>
        </w:rPr>
        <w:t xml:space="preserve"> (</w:t>
      </w:r>
      <w:r w:rsidR="006775A7" w:rsidRPr="004143C6">
        <w:rPr>
          <w:rFonts w:ascii="Helvetica" w:hAnsi="Helvetica" w:cstheme="minorHAnsi"/>
          <w:color w:val="212121"/>
        </w:rPr>
        <w:t>CFD</w:t>
      </w:r>
      <w:r w:rsidR="006775A7">
        <w:rPr>
          <w:rFonts w:ascii="Helvetica" w:hAnsi="Helvetica" w:cstheme="minorHAnsi"/>
          <w:color w:val="212121"/>
        </w:rPr>
        <w:t>)</w:t>
      </w:r>
      <w:r w:rsidR="006775A7" w:rsidRPr="004143C6">
        <w:rPr>
          <w:rFonts w:ascii="Helvetica" w:hAnsi="Helvetica" w:cstheme="minorHAnsi"/>
          <w:color w:val="212121"/>
        </w:rPr>
        <w:t xml:space="preserve"> approaches</w:t>
      </w:r>
      <w:r w:rsidR="006775A7" w:rsidRPr="004143C6">
        <w:rPr>
          <w:rStyle w:val="apple-converted-space"/>
          <w:rFonts w:ascii="Helvetica" w:hAnsi="Helvetica" w:cstheme="minorHAnsi"/>
          <w:color w:val="212121"/>
        </w:rPr>
        <w:t> </w:t>
      </w:r>
      <w:r w:rsidR="006775A7" w:rsidRPr="004143C6">
        <w:rPr>
          <w:rFonts w:ascii="Helvetica" w:hAnsi="Helvetica" w:cstheme="minorHAnsi"/>
          <w:color w:val="212121"/>
        </w:rPr>
        <w:t>that can be applied at the scale of an entire nuclear plant, with the aim of providing a level of fidelity close to conventional three-dimensional CFD while having a computational cost closer to that of the one-dimensional systems code models that are currently</w:t>
      </w:r>
      <w:r w:rsidR="006775A7" w:rsidRPr="004143C6">
        <w:rPr>
          <w:rStyle w:val="apple-converted-space"/>
          <w:rFonts w:ascii="Helvetica" w:hAnsi="Helvetica" w:cstheme="minorHAnsi"/>
          <w:color w:val="212121"/>
        </w:rPr>
        <w:t> </w:t>
      </w:r>
      <w:r w:rsidR="006775A7" w:rsidRPr="004143C6">
        <w:rPr>
          <w:rFonts w:ascii="Helvetica" w:hAnsi="Helvetica" w:cstheme="minorHAnsi"/>
          <w:color w:val="212121"/>
        </w:rPr>
        <w:t>employed</w:t>
      </w:r>
      <w:r w:rsidR="006775A7">
        <w:rPr>
          <w:rFonts w:ascii="Helvetica" w:hAnsi="Helvetica" w:cstheme="minorHAnsi"/>
          <w:color w:val="212121"/>
        </w:rPr>
        <w:t>.</w:t>
      </w:r>
    </w:p>
    <w:p w14:paraId="6ABC6727" w14:textId="7A113489" w:rsidR="00821803" w:rsidRPr="006775A7" w:rsidRDefault="00420214" w:rsidP="00DD72DD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More specifically, </w:t>
      </w:r>
      <w:r w:rsidR="006775A7">
        <w:rPr>
          <w:rFonts w:ascii="Arial" w:hAnsi="Arial" w:cs="Arial"/>
          <w:lang w:val="en-US"/>
        </w:rPr>
        <w:t>t</w:t>
      </w:r>
      <w:r w:rsidR="006775A7" w:rsidRPr="006775A7">
        <w:rPr>
          <w:rFonts w:ascii="Arial" w:hAnsi="Arial" w:cs="Arial"/>
          <w:lang w:val="en-US"/>
        </w:rPr>
        <w:t xml:space="preserve">his </w:t>
      </w:r>
      <w:r w:rsidR="006775A7" w:rsidRPr="006775A7">
        <w:rPr>
          <w:rFonts w:ascii="Arial" w:hAnsi="Arial" w:cs="Arial"/>
        </w:rPr>
        <w:t>Ph</w:t>
      </w:r>
      <w:r w:rsidR="00E27D3C">
        <w:rPr>
          <w:rFonts w:ascii="Arial" w:hAnsi="Arial" w:cs="Arial"/>
        </w:rPr>
        <w:t>.</w:t>
      </w:r>
      <w:r w:rsidR="006775A7" w:rsidRPr="006775A7">
        <w:rPr>
          <w:rFonts w:ascii="Arial" w:hAnsi="Arial" w:cs="Arial"/>
        </w:rPr>
        <w:t>D</w:t>
      </w:r>
      <w:r w:rsidR="00E27D3C">
        <w:rPr>
          <w:rFonts w:ascii="Arial" w:hAnsi="Arial" w:cs="Arial"/>
        </w:rPr>
        <w:t>.</w:t>
      </w:r>
      <w:r w:rsidR="006775A7" w:rsidRPr="006775A7">
        <w:rPr>
          <w:rFonts w:ascii="Arial" w:hAnsi="Arial" w:cs="Arial"/>
        </w:rPr>
        <w:t xml:space="preserve"> research </w:t>
      </w:r>
      <w:r>
        <w:rPr>
          <w:rFonts w:ascii="Arial" w:hAnsi="Arial" w:cs="Arial"/>
        </w:rPr>
        <w:t>will</w:t>
      </w:r>
      <w:r w:rsidR="006775A7" w:rsidRPr="006775A7">
        <w:rPr>
          <w:rFonts w:ascii="Arial" w:hAnsi="Arial" w:cs="Arial"/>
        </w:rPr>
        <w:t xml:space="preserve"> investigat</w:t>
      </w:r>
      <w:r>
        <w:rPr>
          <w:rFonts w:ascii="Arial" w:hAnsi="Arial" w:cs="Arial"/>
        </w:rPr>
        <w:t>e</w:t>
      </w:r>
      <w:r w:rsidR="006775A7" w:rsidRPr="006775A7">
        <w:rPr>
          <w:rFonts w:ascii="Arial" w:hAnsi="Arial" w:cs="Arial"/>
        </w:rPr>
        <w:t xml:space="preserve"> </w:t>
      </w:r>
      <w:r w:rsidR="006775A7" w:rsidRPr="006775A7">
        <w:rPr>
          <w:rFonts w:ascii="Arial" w:hAnsi="Arial" w:cs="Arial"/>
          <w:lang w:val="en-US"/>
        </w:rPr>
        <w:t>novel, exact geometry, numerical discretization schemes</w:t>
      </w:r>
      <w:r w:rsidR="006775A7" w:rsidRPr="006775A7">
        <w:rPr>
          <w:rFonts w:ascii="Arial" w:hAnsi="Arial" w:cs="Arial"/>
        </w:rPr>
        <w:t xml:space="preserve"> that address issues of model and discretisation errors associated to </w:t>
      </w:r>
      <w:r w:rsidR="005974A8">
        <w:rPr>
          <w:rFonts w:ascii="Arial" w:hAnsi="Arial" w:cs="Arial"/>
        </w:rPr>
        <w:t xml:space="preserve">coarse-grid </w:t>
      </w:r>
      <w:r w:rsidR="006775A7" w:rsidRPr="006775A7">
        <w:rPr>
          <w:rFonts w:ascii="Arial" w:hAnsi="Arial" w:cs="Arial"/>
        </w:rPr>
        <w:t xml:space="preserve">CFD simulations. </w:t>
      </w:r>
      <w:r>
        <w:rPr>
          <w:rFonts w:ascii="Arial" w:hAnsi="Arial" w:cs="Arial"/>
        </w:rPr>
        <w:t>T</w:t>
      </w:r>
      <w:r w:rsidR="006775A7" w:rsidRPr="006775A7">
        <w:rPr>
          <w:rFonts w:ascii="Arial" w:hAnsi="Arial" w:cs="Arial"/>
        </w:rPr>
        <w:t xml:space="preserve">heir </w:t>
      </w:r>
      <w:r w:rsidR="006775A7" w:rsidRPr="006775A7">
        <w:rPr>
          <w:rFonts w:ascii="Arial" w:hAnsi="Arial" w:cs="Arial"/>
          <w:lang w:val="en-US"/>
        </w:rPr>
        <w:t xml:space="preserve">development also presents opportunities to realize benefits associated with novel computing architectures, such as further significant runtime improvements beyond those just associated with the use of a coarse grid. </w:t>
      </w:r>
    </w:p>
    <w:p w14:paraId="6137D075" w14:textId="49EE98E2" w:rsidR="00032F6E" w:rsidRPr="007F13DB" w:rsidRDefault="00F254A6" w:rsidP="00DD72D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The post-holder will gain experience in</w:t>
      </w:r>
      <w:r w:rsidR="00274797">
        <w:rPr>
          <w:rFonts w:ascii="Arial" w:hAnsi="Arial" w:cs="Arial"/>
        </w:rPr>
        <w:t xml:space="preserve"> research development of novel coarse-grid CFD methods, their verification and validation, and the </w:t>
      </w:r>
      <w:r w:rsidR="00274797" w:rsidRPr="00274797">
        <w:rPr>
          <w:rFonts w:ascii="Arial" w:hAnsi="Arial" w:cs="Arial"/>
        </w:rPr>
        <w:t xml:space="preserve">analysis, </w:t>
      </w:r>
      <w:proofErr w:type="gramStart"/>
      <w:r w:rsidR="00274797" w:rsidRPr="00274797">
        <w:rPr>
          <w:rFonts w:ascii="Arial" w:hAnsi="Arial" w:cs="Arial"/>
        </w:rPr>
        <w:t>interpretation</w:t>
      </w:r>
      <w:proofErr w:type="gramEnd"/>
      <w:r w:rsidR="00274797" w:rsidRPr="00274797">
        <w:rPr>
          <w:rFonts w:ascii="Arial" w:hAnsi="Arial" w:cs="Arial"/>
        </w:rPr>
        <w:t xml:space="preserve"> and publication of scientific findings.</w:t>
      </w:r>
      <w:r w:rsidR="00274797">
        <w:rPr>
          <w:rFonts w:ascii="Arial" w:hAnsi="Arial" w:cs="Arial"/>
        </w:rPr>
        <w:t xml:space="preserve"> </w:t>
      </w:r>
      <w:r w:rsidR="00032F6E" w:rsidRPr="007F13DB">
        <w:rPr>
          <w:rFonts w:ascii="Arial" w:hAnsi="Arial" w:cs="Arial"/>
        </w:rPr>
        <w:t xml:space="preserve">In addition, the successful candidate will be expected to </w:t>
      </w:r>
      <w:r w:rsidR="00274797">
        <w:rPr>
          <w:rFonts w:ascii="Arial" w:hAnsi="Arial" w:cs="Arial"/>
        </w:rPr>
        <w:t xml:space="preserve">present their findings at regular progress meetings with Rolls-Royce submarines, to </w:t>
      </w:r>
      <w:r w:rsidR="00032F6E" w:rsidRPr="007F13DB">
        <w:rPr>
          <w:rFonts w:ascii="Arial" w:hAnsi="Arial" w:cs="Arial"/>
        </w:rPr>
        <w:t>submit publications to refereed journals</w:t>
      </w:r>
      <w:r w:rsidR="00274797">
        <w:rPr>
          <w:rFonts w:ascii="Arial" w:hAnsi="Arial" w:cs="Arial"/>
        </w:rPr>
        <w:t>,</w:t>
      </w:r>
      <w:r w:rsidR="006C47B9" w:rsidRPr="007F13DB">
        <w:rPr>
          <w:rFonts w:ascii="Arial" w:hAnsi="Arial" w:cs="Arial"/>
        </w:rPr>
        <w:t xml:space="preserve"> and to present the</w:t>
      </w:r>
      <w:r w:rsidR="007F13DB" w:rsidRPr="007F13DB">
        <w:rPr>
          <w:rFonts w:ascii="Arial" w:hAnsi="Arial" w:cs="Arial"/>
        </w:rPr>
        <w:t>ir</w:t>
      </w:r>
      <w:r w:rsidR="006C47B9" w:rsidRPr="007F13DB">
        <w:rPr>
          <w:rFonts w:ascii="Arial" w:hAnsi="Arial" w:cs="Arial"/>
        </w:rPr>
        <w:t xml:space="preserve"> findings at major international conferences</w:t>
      </w:r>
      <w:r w:rsidR="00032F6E" w:rsidRPr="007F13DB">
        <w:rPr>
          <w:rFonts w:ascii="Arial" w:hAnsi="Arial" w:cs="Arial"/>
        </w:rPr>
        <w:t xml:space="preserve">.  </w:t>
      </w:r>
    </w:p>
    <w:p w14:paraId="35450C1F" w14:textId="46DA5A3F" w:rsidR="00725F12" w:rsidRPr="007F13DB" w:rsidRDefault="00274797" w:rsidP="00DD72DD">
      <w:pPr>
        <w:spacing w:after="120"/>
        <w:rPr>
          <w:rFonts w:ascii="Arial" w:hAnsi="Arial" w:cs="Arial"/>
        </w:rPr>
      </w:pPr>
      <w:r w:rsidRPr="007F13DB">
        <w:rPr>
          <w:rFonts w:ascii="Arial" w:hAnsi="Arial" w:cs="Arial"/>
        </w:rPr>
        <w:t>Applications are invited from candidates who possess (or expect to gain) a</w:t>
      </w:r>
      <w:r w:rsidRPr="00274797">
        <w:rPr>
          <w:rFonts w:ascii="Arial" w:hAnsi="Arial" w:cs="Arial"/>
        </w:rPr>
        <w:t xml:space="preserve"> first-class </w:t>
      </w:r>
      <w:r>
        <w:rPr>
          <w:rFonts w:ascii="Arial" w:hAnsi="Arial" w:cs="Arial"/>
        </w:rPr>
        <w:t xml:space="preserve">honours </w:t>
      </w:r>
      <w:r w:rsidRPr="00274797">
        <w:rPr>
          <w:rFonts w:ascii="Arial" w:hAnsi="Arial" w:cs="Arial"/>
        </w:rPr>
        <w:t>MEng, MSc, or equivalent degree in Engineering, Maths or Physics with a strong background in fluid mechanics and numerical methods</w:t>
      </w:r>
      <w:r w:rsidR="00147E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They</w:t>
      </w:r>
      <w:r w:rsidR="00032F6E" w:rsidRPr="007F13DB">
        <w:rPr>
          <w:rFonts w:ascii="Arial" w:hAnsi="Arial" w:cs="Arial"/>
        </w:rPr>
        <w:t xml:space="preserve"> should also have a proven aptitude for </w:t>
      </w:r>
      <w:r w:rsidR="00420214">
        <w:rPr>
          <w:rFonts w:ascii="Arial" w:hAnsi="Arial" w:cs="Arial"/>
        </w:rPr>
        <w:t>programming</w:t>
      </w:r>
      <w:r w:rsidR="00032F6E" w:rsidRPr="007F13DB">
        <w:rPr>
          <w:rFonts w:ascii="Arial" w:hAnsi="Arial" w:cs="Arial"/>
        </w:rPr>
        <w:t xml:space="preserve"> and a genuine passion for research. </w:t>
      </w:r>
    </w:p>
    <w:p w14:paraId="398E1D92" w14:textId="3ADA174D" w:rsidR="00DA1C25" w:rsidRPr="00274797" w:rsidRDefault="00725F12" w:rsidP="00DD72DD">
      <w:pPr>
        <w:spacing w:after="120"/>
        <w:rPr>
          <w:rFonts w:ascii="Arial" w:hAnsi="Arial" w:cs="Arial"/>
          <w:color w:val="000000" w:themeColor="text1"/>
        </w:rPr>
      </w:pPr>
      <w:r w:rsidRPr="00274797">
        <w:rPr>
          <w:rFonts w:ascii="Arial" w:hAnsi="Arial" w:cs="Arial"/>
          <w:color w:val="000000" w:themeColor="text1"/>
        </w:rPr>
        <w:t xml:space="preserve">Imperial College is consistently ranked as one of top </w:t>
      </w:r>
      <w:r w:rsidR="00274797" w:rsidRPr="00274797">
        <w:rPr>
          <w:rFonts w:ascii="Arial" w:hAnsi="Arial" w:cs="Arial"/>
          <w:color w:val="000000" w:themeColor="text1"/>
        </w:rPr>
        <w:t xml:space="preserve">10 </w:t>
      </w:r>
      <w:r w:rsidRPr="00274797">
        <w:rPr>
          <w:rFonts w:ascii="Arial" w:hAnsi="Arial" w:cs="Arial"/>
          <w:color w:val="000000" w:themeColor="text1"/>
        </w:rPr>
        <w:t xml:space="preserve">universities in the world and top </w:t>
      </w:r>
      <w:r w:rsidR="005974A8" w:rsidRPr="00274797">
        <w:rPr>
          <w:rFonts w:ascii="Arial" w:hAnsi="Arial" w:cs="Arial"/>
          <w:color w:val="000000" w:themeColor="text1"/>
        </w:rPr>
        <w:t>5</w:t>
      </w:r>
      <w:r w:rsidRPr="00274797">
        <w:rPr>
          <w:rFonts w:ascii="Arial" w:hAnsi="Arial" w:cs="Arial"/>
          <w:color w:val="000000" w:themeColor="text1"/>
        </w:rPr>
        <w:t xml:space="preserve"> universities within the UK. In 20</w:t>
      </w:r>
      <w:r w:rsidR="005974A8" w:rsidRPr="00274797">
        <w:rPr>
          <w:rFonts w:ascii="Arial" w:hAnsi="Arial" w:cs="Arial"/>
          <w:color w:val="000000" w:themeColor="text1"/>
        </w:rPr>
        <w:t>23</w:t>
      </w:r>
      <w:r w:rsidRPr="00274797">
        <w:rPr>
          <w:rFonts w:ascii="Arial" w:hAnsi="Arial" w:cs="Arial"/>
          <w:color w:val="000000" w:themeColor="text1"/>
        </w:rPr>
        <w:t>/</w:t>
      </w:r>
      <w:r w:rsidR="0041539A" w:rsidRPr="00274797">
        <w:rPr>
          <w:rFonts w:ascii="Arial" w:hAnsi="Arial" w:cs="Arial"/>
          <w:color w:val="000000" w:themeColor="text1"/>
        </w:rPr>
        <w:t>2</w:t>
      </w:r>
      <w:r w:rsidR="005974A8" w:rsidRPr="00274797">
        <w:rPr>
          <w:rFonts w:ascii="Arial" w:hAnsi="Arial" w:cs="Arial"/>
          <w:color w:val="000000" w:themeColor="text1"/>
        </w:rPr>
        <w:t>4</w:t>
      </w:r>
      <w:r w:rsidRPr="00274797">
        <w:rPr>
          <w:rFonts w:ascii="Arial" w:hAnsi="Arial" w:cs="Arial"/>
          <w:color w:val="000000" w:themeColor="text1"/>
        </w:rPr>
        <w:t xml:space="preserve"> Imperial ranked </w:t>
      </w:r>
      <w:r w:rsidR="005974A8" w:rsidRPr="00274797">
        <w:rPr>
          <w:rFonts w:ascii="Arial" w:hAnsi="Arial" w:cs="Arial"/>
          <w:color w:val="000000" w:themeColor="text1"/>
        </w:rPr>
        <w:t>6</w:t>
      </w:r>
      <w:r w:rsidRPr="00274797">
        <w:rPr>
          <w:rFonts w:ascii="Arial" w:hAnsi="Arial" w:cs="Arial"/>
          <w:color w:val="000000" w:themeColor="text1"/>
        </w:rPr>
        <w:t xml:space="preserve">th in the world in the QS and </w:t>
      </w:r>
      <w:r w:rsidR="0015481A" w:rsidRPr="00274797">
        <w:rPr>
          <w:rFonts w:ascii="Arial" w:hAnsi="Arial" w:cs="Arial"/>
          <w:color w:val="000000" w:themeColor="text1"/>
        </w:rPr>
        <w:t xml:space="preserve">10th </w:t>
      </w:r>
      <w:r w:rsidRPr="00274797">
        <w:rPr>
          <w:rFonts w:ascii="Arial" w:hAnsi="Arial" w:cs="Arial"/>
          <w:color w:val="000000" w:themeColor="text1"/>
        </w:rPr>
        <w:t xml:space="preserve">in the world in the </w:t>
      </w:r>
      <w:proofErr w:type="spellStart"/>
      <w:r w:rsidRPr="00274797">
        <w:rPr>
          <w:rFonts w:ascii="Arial" w:hAnsi="Arial" w:cs="Arial"/>
          <w:color w:val="000000" w:themeColor="text1"/>
        </w:rPr>
        <w:t>THE</w:t>
      </w:r>
      <w:proofErr w:type="spellEnd"/>
      <w:r w:rsidRPr="00274797">
        <w:rPr>
          <w:rFonts w:ascii="Arial" w:hAnsi="Arial" w:cs="Arial"/>
          <w:color w:val="000000" w:themeColor="text1"/>
        </w:rPr>
        <w:t xml:space="preserve"> rankings. </w:t>
      </w:r>
      <w:r w:rsidR="005974A8" w:rsidRPr="00274797">
        <w:rPr>
          <w:rFonts w:ascii="Arial" w:hAnsi="Arial" w:cs="Arial"/>
          <w:color w:val="000000" w:themeColor="text1"/>
        </w:rPr>
        <w:t>It has been ranked as the most innovative university in Europe. The Aeronautical and Mechanical Engineering Departments rank 1</w:t>
      </w:r>
      <w:r w:rsidR="005974A8" w:rsidRPr="00274797">
        <w:rPr>
          <w:rFonts w:ascii="Arial" w:hAnsi="Arial" w:cs="Arial"/>
          <w:color w:val="000000" w:themeColor="text1"/>
          <w:vertAlign w:val="superscript"/>
        </w:rPr>
        <w:t>st</w:t>
      </w:r>
      <w:r w:rsidR="005974A8" w:rsidRPr="00274797">
        <w:rPr>
          <w:rFonts w:ascii="Arial" w:hAnsi="Arial" w:cs="Arial"/>
          <w:color w:val="000000" w:themeColor="text1"/>
        </w:rPr>
        <w:t xml:space="preserve"> in the Guardian University Guide 2023 (UK). </w:t>
      </w:r>
    </w:p>
    <w:p w14:paraId="4FB9A221" w14:textId="0D749651" w:rsidR="00725F12" w:rsidRPr="00E27D3C" w:rsidRDefault="135AE33D" w:rsidP="00DD72DD">
      <w:pPr>
        <w:rPr>
          <w:rFonts w:ascii="Arial" w:hAnsi="Arial" w:cs="Arial"/>
          <w:i/>
          <w:iCs/>
          <w:color w:val="00000A"/>
        </w:rPr>
      </w:pPr>
      <w:r w:rsidRPr="00E27D3C">
        <w:rPr>
          <w:rFonts w:ascii="Arial" w:hAnsi="Arial" w:cs="Arial"/>
          <w:i/>
          <w:iCs/>
          <w:color w:val="00000A"/>
        </w:rPr>
        <w:t>Funding is available for UK citizens</w:t>
      </w:r>
      <w:r w:rsidR="00E27D3C" w:rsidRPr="00E27D3C">
        <w:rPr>
          <w:rFonts w:ascii="Arial" w:hAnsi="Arial" w:cs="Arial"/>
          <w:i/>
          <w:iCs/>
          <w:color w:val="00000A"/>
        </w:rPr>
        <w:t xml:space="preserve"> only</w:t>
      </w:r>
      <w:r w:rsidRPr="00E27D3C">
        <w:rPr>
          <w:rFonts w:ascii="Arial" w:hAnsi="Arial" w:cs="Arial"/>
          <w:i/>
          <w:iCs/>
          <w:color w:val="00000A"/>
        </w:rPr>
        <w:t>. The studentship is for 3.5 years and will provide full coverage of tuition fees and a</w:t>
      </w:r>
      <w:r w:rsidR="00E27D3C" w:rsidRPr="00E27D3C">
        <w:rPr>
          <w:rFonts w:ascii="Arial" w:hAnsi="Arial" w:cs="Arial"/>
          <w:i/>
          <w:iCs/>
          <w:color w:val="00000A"/>
        </w:rPr>
        <w:t xml:space="preserve"> </w:t>
      </w:r>
      <w:r w:rsidRPr="00E27D3C">
        <w:rPr>
          <w:rFonts w:ascii="Arial" w:hAnsi="Arial" w:cs="Arial"/>
          <w:i/>
          <w:iCs/>
          <w:color w:val="00000A"/>
        </w:rPr>
        <w:t xml:space="preserve">tax-free stipend of </w:t>
      </w:r>
      <w:r w:rsidR="00E27D3C" w:rsidRPr="00E27D3C">
        <w:rPr>
          <w:rFonts w:ascii="Arial" w:hAnsi="Arial" w:cs="Arial"/>
          <w:i/>
          <w:iCs/>
          <w:color w:val="00000A"/>
        </w:rPr>
        <w:t>£20,622 per annum</w:t>
      </w:r>
      <w:r w:rsidRPr="00E27D3C">
        <w:rPr>
          <w:rFonts w:ascii="Arial" w:hAnsi="Arial" w:cs="Arial"/>
          <w:i/>
          <w:iCs/>
          <w:color w:val="00000A"/>
        </w:rPr>
        <w:t xml:space="preserve">. </w:t>
      </w:r>
    </w:p>
    <w:p w14:paraId="6C00C9AE" w14:textId="1797E709" w:rsidR="00032F6E" w:rsidRDefault="00725F12" w:rsidP="00DD72DD">
      <w:pPr>
        <w:spacing w:after="120"/>
        <w:rPr>
          <w:rFonts w:ascii="Arial" w:hAnsi="Arial"/>
        </w:rPr>
      </w:pPr>
      <w:r w:rsidRPr="63D65D6A">
        <w:rPr>
          <w:rFonts w:ascii="Arial" w:hAnsi="Arial"/>
        </w:rPr>
        <w:t>If you are interested in applying, I will be happy to address any initial informal enquiries you may have (</w:t>
      </w:r>
      <w:r w:rsidR="006775A7">
        <w:rPr>
          <w:rFonts w:ascii="Arial" w:hAnsi="Arial"/>
        </w:rPr>
        <w:t>Joaquim Peiro</w:t>
      </w:r>
      <w:r w:rsidRPr="63D65D6A">
        <w:rPr>
          <w:rFonts w:ascii="Arial" w:hAnsi="Arial"/>
        </w:rPr>
        <w:t xml:space="preserve">, </w:t>
      </w:r>
      <w:hyperlink r:id="rId9" w:history="1">
        <w:r w:rsidR="006775A7" w:rsidRPr="004E4AA7">
          <w:rPr>
            <w:rStyle w:val="Hyperlink"/>
            <w:rFonts w:ascii="Arial" w:hAnsi="Arial"/>
          </w:rPr>
          <w:t>j.peiro@imperial.ac.uk</w:t>
        </w:r>
      </w:hyperlink>
      <w:r w:rsidRPr="63D65D6A">
        <w:rPr>
          <w:rFonts w:ascii="Arial" w:hAnsi="Arial"/>
        </w:rPr>
        <w:t xml:space="preserve">). </w:t>
      </w:r>
    </w:p>
    <w:p w14:paraId="7A40F779" w14:textId="095FAE87" w:rsidR="00032F6E" w:rsidRDefault="00725F12" w:rsidP="00DD72DD">
      <w:pPr>
        <w:spacing w:after="120"/>
        <w:rPr>
          <w:rFonts w:ascii="Arial" w:hAnsi="Arial"/>
        </w:rPr>
      </w:pPr>
      <w:r w:rsidRPr="63D65D6A">
        <w:rPr>
          <w:rFonts w:ascii="Arial" w:hAnsi="Arial"/>
        </w:rPr>
        <w:t xml:space="preserve">For queries regarding the application process, please contact </w:t>
      </w:r>
      <w:r w:rsidR="6E723551" w:rsidRPr="63D65D6A">
        <w:rPr>
          <w:rFonts w:ascii="Arial" w:hAnsi="Arial"/>
        </w:rPr>
        <w:t xml:space="preserve">Lisa Kelly </w:t>
      </w:r>
      <w:r w:rsidR="00A1556C" w:rsidRPr="63D65D6A">
        <w:rPr>
          <w:rFonts w:ascii="Arial" w:hAnsi="Arial"/>
        </w:rPr>
        <w:t xml:space="preserve">at </w:t>
      </w:r>
      <w:hyperlink r:id="rId10">
        <w:r w:rsidR="7607A345" w:rsidRPr="63D65D6A">
          <w:rPr>
            <w:rStyle w:val="Hyperlink"/>
            <w:rFonts w:ascii="Arial" w:hAnsi="Arial"/>
          </w:rPr>
          <w:t>l.kelly@imperial.ac.uk</w:t>
        </w:r>
      </w:hyperlink>
      <w:r w:rsidR="7607A345" w:rsidRPr="63D65D6A">
        <w:rPr>
          <w:rFonts w:ascii="Arial" w:hAnsi="Arial"/>
        </w:rPr>
        <w:t xml:space="preserve"> </w:t>
      </w:r>
    </w:p>
    <w:p w14:paraId="2962D84A" w14:textId="77777777" w:rsidR="00725F12" w:rsidRPr="00032F6E" w:rsidRDefault="00725F12" w:rsidP="00DD72DD">
      <w:pPr>
        <w:spacing w:after="120"/>
        <w:rPr>
          <w:rFonts w:ascii="Arial" w:hAnsi="Arial"/>
        </w:rPr>
      </w:pPr>
      <w:r w:rsidRPr="00CE6D86">
        <w:rPr>
          <w:rFonts w:ascii="Arial" w:hAnsi="Arial"/>
          <w:i/>
          <w:sz w:val="20"/>
          <w:szCs w:val="20"/>
        </w:rPr>
        <w:t xml:space="preserve">Imperial College is committed to equality and valuing diversity. We are an Athena Silver SWAN Award winner and a Stonewall Diversity Champion. </w:t>
      </w:r>
    </w:p>
    <w:p w14:paraId="0A7347C8" w14:textId="77777777" w:rsidR="00DD72DD" w:rsidRDefault="00DD72DD"/>
    <w:sectPr w:rsidR="00DD7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7C4"/>
    <w:multiLevelType w:val="hybridMultilevel"/>
    <w:tmpl w:val="7108B600"/>
    <w:lvl w:ilvl="0" w:tplc="FD6845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F53D0"/>
    <w:multiLevelType w:val="hybridMultilevel"/>
    <w:tmpl w:val="1A0E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1925">
    <w:abstractNumId w:val="0"/>
  </w:num>
  <w:num w:numId="2" w16cid:durableId="55551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12"/>
    <w:rsid w:val="00032F6E"/>
    <w:rsid w:val="00136110"/>
    <w:rsid w:val="00147E48"/>
    <w:rsid w:val="0015481A"/>
    <w:rsid w:val="0015537F"/>
    <w:rsid w:val="001606C6"/>
    <w:rsid w:val="001A268B"/>
    <w:rsid w:val="00274797"/>
    <w:rsid w:val="002D3A2B"/>
    <w:rsid w:val="0031069D"/>
    <w:rsid w:val="00385576"/>
    <w:rsid w:val="00402E2F"/>
    <w:rsid w:val="0041539A"/>
    <w:rsid w:val="00420214"/>
    <w:rsid w:val="005974A8"/>
    <w:rsid w:val="0064299A"/>
    <w:rsid w:val="006775A7"/>
    <w:rsid w:val="00692B6B"/>
    <w:rsid w:val="006C47B9"/>
    <w:rsid w:val="00725F12"/>
    <w:rsid w:val="00763430"/>
    <w:rsid w:val="007F13DB"/>
    <w:rsid w:val="00821803"/>
    <w:rsid w:val="00A1556C"/>
    <w:rsid w:val="00C71139"/>
    <w:rsid w:val="00C745A2"/>
    <w:rsid w:val="00CA0227"/>
    <w:rsid w:val="00DA1C25"/>
    <w:rsid w:val="00DD72DD"/>
    <w:rsid w:val="00E27D3C"/>
    <w:rsid w:val="00E668EE"/>
    <w:rsid w:val="00E7663D"/>
    <w:rsid w:val="00E93C3E"/>
    <w:rsid w:val="00EE2D72"/>
    <w:rsid w:val="00F254A6"/>
    <w:rsid w:val="00FB0F4E"/>
    <w:rsid w:val="135AE33D"/>
    <w:rsid w:val="2DFDC77A"/>
    <w:rsid w:val="3DD8E91E"/>
    <w:rsid w:val="437D99EF"/>
    <w:rsid w:val="4D0BE8E7"/>
    <w:rsid w:val="5C79FF43"/>
    <w:rsid w:val="5E296D4D"/>
    <w:rsid w:val="63D65D6A"/>
    <w:rsid w:val="69EF54E2"/>
    <w:rsid w:val="6D39BA3D"/>
    <w:rsid w:val="6E723551"/>
    <w:rsid w:val="7607A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9056"/>
  <w15:chartTrackingRefBased/>
  <w15:docId w15:val="{61C813E9-B134-4AA9-A9EB-065F1438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F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4A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4A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155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268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7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.kelly@imperial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.peiro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5B39C97A170458D878E9A1FC91439" ma:contentTypeVersion="6" ma:contentTypeDescription="Create a new document." ma:contentTypeScope="" ma:versionID="d6df9d16c44d8dbab7f72c04230213b0">
  <xsd:schema xmlns:xsd="http://www.w3.org/2001/XMLSchema" xmlns:xs="http://www.w3.org/2001/XMLSchema" xmlns:p="http://schemas.microsoft.com/office/2006/metadata/properties" xmlns:ns2="c7b1cad9-ec32-43bb-9e52-c99cd1209c29" xmlns:ns3="5d414ba4-0617-448e-a97d-c713d6d27769" targetNamespace="http://schemas.microsoft.com/office/2006/metadata/properties" ma:root="true" ma:fieldsID="73ad47a68e40223dae053c7c0796947a" ns2:_="" ns3:_="">
    <xsd:import namespace="c7b1cad9-ec32-43bb-9e52-c99cd1209c29"/>
    <xsd:import namespace="5d414ba4-0617-448e-a97d-c713d6d27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1cad9-ec32-43bb-9e52-c99cd1209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4ba4-0617-448e-a97d-c713d6d27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18916-748F-48FA-B02B-63BA3BBFB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26B93-0304-498B-B733-D116AAB4C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550368-3B6F-49D4-8E42-FC58F1709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BEB40-1216-4CBE-80DB-1FFB2049E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1cad9-ec32-43bb-9e52-c99cd1209c29"/>
    <ds:schemaRef ds:uri="5d414ba4-0617-448e-a97d-c713d6d27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Paul</dc:creator>
  <cp:keywords/>
  <dc:description/>
  <cp:lastModifiedBy>Li, Clodagh</cp:lastModifiedBy>
  <cp:revision>2</cp:revision>
  <cp:lastPrinted>2020-03-23T17:33:00Z</cp:lastPrinted>
  <dcterms:created xsi:type="dcterms:W3CDTF">2023-07-19T13:55:00Z</dcterms:created>
  <dcterms:modified xsi:type="dcterms:W3CDTF">2023-07-19T13:55:00Z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0x01010082C5B39C97A170458D878E9A1FC91439</vt:lpwstr>
  </property>
</Properties>
</file>