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D62E" w14:textId="77777777" w:rsidR="001F1A16" w:rsidRPr="00585F91" w:rsidRDefault="001F1A16" w:rsidP="001F1A16">
      <w:pPr>
        <w:pStyle w:val="BodyText"/>
        <w:jc w:val="center"/>
        <w:rPr>
          <w:rFonts w:ascii="Calibri" w:hAnsi="Calibri" w:cs="Calibri"/>
          <w:sz w:val="20"/>
          <w:szCs w:val="22"/>
        </w:rPr>
      </w:pPr>
      <w:r w:rsidRPr="00585F91"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D3A627F" wp14:editId="03E16FB1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809750" cy="476250"/>
            <wp:effectExtent l="0" t="0" r="0" b="0"/>
            <wp:wrapTopAndBottom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16F70" w14:textId="77777777" w:rsidR="001F1A16" w:rsidRDefault="001F1A16" w:rsidP="001F1A16">
      <w:pPr>
        <w:pStyle w:val="BodyText"/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Department of Aeronautics </w:t>
      </w:r>
    </w:p>
    <w:p w14:paraId="1E4CF587" w14:textId="6D3CC54E" w:rsidR="001F1A16" w:rsidRPr="00585F91" w:rsidRDefault="001F1A16" w:rsidP="001F1A16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16F9DBDB">
        <w:rPr>
          <w:rFonts w:ascii="Calibri" w:hAnsi="Calibri" w:cs="Calibri"/>
          <w:b/>
          <w:bCs/>
          <w:smallCaps/>
          <w:sz w:val="32"/>
          <w:szCs w:val="32"/>
        </w:rPr>
        <w:t xml:space="preserve">PhD Studentship </w:t>
      </w:r>
    </w:p>
    <w:p w14:paraId="09740DB8" w14:textId="54DFD698" w:rsidR="001F1A16" w:rsidRPr="00403961" w:rsidRDefault="00000435" w:rsidP="001F1A16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>
        <w:rPr>
          <w:rFonts w:ascii="Calibri" w:hAnsi="Calibri" w:cs="Calibri"/>
          <w:b/>
          <w:bCs/>
          <w:smallCaps/>
          <w:sz w:val="32"/>
          <w:szCs w:val="32"/>
        </w:rPr>
        <w:t>Beyond Self-similarity in Turbulence</w:t>
      </w:r>
    </w:p>
    <w:p w14:paraId="443EFEDF" w14:textId="301C98C3" w:rsidR="001F1A16" w:rsidRPr="00403961" w:rsidRDefault="001F1A16" w:rsidP="001F1A16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403961">
        <w:rPr>
          <w:rFonts w:ascii="Calibri" w:hAnsi="Calibri" w:cs="Calibri"/>
          <w:b/>
          <w:bCs/>
          <w:smallCaps/>
          <w:sz w:val="32"/>
          <w:szCs w:val="32"/>
        </w:rPr>
        <w:t xml:space="preserve">(REF: </w:t>
      </w:r>
      <w:r w:rsidR="00AD7277">
        <w:rPr>
          <w:rFonts w:ascii="Calibri" w:hAnsi="Calibri" w:cs="Calibri"/>
          <w:b/>
          <w:bCs/>
          <w:smallCaps/>
          <w:sz w:val="32"/>
          <w:szCs w:val="32"/>
        </w:rPr>
        <w:t>AE0054</w:t>
      </w:r>
      <w:r w:rsidRPr="00403961">
        <w:rPr>
          <w:rFonts w:ascii="Calibri" w:hAnsi="Calibri" w:cs="Calibri"/>
          <w:b/>
          <w:bCs/>
          <w:smallCaps/>
          <w:sz w:val="32"/>
          <w:szCs w:val="32"/>
        </w:rPr>
        <w:t>)</w:t>
      </w:r>
    </w:p>
    <w:p w14:paraId="3FC47F3D" w14:textId="77777777" w:rsidR="001F1A16" w:rsidRPr="00403961" w:rsidRDefault="001F1A16" w:rsidP="001F1A16">
      <w:pPr>
        <w:pStyle w:val="PlainText"/>
        <w:ind w:left="1440" w:hanging="1440"/>
        <w:jc w:val="both"/>
        <w:rPr>
          <w:rFonts w:ascii="Calibri" w:eastAsia="MS Mincho" w:hAnsi="Calibri" w:cs="Calibri"/>
          <w:sz w:val="24"/>
          <w:szCs w:val="24"/>
        </w:rPr>
      </w:pPr>
      <w:r w:rsidRPr="00403961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17AC66FD" w14:textId="2A4DD6E7" w:rsidR="001F1A16" w:rsidRDefault="001F1A16" w:rsidP="001F1A16">
      <w:pPr>
        <w:rPr>
          <w:rFonts w:ascii="Calibri" w:hAnsi="Calibri" w:cs="Calibri"/>
        </w:rPr>
      </w:pPr>
      <w:r w:rsidRPr="00C57302">
        <w:rPr>
          <w:rFonts w:ascii="Calibri" w:hAnsi="Calibri" w:cs="Calibri"/>
          <w:b/>
          <w:bCs/>
        </w:rPr>
        <w:t>Supervisor:</w:t>
      </w:r>
      <w:r>
        <w:rPr>
          <w:rFonts w:ascii="Calibri" w:hAnsi="Calibri" w:cs="Calibri"/>
        </w:rPr>
        <w:t xml:space="preserve"> Dr Kostas Steiros</w:t>
      </w:r>
      <w:r>
        <w:rPr>
          <w:rFonts w:ascii="Calibri" w:hAnsi="Calibri" w:cs="Calibri"/>
        </w:rPr>
        <w:br/>
      </w:r>
      <w:r w:rsidRPr="00200869">
        <w:rPr>
          <w:rFonts w:ascii="Calibri" w:hAnsi="Calibri" w:cs="Calibri"/>
          <w:b/>
          <w:bCs/>
        </w:rPr>
        <w:t>Application deadline:</w:t>
      </w:r>
      <w:r w:rsidRPr="00200869">
        <w:rPr>
          <w:rFonts w:ascii="Calibri" w:hAnsi="Calibri" w:cs="Calibri"/>
        </w:rPr>
        <w:t xml:space="preserve"> </w:t>
      </w:r>
      <w:r w:rsidR="00AD7277">
        <w:rPr>
          <w:rFonts w:ascii="Calibri" w:hAnsi="Calibri" w:cs="Calibri"/>
        </w:rPr>
        <w:t>23</w:t>
      </w:r>
      <w:r w:rsidR="00AD7277" w:rsidRPr="00AD7277">
        <w:rPr>
          <w:rFonts w:ascii="Calibri" w:hAnsi="Calibri" w:cs="Calibri"/>
          <w:vertAlign w:val="superscript"/>
        </w:rPr>
        <w:t>rd</w:t>
      </w:r>
      <w:r w:rsidR="00AD7277">
        <w:rPr>
          <w:rFonts w:ascii="Calibri" w:hAnsi="Calibri" w:cs="Calibri"/>
        </w:rPr>
        <w:t xml:space="preserve"> October 2024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C57302">
        <w:rPr>
          <w:rFonts w:ascii="Calibri" w:hAnsi="Calibri" w:cs="Calibri"/>
          <w:b/>
          <w:bCs/>
        </w:rPr>
        <w:t>Start date:</w:t>
      </w:r>
      <w:r>
        <w:rPr>
          <w:rFonts w:ascii="Calibri" w:hAnsi="Calibri" w:cs="Calibri"/>
        </w:rPr>
        <w:t xml:space="preserve"> as soon as possible</w:t>
      </w:r>
    </w:p>
    <w:p w14:paraId="73DD9426" w14:textId="7AB5335A" w:rsidR="007A5A38" w:rsidRDefault="007A5A38" w:rsidP="001F1A16">
      <w:pPr>
        <w:rPr>
          <w:rFonts w:ascii="Calibri" w:hAnsi="Calibri" w:cs="Calibri"/>
        </w:rPr>
      </w:pPr>
      <w:r w:rsidRPr="007A5A38">
        <w:rPr>
          <w:rFonts w:ascii="Calibri" w:hAnsi="Calibri" w:cs="Calibri"/>
        </w:rPr>
        <w:t>Richard Feynman famously quoted ’turbulence is the most important unsolved problem of classical physics’. Understanding and modelling turbulent flow physics will unlock a vast potential for optimising many applications of the energy and transportation sectors</w:t>
      </w:r>
      <w:r>
        <w:rPr>
          <w:rFonts w:ascii="Calibri" w:hAnsi="Calibri" w:cs="Calibri"/>
        </w:rPr>
        <w:t>.</w:t>
      </w:r>
      <w:r w:rsidR="0094468E">
        <w:rPr>
          <w:rFonts w:ascii="Calibri" w:hAnsi="Calibri" w:cs="Calibri"/>
        </w:rPr>
        <w:t xml:space="preserve"> A century of research has managed to model two extreme and polar-opposite turbulence regimes: when turbulence is highly or when it is lowly strained. </w:t>
      </w:r>
      <w:r w:rsidR="00E83C5B">
        <w:rPr>
          <w:rFonts w:ascii="Calibri" w:hAnsi="Calibri" w:cs="Calibri"/>
        </w:rPr>
        <w:t>The aim of this project is to</w:t>
      </w:r>
      <w:r>
        <w:rPr>
          <w:rFonts w:ascii="Calibri" w:hAnsi="Calibri" w:cs="Calibri"/>
        </w:rPr>
        <w:t xml:space="preserve"> physically model the </w:t>
      </w:r>
      <w:r w:rsidR="00873499">
        <w:rPr>
          <w:rFonts w:ascii="Calibri" w:hAnsi="Calibri" w:cs="Calibri"/>
        </w:rPr>
        <w:t>unexplored</w:t>
      </w:r>
      <w:r w:rsidR="009446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intermediate strain</w:t>
      </w:r>
      <w:r w:rsidR="00E83C5B">
        <w:rPr>
          <w:rFonts w:ascii="Calibri" w:hAnsi="Calibri" w:cs="Calibri"/>
        </w:rPr>
        <w:t xml:space="preserve"> turbulence</w:t>
      </w:r>
      <w:r>
        <w:rPr>
          <w:rFonts w:ascii="Calibri" w:hAnsi="Calibri" w:cs="Calibri"/>
        </w:rPr>
        <w:t xml:space="preserve"> regime</w:t>
      </w:r>
      <w:r w:rsidR="00E83C5B">
        <w:rPr>
          <w:rFonts w:ascii="Calibri" w:hAnsi="Calibri" w:cs="Calibri"/>
        </w:rPr>
        <w:t xml:space="preserve">, </w:t>
      </w:r>
      <w:r w:rsidR="0094468E">
        <w:rPr>
          <w:rFonts w:ascii="Calibri" w:hAnsi="Calibri" w:cs="Calibri"/>
        </w:rPr>
        <w:t>which is</w:t>
      </w:r>
      <w:r w:rsidR="00E83C5B">
        <w:rPr>
          <w:rFonts w:ascii="Calibri" w:hAnsi="Calibri" w:cs="Calibri"/>
        </w:rPr>
        <w:t xml:space="preserve"> the most important for engineering and environmental applications. The project will build on previous work conducted at Imperial College London and will </w:t>
      </w:r>
      <w:r w:rsidR="005842E1">
        <w:rPr>
          <w:rFonts w:ascii="Calibri" w:hAnsi="Calibri" w:cs="Calibri"/>
        </w:rPr>
        <w:t>combine</w:t>
      </w:r>
      <w:r w:rsidR="00E83C5B">
        <w:rPr>
          <w:rFonts w:ascii="Calibri" w:hAnsi="Calibri" w:cs="Calibri"/>
        </w:rPr>
        <w:t xml:space="preserve"> experiments in the state-of-the-art wind tunnel facilities of </w:t>
      </w:r>
      <w:r w:rsidR="00000435">
        <w:rPr>
          <w:rFonts w:ascii="Calibri" w:hAnsi="Calibri" w:cs="Calibri"/>
        </w:rPr>
        <w:t>the Aeronautics Department,</w:t>
      </w:r>
      <w:r w:rsidR="00E83C5B">
        <w:rPr>
          <w:rFonts w:ascii="Calibri" w:hAnsi="Calibri" w:cs="Calibri"/>
        </w:rPr>
        <w:t xml:space="preserve"> with theoretical and machine learning tools.</w:t>
      </w:r>
    </w:p>
    <w:p w14:paraId="307E738D" w14:textId="1A1A819A" w:rsidR="007A5A38" w:rsidRDefault="007A5A38" w:rsidP="001F1A16">
      <w:pPr>
        <w:rPr>
          <w:rFonts w:ascii="Calibri" w:hAnsi="Calibri" w:cs="Calibri"/>
        </w:rPr>
      </w:pPr>
      <w:r>
        <w:rPr>
          <w:rFonts w:ascii="Calibri" w:hAnsi="Calibri" w:cs="Calibri"/>
        </w:rPr>
        <w:t>This PhD project is funded by the European Research Council, under the ERC grant ‘ONSET’.</w:t>
      </w:r>
    </w:p>
    <w:p w14:paraId="73200012" w14:textId="12F03E7E" w:rsidR="001F1A16" w:rsidRDefault="008F59A8" w:rsidP="001F1A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ideal applicant is a graduate in engineering or </w:t>
      </w:r>
      <w:r w:rsidR="006B2DA2">
        <w:rPr>
          <w:rFonts w:ascii="Calibri" w:hAnsi="Calibri" w:cs="Calibri"/>
        </w:rPr>
        <w:t>any</w:t>
      </w:r>
      <w:r>
        <w:rPr>
          <w:rFonts w:ascii="Calibri" w:hAnsi="Calibri" w:cs="Calibri"/>
        </w:rPr>
        <w:t xml:space="preserve"> closely related discipline, with a </w:t>
      </w:r>
      <w:proofErr w:type="gramStart"/>
      <w:r w:rsidR="00670141">
        <w:rPr>
          <w:rFonts w:ascii="Calibri" w:hAnsi="Calibri" w:cs="Calibri"/>
        </w:rPr>
        <w:t>first class</w:t>
      </w:r>
      <w:proofErr w:type="gramEnd"/>
      <w:r w:rsidR="00670141">
        <w:rPr>
          <w:rFonts w:ascii="Calibri" w:hAnsi="Calibri" w:cs="Calibri"/>
        </w:rPr>
        <w:t xml:space="preserve"> degree</w:t>
      </w:r>
      <w:r>
        <w:rPr>
          <w:rFonts w:ascii="Calibri" w:hAnsi="Calibri" w:cs="Calibri"/>
        </w:rPr>
        <w:t xml:space="preserve">. </w:t>
      </w:r>
      <w:r w:rsidR="001F1A16">
        <w:rPr>
          <w:rFonts w:ascii="Calibri" w:hAnsi="Calibri" w:cs="Calibri"/>
        </w:rPr>
        <w:t xml:space="preserve">Upon completion of this work, the student can expect to </w:t>
      </w:r>
      <w:r w:rsidR="006B2DA2">
        <w:rPr>
          <w:rFonts w:ascii="Calibri" w:hAnsi="Calibri" w:cs="Calibri"/>
        </w:rPr>
        <w:t>be an expert in</w:t>
      </w:r>
      <w:r w:rsidR="00000435">
        <w:rPr>
          <w:rFonts w:ascii="Calibri" w:hAnsi="Calibri" w:cs="Calibri"/>
        </w:rPr>
        <w:t xml:space="preserve"> aerodynamics and turbulent flows</w:t>
      </w:r>
      <w:r w:rsidR="006B2DA2">
        <w:rPr>
          <w:rFonts w:ascii="Calibri" w:hAnsi="Calibri" w:cs="Calibri"/>
        </w:rPr>
        <w:t>, and to have developed skills in experimental fluid mechanics, statistics, data processing,</w:t>
      </w:r>
      <w:r w:rsidR="00F50392">
        <w:rPr>
          <w:rFonts w:ascii="Calibri" w:hAnsi="Calibri" w:cs="Calibri"/>
        </w:rPr>
        <w:t xml:space="preserve"> machine learning,</w:t>
      </w:r>
      <w:r w:rsidR="006B2DA2">
        <w:rPr>
          <w:rFonts w:ascii="Calibri" w:hAnsi="Calibri" w:cs="Calibri"/>
        </w:rPr>
        <w:t xml:space="preserve"> and mathematical modelling. </w:t>
      </w:r>
    </w:p>
    <w:p w14:paraId="4EF67511" w14:textId="3CC957A2" w:rsidR="00A40890" w:rsidRPr="00900D73" w:rsidRDefault="00A40890" w:rsidP="001F1A16">
      <w:pPr>
        <w:rPr>
          <w:rFonts w:ascii="Calibri" w:hAnsi="Calibri" w:cs="Calibri"/>
        </w:rPr>
      </w:pPr>
      <w:r>
        <w:rPr>
          <w:rFonts w:ascii="Calibri" w:hAnsi="Calibri" w:cs="Calibri"/>
        </w:rPr>
        <w:t>The position will remain open until a suitable candidate is identified. Interested applicants are invited to send a preliminary application</w:t>
      </w:r>
      <w:r w:rsidR="00670141">
        <w:rPr>
          <w:rFonts w:ascii="Calibri" w:hAnsi="Calibri" w:cs="Calibri"/>
        </w:rPr>
        <w:t xml:space="preserve">, as soon as possible, to </w:t>
      </w:r>
      <w:hyperlink r:id="rId5" w:history="1">
        <w:r w:rsidRPr="00A956A8">
          <w:rPr>
            <w:rStyle w:val="Hyperlink"/>
            <w:rFonts w:ascii="Calibri" w:hAnsi="Calibri" w:cs="Calibri"/>
          </w:rPr>
          <w:t>k.steiros@imperial.ac.uk</w:t>
        </w:r>
      </w:hyperlink>
      <w:r>
        <w:rPr>
          <w:rFonts w:ascii="Calibri" w:hAnsi="Calibri" w:cs="Calibri"/>
        </w:rPr>
        <w:t xml:space="preserve"> highlighting how they meet the selection criteria and </w:t>
      </w:r>
      <w:r w:rsidR="00670141">
        <w:rPr>
          <w:rFonts w:ascii="Calibri" w:hAnsi="Calibri" w:cs="Calibri"/>
        </w:rPr>
        <w:t>to include</w:t>
      </w:r>
      <w:r>
        <w:rPr>
          <w:rFonts w:ascii="Calibri" w:hAnsi="Calibri" w:cs="Calibri"/>
        </w:rPr>
        <w:t xml:space="preserve"> a CV, university transcripts and, optionally, a piece of written work (e.g., from a previous project report). </w:t>
      </w:r>
    </w:p>
    <w:p w14:paraId="2DAFB2E5" w14:textId="77777777" w:rsidR="001F1A16" w:rsidRDefault="001F1A16" w:rsidP="001F1A16">
      <w:pPr>
        <w:rPr>
          <w:rFonts w:ascii="Calibri" w:hAnsi="Calibri" w:cs="Calibri"/>
          <w:b/>
          <w:bCs/>
        </w:rPr>
      </w:pPr>
      <w:r w:rsidRPr="00A01F91">
        <w:rPr>
          <w:rFonts w:ascii="Calibri" w:hAnsi="Calibri" w:cs="Calibri"/>
          <w:b/>
          <w:bCs/>
        </w:rPr>
        <w:t>Funding</w:t>
      </w:r>
    </w:p>
    <w:p w14:paraId="486EB483" w14:textId="6A0F1CA1" w:rsidR="001F1A16" w:rsidRDefault="001F1A16" w:rsidP="001F1A16">
      <w:pPr>
        <w:spacing w:after="0"/>
        <w:rPr>
          <w:rFonts w:ascii="Calibri" w:hAnsi="Calibri" w:cs="Calibri"/>
        </w:rPr>
      </w:pPr>
      <w:r w:rsidRPr="008A1084">
        <w:rPr>
          <w:rFonts w:ascii="Calibri" w:hAnsi="Calibri" w:cs="Calibri"/>
        </w:rPr>
        <w:t>This studentship is available to students eligible for</w:t>
      </w:r>
      <w:r w:rsidR="00D46CD6">
        <w:rPr>
          <w:rFonts w:ascii="Calibri" w:hAnsi="Calibri" w:cs="Calibri"/>
        </w:rPr>
        <w:t xml:space="preserve"> both</w:t>
      </w:r>
      <w:r w:rsidRPr="008A1084">
        <w:rPr>
          <w:rFonts w:ascii="Calibri" w:hAnsi="Calibri" w:cs="Calibri"/>
        </w:rPr>
        <w:t xml:space="preserve"> home</w:t>
      </w:r>
      <w:r w:rsidR="00D46CD6">
        <w:rPr>
          <w:rFonts w:ascii="Calibri" w:hAnsi="Calibri" w:cs="Calibri"/>
        </w:rPr>
        <w:t xml:space="preserve"> and overseas</w:t>
      </w:r>
      <w:r w:rsidRPr="008A1084">
        <w:rPr>
          <w:rFonts w:ascii="Calibri" w:hAnsi="Calibri" w:cs="Calibri"/>
        </w:rPr>
        <w:t xml:space="preserve"> fees. </w:t>
      </w:r>
    </w:p>
    <w:p w14:paraId="5C198895" w14:textId="77777777" w:rsidR="00AD7277" w:rsidRPr="008A1084" w:rsidRDefault="00AD7277" w:rsidP="001F1A16">
      <w:pPr>
        <w:spacing w:after="0"/>
        <w:rPr>
          <w:rFonts w:ascii="Calibri" w:hAnsi="Calibri" w:cs="Calibri"/>
        </w:rPr>
      </w:pPr>
    </w:p>
    <w:p w14:paraId="5A0FDDB4" w14:textId="77777777" w:rsidR="001F1A16" w:rsidRPr="008A1084" w:rsidRDefault="001F1A16" w:rsidP="001F1A16">
      <w:pPr>
        <w:spacing w:after="0"/>
        <w:rPr>
          <w:rFonts w:ascii="Calibri" w:hAnsi="Calibri" w:cs="Calibri"/>
        </w:rPr>
      </w:pPr>
      <w:r w:rsidRPr="008A1084">
        <w:rPr>
          <w:rFonts w:ascii="Calibri" w:hAnsi="Calibri" w:cs="Calibri"/>
        </w:rPr>
        <w:t>The studentship is for 3.5 years and will provide full coverage of tuition fees and an annual tax-free stipend of £20,622.</w:t>
      </w:r>
    </w:p>
    <w:p w14:paraId="2DB9339C" w14:textId="77777777" w:rsidR="001F1A16" w:rsidRPr="006B0F1B" w:rsidRDefault="001F1A16" w:rsidP="001F1A16">
      <w:pPr>
        <w:jc w:val="both"/>
        <w:rPr>
          <w:rFonts w:ascii="Calibri" w:hAnsi="Calibri" w:cs="Calibri"/>
        </w:rPr>
      </w:pPr>
      <w:r w:rsidRPr="00200869">
        <w:rPr>
          <w:rFonts w:ascii="Calibri" w:hAnsi="Calibri" w:cs="Calibri"/>
        </w:rPr>
        <w:t xml:space="preserve">Information </w:t>
      </w:r>
      <w:r w:rsidRPr="00127677">
        <w:rPr>
          <w:rFonts w:ascii="Calibri" w:hAnsi="Calibri" w:cs="Calibri"/>
        </w:rPr>
        <w:t>on fee status can be found at</w:t>
      </w:r>
      <w:r w:rsidRPr="00127677">
        <w:rPr>
          <w:rFonts w:ascii="Calibri" w:hAnsi="Calibri" w:cs="Calibri"/>
          <w:b/>
          <w:bCs/>
        </w:rPr>
        <w:t xml:space="preserve"> </w:t>
      </w:r>
      <w:hyperlink r:id="rId6" w:history="1">
        <w:r w:rsidRPr="00127677">
          <w:rPr>
            <w:rStyle w:val="Hyperlink"/>
            <w:rFonts w:ascii="Calibri" w:hAnsi="Calibri" w:cs="Calibri"/>
            <w:b/>
            <w:bCs/>
            <w:color w:val="0070C0"/>
          </w:rPr>
          <w:t>https://www.imperial.ac.uk/study/pg/fees-and-funding/tuition-fees/fee-status/</w:t>
        </w:r>
      </w:hyperlink>
      <w:r>
        <w:rPr>
          <w:rFonts w:ascii="Calibri" w:hAnsi="Calibri" w:cs="Calibri"/>
        </w:rPr>
        <w:t xml:space="preserve">. </w:t>
      </w:r>
      <w:r w:rsidRPr="00900D73">
        <w:rPr>
          <w:rFonts w:ascii="Calibri" w:hAnsi="Calibri" w:cs="Calibri"/>
        </w:rPr>
        <w:t xml:space="preserve">To learn more about Imperial College, please go to </w:t>
      </w:r>
      <w:hyperlink r:id="rId7" w:history="1">
        <w:r w:rsidRPr="00900D73">
          <w:rPr>
            <w:rStyle w:val="Hyperlink"/>
            <w:rFonts w:ascii="Calibri" w:hAnsi="Calibri" w:cs="Calibri"/>
          </w:rPr>
          <w:t>www.imperial.ac.uk/study/pg</w:t>
        </w:r>
      </w:hyperlink>
      <w:r w:rsidRPr="00900D73">
        <w:rPr>
          <w:rFonts w:ascii="Calibri" w:hAnsi="Calibri" w:cs="Calibri"/>
        </w:rPr>
        <w:t xml:space="preserve">. </w:t>
      </w:r>
    </w:p>
    <w:p w14:paraId="02D95417" w14:textId="79FE6E65" w:rsidR="001F1A16" w:rsidRDefault="001F1A16" w:rsidP="00DD62F6">
      <w:pPr>
        <w:pStyle w:val="PlainText"/>
        <w:rPr>
          <w:rFonts w:ascii="Calibri" w:hAnsi="Calibri" w:cs="Calibri"/>
          <w:sz w:val="22"/>
          <w:szCs w:val="22"/>
        </w:rPr>
      </w:pPr>
      <w:r w:rsidRPr="00900D73">
        <w:rPr>
          <w:rFonts w:ascii="Calibri" w:hAnsi="Calibri" w:cs="Calibri"/>
          <w:sz w:val="22"/>
          <w:szCs w:val="22"/>
        </w:rPr>
        <w:t>To apply for these fully-funded studentships please go to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7D3DAE">
          <w:rPr>
            <w:rStyle w:val="Hyperlink"/>
            <w:rFonts w:ascii="Calibri" w:eastAsiaTheme="majorEastAsia" w:hAnsi="Calibri" w:cs="Calibri"/>
            <w:sz w:val="22"/>
            <w:szCs w:val="22"/>
          </w:rPr>
          <w:t>https://www.imperial.ac.uk/study/apply/postgraduate-doctoral/application-process/</w:t>
        </w:r>
      </w:hyperlink>
      <w:r w:rsidRPr="00900D73">
        <w:rPr>
          <w:rFonts w:ascii="Calibri" w:hAnsi="Calibri" w:cs="Calibri"/>
          <w:sz w:val="22"/>
          <w:szCs w:val="22"/>
        </w:rPr>
        <w:t xml:space="preserve"> and indicate in </w:t>
      </w:r>
      <w:r w:rsidRPr="00900D73">
        <w:rPr>
          <w:rFonts w:ascii="Calibri" w:hAnsi="Calibri" w:cs="Calibri"/>
          <w:sz w:val="22"/>
          <w:szCs w:val="22"/>
        </w:rPr>
        <w:lastRenderedPageBreak/>
        <w:t xml:space="preserve">your application the reference code for the project. Please address your application to Department of Aeronautics. </w:t>
      </w:r>
    </w:p>
    <w:p w14:paraId="5029607F" w14:textId="77777777" w:rsidR="00A40890" w:rsidRDefault="00A40890" w:rsidP="00DD62F6">
      <w:pPr>
        <w:pStyle w:val="PlainText"/>
        <w:rPr>
          <w:rFonts w:ascii="Calibri" w:hAnsi="Calibri" w:cs="Calibri"/>
          <w:sz w:val="22"/>
          <w:szCs w:val="22"/>
        </w:rPr>
      </w:pPr>
    </w:p>
    <w:p w14:paraId="2FB692FF" w14:textId="122C0441" w:rsidR="001F1A16" w:rsidRPr="00021780" w:rsidRDefault="001F1A16" w:rsidP="001F1A16">
      <w:pPr>
        <w:pStyle w:val="PlainText"/>
        <w:jc w:val="both"/>
        <w:rPr>
          <w:rFonts w:ascii="Calibri" w:hAnsi="Calibri" w:cs="Calibri"/>
          <w:sz w:val="22"/>
          <w:szCs w:val="22"/>
        </w:rPr>
      </w:pPr>
      <w:r w:rsidRPr="00900D73">
        <w:rPr>
          <w:rFonts w:ascii="Calibri" w:hAnsi="Calibri" w:cs="Calibri"/>
          <w:sz w:val="22"/>
          <w:szCs w:val="22"/>
        </w:rPr>
        <w:t xml:space="preserve">For further inquiries, contact </w:t>
      </w:r>
      <w:r>
        <w:rPr>
          <w:rFonts w:ascii="Calibri" w:hAnsi="Calibri" w:cs="Calibri"/>
          <w:sz w:val="22"/>
          <w:szCs w:val="22"/>
        </w:rPr>
        <w:t xml:space="preserve">the project lead </w:t>
      </w:r>
      <w:proofErr w:type="spellStart"/>
      <w:r>
        <w:rPr>
          <w:rFonts w:ascii="Calibri" w:hAnsi="Calibri" w:cs="Calibri"/>
          <w:sz w:val="22"/>
          <w:szCs w:val="22"/>
        </w:rPr>
        <w:t>Dr.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F59A8">
        <w:rPr>
          <w:rFonts w:ascii="Calibri" w:hAnsi="Calibri" w:cs="Calibri"/>
          <w:sz w:val="22"/>
          <w:szCs w:val="22"/>
        </w:rPr>
        <w:t>Kostas Steiros</w:t>
      </w:r>
      <w:r>
        <w:rPr>
          <w:rFonts w:ascii="Calibri" w:hAnsi="Calibri" w:cs="Calibri"/>
          <w:sz w:val="22"/>
          <w:szCs w:val="22"/>
        </w:rPr>
        <w:t xml:space="preserve"> (</w:t>
      </w:r>
      <w:r w:rsidR="008F59A8">
        <w:rPr>
          <w:rFonts w:ascii="Calibri" w:hAnsi="Calibri" w:cs="Calibri"/>
          <w:sz w:val="22"/>
          <w:szCs w:val="22"/>
        </w:rPr>
        <w:t>k.steiros</w:t>
      </w:r>
      <w:r>
        <w:rPr>
          <w:rFonts w:ascii="Calibri" w:hAnsi="Calibri" w:cs="Calibri"/>
          <w:sz w:val="22"/>
          <w:szCs w:val="22"/>
        </w:rPr>
        <w:t>@imperial.ac.uk).</w:t>
      </w:r>
      <w:r w:rsidR="00DD62F6">
        <w:rPr>
          <w:rFonts w:ascii="Calibri" w:hAnsi="Calibri" w:cs="Calibri"/>
          <w:sz w:val="22"/>
          <w:szCs w:val="22"/>
        </w:rPr>
        <w:br/>
      </w:r>
      <w:r w:rsidRPr="00021780">
        <w:rPr>
          <w:rFonts w:ascii="Calibri" w:hAnsi="Calibri" w:cs="Calibri"/>
          <w:sz w:val="22"/>
          <w:szCs w:val="22"/>
        </w:rPr>
        <w:t xml:space="preserve"> </w:t>
      </w:r>
    </w:p>
    <w:p w14:paraId="489ADFBC" w14:textId="0801488E" w:rsidR="00D162AF" w:rsidRDefault="001F1A16" w:rsidP="008F59A8">
      <w:pPr>
        <w:pStyle w:val="PlainText"/>
        <w:jc w:val="both"/>
      </w:pPr>
      <w:r w:rsidRPr="00900D73">
        <w:rPr>
          <w:rFonts w:ascii="Calibri" w:hAnsi="Calibri" w:cs="Calibri"/>
          <w:i/>
          <w:iCs/>
          <w:sz w:val="22"/>
          <w:szCs w:val="22"/>
        </w:rPr>
        <w:t>Imperial College is committed to equality and valuing diversity. We are also an Athena SWAN Silver Award winner, a Stonewall Diversity Champion, a Disability Confident Employer and are working in partnership with GIRES to promote respect for trans people.</w:t>
      </w:r>
    </w:p>
    <w:sectPr w:rsidR="00D16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16"/>
    <w:rsid w:val="00000435"/>
    <w:rsid w:val="000C3A34"/>
    <w:rsid w:val="0015276C"/>
    <w:rsid w:val="001F1A16"/>
    <w:rsid w:val="003859A6"/>
    <w:rsid w:val="004C532B"/>
    <w:rsid w:val="005842E1"/>
    <w:rsid w:val="00670141"/>
    <w:rsid w:val="006B2DA2"/>
    <w:rsid w:val="006C0C1A"/>
    <w:rsid w:val="006E466E"/>
    <w:rsid w:val="007A5A38"/>
    <w:rsid w:val="00873499"/>
    <w:rsid w:val="008F59A8"/>
    <w:rsid w:val="0094468E"/>
    <w:rsid w:val="00A40890"/>
    <w:rsid w:val="00AD7277"/>
    <w:rsid w:val="00D162AF"/>
    <w:rsid w:val="00D46CD6"/>
    <w:rsid w:val="00DD62F6"/>
    <w:rsid w:val="00E83C5B"/>
    <w:rsid w:val="00E87B82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0842"/>
  <w15:chartTrackingRefBased/>
  <w15:docId w15:val="{BBF45750-B689-4F9A-8D20-1E96FDFA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A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A16"/>
    <w:rPr>
      <w:color w:val="467886" w:themeColor="hyperlink"/>
      <w:u w:val="single"/>
    </w:rPr>
  </w:style>
  <w:style w:type="paragraph" w:styleId="BodyText">
    <w:name w:val="Body Text"/>
    <w:link w:val="BodyTextChar"/>
    <w:rsid w:val="001F1A16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Century Schoolbook" w:eastAsia="Arial Unicode MS" w:hAnsi="Arial Unicode MS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1F1A16"/>
    <w:rPr>
      <w:rFonts w:ascii="Century Schoolbook" w:eastAsia="Arial Unicode MS" w:hAnsi="Arial Unicode MS" w:cs="Arial Unicode MS"/>
      <w:color w:val="000000"/>
      <w:kern w:val="0"/>
      <w:u w:color="000000"/>
      <w:bdr w:val="nil"/>
      <w:lang w:eastAsia="en-GB"/>
      <w14:ligatures w14:val="none"/>
    </w:rPr>
  </w:style>
  <w:style w:type="paragraph" w:styleId="PlainText">
    <w:name w:val="Plain Text"/>
    <w:basedOn w:val="Normal"/>
    <w:link w:val="PlainTextChar"/>
    <w:unhideWhenUsed/>
    <w:rsid w:val="001F1A1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F1A1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udy/apply/postgraduate-doctoral/application-proces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mperial.ac.uk/study/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perial.ac.uk/study/pg/fees-and-funding/tuition-fees/fee-status/" TargetMode="External"/><Relationship Id="rId5" Type="http://schemas.openxmlformats.org/officeDocument/2006/relationships/hyperlink" Target="mailto:k.steiros@imperial.ac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Steiros, Kostas</dc:creator>
  <cp:keywords/>
  <dc:description/>
  <cp:lastModifiedBy>Kelly, Lisa</cp:lastModifiedBy>
  <cp:revision>2</cp:revision>
  <dcterms:created xsi:type="dcterms:W3CDTF">2024-09-11T15:46:00Z</dcterms:created>
  <dcterms:modified xsi:type="dcterms:W3CDTF">2024-09-11T15:46:00Z</dcterms:modified>
</cp:coreProperties>
</file>