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107E2" w14:textId="7600921B" w:rsidR="00A10A33" w:rsidRPr="00E767D8" w:rsidRDefault="00A10A33" w:rsidP="00A10A33">
      <w:pPr>
        <w:jc w:val="center"/>
        <w:rPr>
          <w:rFonts w:ascii="Arial" w:hAnsi="Arial" w:cs="Arial"/>
        </w:rPr>
      </w:pPr>
      <w:r w:rsidRPr="4830A525">
        <w:rPr>
          <w:rFonts w:ascii="Arial" w:hAnsi="Arial" w:cs="Arial"/>
        </w:rPr>
        <w:t>ESE Equality, Diversity, Inclusion and Culture</w:t>
      </w:r>
      <w:r w:rsidR="00240A51" w:rsidRPr="4830A525">
        <w:rPr>
          <w:rFonts w:ascii="Arial" w:hAnsi="Arial" w:cs="Arial"/>
        </w:rPr>
        <w:t xml:space="preserve"> (EDIC)</w:t>
      </w:r>
      <w:r w:rsidRPr="4830A525">
        <w:rPr>
          <w:rFonts w:ascii="Arial" w:hAnsi="Arial" w:cs="Arial"/>
        </w:rPr>
        <w:t xml:space="preserve"> Committee</w:t>
      </w:r>
    </w:p>
    <w:p w14:paraId="5288AFD4" w14:textId="15930E05" w:rsidR="00A10A33" w:rsidRPr="00E767D8" w:rsidRDefault="765183C9" w:rsidP="4830A525">
      <w:pPr>
        <w:jc w:val="center"/>
        <w:rPr>
          <w:rFonts w:ascii="Arial" w:hAnsi="Arial" w:cs="Arial"/>
        </w:rPr>
      </w:pPr>
      <w:r w:rsidRPr="4830A525">
        <w:rPr>
          <w:rFonts w:ascii="Arial" w:hAnsi="Arial" w:cs="Arial"/>
        </w:rPr>
        <w:t>Minutes</w:t>
      </w:r>
    </w:p>
    <w:p w14:paraId="227DEC1E" w14:textId="457B1811" w:rsidR="00A10A33" w:rsidRPr="00E767D8" w:rsidRDefault="009252B3" w:rsidP="00A10A33">
      <w:pPr>
        <w:jc w:val="center"/>
        <w:rPr>
          <w:rFonts w:ascii="Arial" w:hAnsi="Arial" w:cs="Arial"/>
        </w:rPr>
      </w:pPr>
      <w:r w:rsidRPr="4830A525">
        <w:rPr>
          <w:rFonts w:ascii="Arial" w:hAnsi="Arial" w:cs="Arial"/>
        </w:rPr>
        <w:t>2</w:t>
      </w:r>
      <w:r w:rsidR="00A10A33" w:rsidRPr="4830A525">
        <w:rPr>
          <w:rFonts w:ascii="Arial" w:hAnsi="Arial" w:cs="Arial"/>
        </w:rPr>
        <w:t xml:space="preserve"> M</w:t>
      </w:r>
      <w:r w:rsidRPr="4830A525">
        <w:rPr>
          <w:rFonts w:ascii="Arial" w:hAnsi="Arial" w:cs="Arial"/>
        </w:rPr>
        <w:t xml:space="preserve">ay </w:t>
      </w:r>
      <w:r w:rsidR="00A10A33" w:rsidRPr="4830A525">
        <w:rPr>
          <w:rFonts w:ascii="Arial" w:hAnsi="Arial" w:cs="Arial"/>
        </w:rPr>
        <w:t>2023</w:t>
      </w:r>
    </w:p>
    <w:p w14:paraId="53D800A8" w14:textId="65718892" w:rsidR="00A10A33" w:rsidRPr="00E767D8" w:rsidRDefault="00A10A33" w:rsidP="00A10A33">
      <w:pPr>
        <w:jc w:val="center"/>
        <w:rPr>
          <w:rFonts w:ascii="Arial" w:hAnsi="Arial" w:cs="Arial"/>
        </w:rPr>
      </w:pPr>
      <w:r w:rsidRPr="00E767D8">
        <w:rPr>
          <w:rFonts w:ascii="Arial" w:hAnsi="Arial" w:cs="Arial"/>
        </w:rPr>
        <w:t>12:</w:t>
      </w:r>
      <w:r w:rsidR="009252B3" w:rsidRPr="00E767D8">
        <w:rPr>
          <w:rFonts w:ascii="Arial" w:hAnsi="Arial" w:cs="Arial"/>
        </w:rPr>
        <w:t>10</w:t>
      </w:r>
      <w:r w:rsidRPr="00E767D8">
        <w:rPr>
          <w:rFonts w:ascii="Arial" w:hAnsi="Arial" w:cs="Arial"/>
        </w:rPr>
        <w:t xml:space="preserve"> – 1:</w:t>
      </w:r>
      <w:r w:rsidR="009252B3" w:rsidRPr="00E767D8">
        <w:rPr>
          <w:rFonts w:ascii="Arial" w:hAnsi="Arial" w:cs="Arial"/>
        </w:rPr>
        <w:t>40</w:t>
      </w:r>
      <w:r w:rsidRPr="00E767D8">
        <w:rPr>
          <w:rFonts w:ascii="Arial" w:hAnsi="Arial" w:cs="Arial"/>
        </w:rPr>
        <w:t xml:space="preserve"> pm</w:t>
      </w:r>
    </w:p>
    <w:p w14:paraId="209E0AFE" w14:textId="4F7C78B5" w:rsidR="00A10A33" w:rsidRPr="00E767D8" w:rsidRDefault="00A10A33" w:rsidP="00A10A33">
      <w:pPr>
        <w:jc w:val="center"/>
        <w:rPr>
          <w:rFonts w:ascii="Arial" w:hAnsi="Arial" w:cs="Arial"/>
        </w:rPr>
      </w:pPr>
      <w:r w:rsidRPr="00E767D8">
        <w:rPr>
          <w:rFonts w:ascii="Arial" w:hAnsi="Arial" w:cs="Arial"/>
        </w:rPr>
        <w:t xml:space="preserve">Location: RSM </w:t>
      </w:r>
      <w:r w:rsidR="009B2025" w:rsidRPr="00E767D8">
        <w:rPr>
          <w:rFonts w:ascii="Arial" w:hAnsi="Arial" w:cs="Arial"/>
        </w:rPr>
        <w:t>2.30/Map Room</w:t>
      </w:r>
      <w:r w:rsidRPr="00E767D8">
        <w:rPr>
          <w:rFonts w:ascii="Arial" w:hAnsi="Arial" w:cs="Arial"/>
        </w:rPr>
        <w:t xml:space="preserve"> and MS Teams</w:t>
      </w:r>
    </w:p>
    <w:p w14:paraId="1D97D8C5" w14:textId="626E4BC2" w:rsidR="00110487" w:rsidRPr="00E767D8" w:rsidRDefault="00A10A33" w:rsidP="009B2025">
      <w:pPr>
        <w:pStyle w:val="ListParagraph"/>
        <w:numPr>
          <w:ilvl w:val="0"/>
          <w:numId w:val="1"/>
        </w:numPr>
        <w:rPr>
          <w:rFonts w:ascii="Arial" w:hAnsi="Arial" w:cs="Arial"/>
        </w:rPr>
      </w:pPr>
      <w:r w:rsidRPr="4830A525">
        <w:rPr>
          <w:rFonts w:ascii="Arial" w:hAnsi="Arial" w:cs="Arial"/>
        </w:rPr>
        <w:t xml:space="preserve">Welcome and matters arising from the last meeting </w:t>
      </w:r>
    </w:p>
    <w:p w14:paraId="2AEBE8B8" w14:textId="2B30370A" w:rsidR="7176F217" w:rsidRDefault="7176F217" w:rsidP="4830A525">
      <w:pPr>
        <w:rPr>
          <w:rFonts w:ascii="Arial" w:hAnsi="Arial" w:cs="Arial"/>
        </w:rPr>
      </w:pPr>
      <w:r w:rsidRPr="4830A525">
        <w:rPr>
          <w:rFonts w:ascii="Arial" w:hAnsi="Arial" w:cs="Arial"/>
        </w:rPr>
        <w:t xml:space="preserve">The minutes of the previous meeting were agreed </w:t>
      </w:r>
      <w:r w:rsidR="00841B9C">
        <w:rPr>
          <w:rFonts w:ascii="Arial" w:hAnsi="Arial" w:cs="Arial"/>
        </w:rPr>
        <w:t xml:space="preserve">upon </w:t>
      </w:r>
      <w:r w:rsidRPr="4830A525">
        <w:rPr>
          <w:rFonts w:ascii="Arial" w:hAnsi="Arial" w:cs="Arial"/>
        </w:rPr>
        <w:t xml:space="preserve">as a true and accurate record. </w:t>
      </w:r>
    </w:p>
    <w:p w14:paraId="3BF120E7" w14:textId="74B507B0" w:rsidR="7176F217" w:rsidRDefault="7176F217" w:rsidP="4830A525">
      <w:pPr>
        <w:rPr>
          <w:rFonts w:ascii="Arial" w:hAnsi="Arial" w:cs="Arial"/>
        </w:rPr>
      </w:pPr>
      <w:r w:rsidRPr="6EAF1603">
        <w:rPr>
          <w:rFonts w:ascii="Arial" w:hAnsi="Arial" w:cs="Arial"/>
        </w:rPr>
        <w:t xml:space="preserve">There </w:t>
      </w:r>
      <w:r w:rsidR="4355AC37" w:rsidRPr="6EAF1603">
        <w:rPr>
          <w:rFonts w:ascii="Arial" w:hAnsi="Arial" w:cs="Arial"/>
        </w:rPr>
        <w:t>were</w:t>
      </w:r>
      <w:r w:rsidRPr="6EAF1603">
        <w:rPr>
          <w:rFonts w:ascii="Arial" w:hAnsi="Arial" w:cs="Arial"/>
        </w:rPr>
        <w:t xml:space="preserve"> no outstanding actions from the previous meeting. </w:t>
      </w:r>
    </w:p>
    <w:p w14:paraId="2A99B081" w14:textId="2036C6D6" w:rsidR="003C7AD1" w:rsidRPr="00E767D8" w:rsidRDefault="003C7AD1" w:rsidP="009B2025">
      <w:pPr>
        <w:pStyle w:val="ListParagraph"/>
        <w:numPr>
          <w:ilvl w:val="0"/>
          <w:numId w:val="1"/>
        </w:numPr>
        <w:rPr>
          <w:rFonts w:ascii="Arial" w:hAnsi="Arial" w:cs="Arial"/>
        </w:rPr>
      </w:pPr>
      <w:r w:rsidRPr="6EAF1603">
        <w:rPr>
          <w:rFonts w:ascii="Arial" w:hAnsi="Arial" w:cs="Arial"/>
        </w:rPr>
        <w:t xml:space="preserve">Update on </w:t>
      </w:r>
      <w:r w:rsidR="00923731" w:rsidRPr="6EAF1603">
        <w:rPr>
          <w:rFonts w:ascii="Arial" w:hAnsi="Arial" w:cs="Arial"/>
        </w:rPr>
        <w:t xml:space="preserve">bullying and harassment initiative </w:t>
      </w:r>
    </w:p>
    <w:p w14:paraId="4E38B514" w14:textId="1630C65E" w:rsidR="24882292" w:rsidRDefault="24882292" w:rsidP="6EAF1603">
      <w:pPr>
        <w:jc w:val="both"/>
        <w:rPr>
          <w:rFonts w:ascii="Arial" w:hAnsi="Arial" w:cs="Arial"/>
        </w:rPr>
      </w:pPr>
      <w:r w:rsidRPr="6EAF1603">
        <w:rPr>
          <w:rFonts w:ascii="Arial" w:hAnsi="Arial" w:cs="Arial"/>
        </w:rPr>
        <w:t xml:space="preserve">Melanie Lee has had 6 conversations with ESE staff members and is in the process of writing an anonymous report of her findings. She will attend the next EDIC meeting and discuss this with the committee. </w:t>
      </w:r>
      <w:r w:rsidR="7DF830E8" w:rsidRPr="6EAF1603">
        <w:rPr>
          <w:rFonts w:ascii="Arial" w:hAnsi="Arial" w:cs="Arial"/>
        </w:rPr>
        <w:t xml:space="preserve">There was no real engagement with the conversation spaces. </w:t>
      </w:r>
    </w:p>
    <w:p w14:paraId="5B0C1C10" w14:textId="5D1BE8AB" w:rsidR="7DF830E8" w:rsidRDefault="7DF830E8" w:rsidP="6EAF1603">
      <w:pPr>
        <w:jc w:val="both"/>
        <w:rPr>
          <w:rFonts w:ascii="Arial" w:hAnsi="Arial" w:cs="Arial"/>
        </w:rPr>
      </w:pPr>
      <w:r w:rsidRPr="6EAF1603">
        <w:rPr>
          <w:rFonts w:ascii="Arial" w:hAnsi="Arial" w:cs="Arial"/>
        </w:rPr>
        <w:t xml:space="preserve">Sophia Quazi </w:t>
      </w:r>
      <w:r w:rsidR="4EC87502" w:rsidRPr="6EAF1603">
        <w:rPr>
          <w:rFonts w:ascii="Arial" w:hAnsi="Arial" w:cs="Arial"/>
        </w:rPr>
        <w:t xml:space="preserve">has spoken with the central EDI team about the training that is already offered, and what can be done to make a department-specific training provision. </w:t>
      </w:r>
      <w:r w:rsidR="28388359" w:rsidRPr="6EAF1603">
        <w:rPr>
          <w:rFonts w:ascii="Arial" w:hAnsi="Arial" w:cs="Arial"/>
        </w:rPr>
        <w:t>She will maintain a dialogue with the EDI centre and will discuss the issues that come out of Melanie’s report.</w:t>
      </w:r>
    </w:p>
    <w:p w14:paraId="68A9EE59" w14:textId="6164A7F1" w:rsidR="00923731" w:rsidRDefault="00923731" w:rsidP="4830A525">
      <w:pPr>
        <w:pStyle w:val="ListParagraph"/>
        <w:numPr>
          <w:ilvl w:val="0"/>
          <w:numId w:val="1"/>
        </w:numPr>
        <w:rPr>
          <w:rFonts w:ascii="Arial" w:hAnsi="Arial" w:cs="Arial"/>
        </w:rPr>
      </w:pPr>
      <w:r w:rsidRPr="6EAF1603">
        <w:rPr>
          <w:rFonts w:ascii="Arial" w:hAnsi="Arial" w:cs="Arial"/>
        </w:rPr>
        <w:t>Update on International Day of Women and Girls in Science Outreach Fund</w:t>
      </w:r>
    </w:p>
    <w:p w14:paraId="65861A88" w14:textId="75D7021D" w:rsidR="3CDACAF7" w:rsidRDefault="2E9F19BD" w:rsidP="6EAF1603">
      <w:pPr>
        <w:rPr>
          <w:rFonts w:ascii="Arial" w:hAnsi="Arial" w:cs="Arial"/>
        </w:rPr>
      </w:pPr>
      <w:r w:rsidRPr="6EAF1603">
        <w:rPr>
          <w:rFonts w:ascii="Arial" w:hAnsi="Arial" w:cs="Arial"/>
        </w:rPr>
        <w:t xml:space="preserve">Five applications were received for the outreach fund, and a decision has been made to fund three. The projects range from international outreach to domestic, including activities in Chile and on the Jurassic Coast. </w:t>
      </w:r>
      <w:r w:rsidR="04D4C055" w:rsidRPr="6EAF1603">
        <w:rPr>
          <w:rFonts w:ascii="Arial" w:hAnsi="Arial" w:cs="Arial"/>
        </w:rPr>
        <w:t>Thanks to Dylan Rood and Emma Passmore for helping to review proposals.</w:t>
      </w:r>
    </w:p>
    <w:p w14:paraId="6FDF450A" w14:textId="0FBF347A" w:rsidR="3CDACAF7" w:rsidRDefault="1F1BB758" w:rsidP="6EAF1603">
      <w:pPr>
        <w:rPr>
          <w:rFonts w:ascii="Arial" w:hAnsi="Arial" w:cs="Arial"/>
        </w:rPr>
      </w:pPr>
      <w:r w:rsidRPr="6EAF1603">
        <w:rPr>
          <w:rFonts w:ascii="Arial" w:hAnsi="Arial" w:cs="Arial"/>
        </w:rPr>
        <w:t xml:space="preserve">Support with promotion is required in the absence of a </w:t>
      </w:r>
      <w:proofErr w:type="gramStart"/>
      <w:r w:rsidR="642732ED" w:rsidRPr="6EAF1603">
        <w:rPr>
          <w:rFonts w:ascii="Arial" w:hAnsi="Arial" w:cs="Arial"/>
        </w:rPr>
        <w:t>Communications</w:t>
      </w:r>
      <w:proofErr w:type="gramEnd"/>
      <w:r w:rsidRPr="6EAF1603">
        <w:rPr>
          <w:rFonts w:ascii="Arial" w:hAnsi="Arial" w:cs="Arial"/>
        </w:rPr>
        <w:t xml:space="preserve"> Manager. Grant winners will be asked to put together a paragraph on their </w:t>
      </w:r>
      <w:r w:rsidR="0FC31CA1" w:rsidRPr="6EAF1603">
        <w:rPr>
          <w:rFonts w:ascii="Arial" w:hAnsi="Arial" w:cs="Arial"/>
        </w:rPr>
        <w:t>initiative</w:t>
      </w:r>
      <w:r w:rsidRPr="6EAF1603">
        <w:rPr>
          <w:rFonts w:ascii="Arial" w:hAnsi="Arial" w:cs="Arial"/>
        </w:rPr>
        <w:t xml:space="preserve"> which can be circulated</w:t>
      </w:r>
      <w:r w:rsidR="31CB4862" w:rsidRPr="6EAF1603">
        <w:rPr>
          <w:rFonts w:ascii="Arial" w:hAnsi="Arial" w:cs="Arial"/>
        </w:rPr>
        <w:t xml:space="preserve"> amongst relevant student groups and societies. </w:t>
      </w:r>
    </w:p>
    <w:p w14:paraId="6E2E0D05" w14:textId="77B890AB" w:rsidR="3CDACAF7" w:rsidRDefault="5245FD9E" w:rsidP="4830A525">
      <w:pPr>
        <w:rPr>
          <w:rFonts w:ascii="Arial" w:hAnsi="Arial" w:cs="Arial"/>
        </w:rPr>
      </w:pPr>
      <w:r w:rsidRPr="6EAF1603">
        <w:rPr>
          <w:rFonts w:ascii="Arial" w:hAnsi="Arial" w:cs="Arial"/>
        </w:rPr>
        <w:t>The two un-funded projects were unf</w:t>
      </w:r>
      <w:r w:rsidR="4FC2A02C" w:rsidRPr="6EAF1603">
        <w:rPr>
          <w:rFonts w:ascii="Arial" w:hAnsi="Arial" w:cs="Arial"/>
        </w:rPr>
        <w:t xml:space="preserve">ortunately </w:t>
      </w:r>
      <w:r w:rsidRPr="6EAF1603">
        <w:rPr>
          <w:rFonts w:ascii="Arial" w:hAnsi="Arial" w:cs="Arial"/>
        </w:rPr>
        <w:t xml:space="preserve">too ambitious. To prevent disappointment next year, </w:t>
      </w:r>
      <w:r w:rsidR="6A5E7646" w:rsidRPr="6EAF1603">
        <w:rPr>
          <w:rFonts w:ascii="Arial" w:hAnsi="Arial" w:cs="Arial"/>
        </w:rPr>
        <w:t>the EDI committee could run drop-in sessions to advise on propo</w:t>
      </w:r>
      <w:r w:rsidR="021E8AB8" w:rsidRPr="6EAF1603">
        <w:rPr>
          <w:rFonts w:ascii="Arial" w:hAnsi="Arial" w:cs="Arial"/>
        </w:rPr>
        <w:t>sals.</w:t>
      </w:r>
      <w:r w:rsidR="6A5E7646" w:rsidRPr="6EAF1603">
        <w:rPr>
          <w:rFonts w:ascii="Arial" w:hAnsi="Arial" w:cs="Arial"/>
        </w:rPr>
        <w:t xml:space="preserve"> </w:t>
      </w:r>
    </w:p>
    <w:p w14:paraId="4238690E" w14:textId="19A4876D" w:rsidR="00923731" w:rsidRPr="00E767D8" w:rsidRDefault="00923731" w:rsidP="009B2025">
      <w:pPr>
        <w:pStyle w:val="ListParagraph"/>
        <w:numPr>
          <w:ilvl w:val="0"/>
          <w:numId w:val="1"/>
        </w:numPr>
        <w:rPr>
          <w:rFonts w:ascii="Arial" w:hAnsi="Arial" w:cs="Arial"/>
        </w:rPr>
      </w:pPr>
      <w:r w:rsidRPr="6EAF1603">
        <w:rPr>
          <w:rFonts w:ascii="Arial" w:hAnsi="Arial" w:cs="Arial"/>
        </w:rPr>
        <w:t>ESE Staff EDI Survey</w:t>
      </w:r>
    </w:p>
    <w:p w14:paraId="5AB76F20" w14:textId="5ED469F0" w:rsidR="25C00299" w:rsidRDefault="19CEA07F" w:rsidP="6EAF1603">
      <w:pPr>
        <w:rPr>
          <w:rFonts w:ascii="Arial" w:hAnsi="Arial" w:cs="Arial"/>
        </w:rPr>
      </w:pPr>
      <w:r w:rsidRPr="6EAF1603">
        <w:rPr>
          <w:rFonts w:ascii="Arial" w:hAnsi="Arial" w:cs="Arial"/>
        </w:rPr>
        <w:t xml:space="preserve">The Student Survey is ready to be </w:t>
      </w:r>
      <w:r w:rsidR="2C5EDD28" w:rsidRPr="6EAF1603">
        <w:rPr>
          <w:rFonts w:ascii="Arial" w:hAnsi="Arial" w:cs="Arial"/>
        </w:rPr>
        <w:t>launched and</w:t>
      </w:r>
      <w:r w:rsidRPr="6EAF1603">
        <w:rPr>
          <w:rFonts w:ascii="Arial" w:hAnsi="Arial" w:cs="Arial"/>
        </w:rPr>
        <w:t xml:space="preserve"> will be incentivised using coffee vouchers.</w:t>
      </w:r>
    </w:p>
    <w:p w14:paraId="353A21B9" w14:textId="5A3D0B48" w:rsidR="25C00299" w:rsidRDefault="19CEA07F" w:rsidP="6EAF1603">
      <w:pPr>
        <w:rPr>
          <w:rFonts w:ascii="Arial" w:hAnsi="Arial" w:cs="Arial"/>
        </w:rPr>
      </w:pPr>
      <w:r w:rsidRPr="6EAF1603">
        <w:rPr>
          <w:rFonts w:ascii="Arial" w:hAnsi="Arial" w:cs="Arial"/>
        </w:rPr>
        <w:t xml:space="preserve">The questions used in last year’s Staff Survey will be reused in this year’s iteration. </w:t>
      </w:r>
    </w:p>
    <w:p w14:paraId="3334F9B0" w14:textId="14C2F78D" w:rsidR="25C00299" w:rsidRDefault="25C00299" w:rsidP="6EAF1603">
      <w:pPr>
        <w:rPr>
          <w:rFonts w:ascii="Arial" w:hAnsi="Arial" w:cs="Arial"/>
          <w:b/>
          <w:bCs/>
          <w:color w:val="2F5496" w:themeColor="accent1" w:themeShade="BF"/>
        </w:rPr>
      </w:pPr>
      <w:r w:rsidRPr="6EAF1603">
        <w:rPr>
          <w:rFonts w:ascii="Arial" w:hAnsi="Arial" w:cs="Arial"/>
          <w:b/>
          <w:bCs/>
          <w:color w:val="2F5496" w:themeColor="accent1" w:themeShade="BF"/>
        </w:rPr>
        <w:t>Action: Becky Bell to print out posters of last year’s</w:t>
      </w:r>
      <w:r w:rsidR="36ECDB1C" w:rsidRPr="6EAF1603">
        <w:rPr>
          <w:rFonts w:ascii="Arial" w:hAnsi="Arial" w:cs="Arial"/>
          <w:b/>
          <w:bCs/>
          <w:color w:val="2F5496" w:themeColor="accent1" w:themeShade="BF"/>
        </w:rPr>
        <w:t xml:space="preserve"> staff survey</w:t>
      </w:r>
      <w:r w:rsidRPr="6EAF1603">
        <w:rPr>
          <w:rFonts w:ascii="Arial" w:hAnsi="Arial" w:cs="Arial"/>
          <w:b/>
          <w:bCs/>
          <w:color w:val="2F5496" w:themeColor="accent1" w:themeShade="BF"/>
        </w:rPr>
        <w:t xml:space="preserve"> infographic. </w:t>
      </w:r>
    </w:p>
    <w:p w14:paraId="014F265A" w14:textId="6B5DD79D" w:rsidR="00835DB6" w:rsidRPr="00E767D8" w:rsidRDefault="00835DB6" w:rsidP="009B2025">
      <w:pPr>
        <w:pStyle w:val="ListParagraph"/>
        <w:numPr>
          <w:ilvl w:val="0"/>
          <w:numId w:val="1"/>
        </w:numPr>
        <w:rPr>
          <w:rFonts w:ascii="Arial" w:hAnsi="Arial" w:cs="Arial"/>
        </w:rPr>
      </w:pPr>
      <w:r w:rsidRPr="6EAF1603">
        <w:rPr>
          <w:rFonts w:ascii="Arial" w:hAnsi="Arial" w:cs="Arial"/>
        </w:rPr>
        <w:t>Lack of female applicants for research opportunities – Sam Krevor</w:t>
      </w:r>
    </w:p>
    <w:p w14:paraId="5E5A9885" w14:textId="7F39419F" w:rsidR="5854314F" w:rsidRDefault="5854314F" w:rsidP="6EAF1603">
      <w:pPr>
        <w:jc w:val="both"/>
        <w:rPr>
          <w:rFonts w:ascii="Arial" w:hAnsi="Arial" w:cs="Arial"/>
        </w:rPr>
      </w:pPr>
      <w:r w:rsidRPr="6EAF1603">
        <w:rPr>
          <w:rFonts w:ascii="Arial" w:hAnsi="Arial" w:cs="Arial"/>
        </w:rPr>
        <w:t>Sam Krevor won a</w:t>
      </w:r>
      <w:r w:rsidR="626B287A" w:rsidRPr="6EAF1603">
        <w:rPr>
          <w:rFonts w:ascii="Arial" w:hAnsi="Arial" w:cs="Arial"/>
        </w:rPr>
        <w:t xml:space="preserve">n </w:t>
      </w:r>
      <w:r w:rsidRPr="6EAF1603">
        <w:rPr>
          <w:rFonts w:ascii="Arial" w:hAnsi="Arial" w:cs="Arial"/>
        </w:rPr>
        <w:t>RAENG fellowship but was disappointed that out of 23 winners there was only one woman. He emailed RAENG to e</w:t>
      </w:r>
      <w:r w:rsidR="37A6A3E8" w:rsidRPr="6EAF1603">
        <w:rPr>
          <w:rFonts w:ascii="Arial" w:hAnsi="Arial" w:cs="Arial"/>
        </w:rPr>
        <w:t xml:space="preserve">xpress his thoughts and they responded to say that there were very few women applicants. Sam plans to raise this with the Research Committee and has contacted Matt Jackson to </w:t>
      </w:r>
      <w:r w:rsidR="1D5FACE5" w:rsidRPr="6EAF1603">
        <w:rPr>
          <w:rFonts w:ascii="Arial" w:hAnsi="Arial" w:cs="Arial"/>
        </w:rPr>
        <w:t xml:space="preserve">explore what can be done to encourage more applications from women. Matt Jackson expressed concerns that the remit of the programme disadvantages </w:t>
      </w:r>
      <w:r w:rsidR="2CB25DAB" w:rsidRPr="6EAF1603">
        <w:rPr>
          <w:rFonts w:ascii="Arial" w:hAnsi="Arial" w:cs="Arial"/>
        </w:rPr>
        <w:t>women and</w:t>
      </w:r>
      <w:r w:rsidR="1D5FACE5" w:rsidRPr="6EAF1603">
        <w:rPr>
          <w:rFonts w:ascii="Arial" w:hAnsi="Arial" w:cs="Arial"/>
        </w:rPr>
        <w:t xml:space="preserve"> is very</w:t>
      </w:r>
      <w:r w:rsidR="38999EB4" w:rsidRPr="6EAF1603">
        <w:rPr>
          <w:rFonts w:ascii="Arial" w:hAnsi="Arial" w:cs="Arial"/>
        </w:rPr>
        <w:t xml:space="preserve"> focussed on mid-career level. Sam will feed this back to RAENG.</w:t>
      </w:r>
    </w:p>
    <w:p w14:paraId="5D8675AB" w14:textId="0EEFC7DE" w:rsidR="00835DB6" w:rsidRPr="00E767D8" w:rsidRDefault="00E767D8" w:rsidP="009B2025">
      <w:pPr>
        <w:pStyle w:val="ListParagraph"/>
        <w:numPr>
          <w:ilvl w:val="0"/>
          <w:numId w:val="1"/>
        </w:numPr>
        <w:rPr>
          <w:rFonts w:ascii="Arial" w:hAnsi="Arial" w:cs="Arial"/>
        </w:rPr>
      </w:pPr>
      <w:r w:rsidRPr="6EAF1603">
        <w:rPr>
          <w:rFonts w:ascii="Arial" w:hAnsi="Arial" w:cs="Arial"/>
        </w:rPr>
        <w:t>Names of student prizes – Emma Passmore</w:t>
      </w:r>
    </w:p>
    <w:p w14:paraId="02AF6B91" w14:textId="072888F3" w:rsidR="1AA97748" w:rsidRDefault="1AA97748" w:rsidP="6EAF1603">
      <w:pPr>
        <w:jc w:val="both"/>
        <w:rPr>
          <w:rFonts w:ascii="Arial" w:hAnsi="Arial" w:cs="Arial"/>
        </w:rPr>
      </w:pPr>
      <w:r w:rsidRPr="6EAF1603">
        <w:rPr>
          <w:rFonts w:ascii="Arial" w:hAnsi="Arial" w:cs="Arial"/>
        </w:rPr>
        <w:lastRenderedPageBreak/>
        <w:t xml:space="preserve">At the All-Staff Departmental Meeting in April, Emma Passmore put forward a document about student prizes. There was a clear appetite to rename some of the prizes, </w:t>
      </w:r>
      <w:r w:rsidR="6597571F" w:rsidRPr="6EAF1603">
        <w:rPr>
          <w:rFonts w:ascii="Arial" w:hAnsi="Arial" w:cs="Arial"/>
        </w:rPr>
        <w:t xml:space="preserve">which presents an opportunity to highlight/honour scientists from minority backgrounds. </w:t>
      </w:r>
    </w:p>
    <w:p w14:paraId="7D4ECDD5" w14:textId="4030101C" w:rsidR="6597571F" w:rsidRDefault="6597571F" w:rsidP="6EAF1603">
      <w:pPr>
        <w:jc w:val="both"/>
        <w:rPr>
          <w:rFonts w:ascii="Arial" w:hAnsi="Arial" w:cs="Arial"/>
        </w:rPr>
      </w:pPr>
      <w:r w:rsidRPr="6EAF1603">
        <w:rPr>
          <w:rFonts w:ascii="Arial" w:hAnsi="Arial" w:cs="Arial"/>
        </w:rPr>
        <w:t>Staff also discusses the “Resilience” prize and whether this name has negative connotations.</w:t>
      </w:r>
    </w:p>
    <w:p w14:paraId="6C36DBA3" w14:textId="3E821744" w:rsidR="6597571F" w:rsidRDefault="6597571F" w:rsidP="6EAF1603">
      <w:pPr>
        <w:jc w:val="both"/>
        <w:rPr>
          <w:rFonts w:ascii="Arial" w:hAnsi="Arial" w:cs="Arial"/>
        </w:rPr>
      </w:pPr>
      <w:r w:rsidRPr="6EAF1603">
        <w:rPr>
          <w:rFonts w:ascii="Arial" w:hAnsi="Arial" w:cs="Arial"/>
        </w:rPr>
        <w:t xml:space="preserve">The committee discussed </w:t>
      </w:r>
      <w:r w:rsidR="5CFEBD40" w:rsidRPr="6EAF1603">
        <w:rPr>
          <w:rFonts w:ascii="Arial" w:hAnsi="Arial" w:cs="Arial"/>
        </w:rPr>
        <w:t>creating</w:t>
      </w:r>
      <w:r w:rsidRPr="6EAF1603">
        <w:rPr>
          <w:rFonts w:ascii="Arial" w:hAnsi="Arial" w:cs="Arial"/>
        </w:rPr>
        <w:t xml:space="preserve"> an ESE History Group, which would not compete with the College-level group. </w:t>
      </w:r>
      <w:r w:rsidR="3C512FD9" w:rsidRPr="6EAF1603">
        <w:rPr>
          <w:rFonts w:ascii="Arial" w:hAnsi="Arial" w:cs="Arial"/>
        </w:rPr>
        <w:t>A</w:t>
      </w:r>
      <w:r w:rsidRPr="6EAF1603">
        <w:rPr>
          <w:rFonts w:ascii="Arial" w:hAnsi="Arial" w:cs="Arial"/>
        </w:rPr>
        <w:t xml:space="preserve"> document </w:t>
      </w:r>
      <w:r w:rsidR="71FE4EE2" w:rsidRPr="6EAF1603">
        <w:rPr>
          <w:rFonts w:ascii="Arial" w:hAnsi="Arial" w:cs="Arial"/>
        </w:rPr>
        <w:t xml:space="preserve">could be stored in </w:t>
      </w:r>
      <w:r w:rsidRPr="6EAF1603">
        <w:rPr>
          <w:rFonts w:ascii="Arial" w:hAnsi="Arial" w:cs="Arial"/>
        </w:rPr>
        <w:t xml:space="preserve">the Teams channel </w:t>
      </w:r>
      <w:r w:rsidR="18EC8651" w:rsidRPr="6EAF1603">
        <w:rPr>
          <w:rFonts w:ascii="Arial" w:hAnsi="Arial" w:cs="Arial"/>
        </w:rPr>
        <w:t xml:space="preserve">and </w:t>
      </w:r>
      <w:r w:rsidR="1E59D80F" w:rsidRPr="6EAF1603">
        <w:rPr>
          <w:rFonts w:ascii="Arial" w:hAnsi="Arial" w:cs="Arial"/>
        </w:rPr>
        <w:t>used to collect ideas</w:t>
      </w:r>
      <w:r w:rsidR="52929E9D" w:rsidRPr="6EAF1603">
        <w:rPr>
          <w:rFonts w:ascii="Arial" w:hAnsi="Arial" w:cs="Arial"/>
        </w:rPr>
        <w:t xml:space="preserve"> for prize names. </w:t>
      </w:r>
    </w:p>
    <w:p w14:paraId="063EBA40" w14:textId="5EE948D9" w:rsidR="00E767D8" w:rsidRPr="00E767D8" w:rsidRDefault="00E767D8" w:rsidP="009B2025">
      <w:pPr>
        <w:pStyle w:val="ListParagraph"/>
        <w:numPr>
          <w:ilvl w:val="0"/>
          <w:numId w:val="1"/>
        </w:numPr>
        <w:rPr>
          <w:rFonts w:ascii="Arial" w:hAnsi="Arial" w:cs="Arial"/>
        </w:rPr>
      </w:pPr>
      <w:r w:rsidRPr="6EAF1603">
        <w:rPr>
          <w:rFonts w:ascii="Arial" w:hAnsi="Arial" w:cs="Arial"/>
        </w:rPr>
        <w:t>AOB</w:t>
      </w:r>
    </w:p>
    <w:p w14:paraId="710F14BB" w14:textId="501D117F" w:rsidR="1BA3A272" w:rsidRDefault="1BA3A272" w:rsidP="6EAF1603">
      <w:pPr>
        <w:rPr>
          <w:rFonts w:ascii="Arial" w:hAnsi="Arial" w:cs="Arial"/>
        </w:rPr>
      </w:pPr>
      <w:r w:rsidRPr="6EAF1603">
        <w:rPr>
          <w:rFonts w:ascii="Arial" w:hAnsi="Arial" w:cs="Arial"/>
        </w:rPr>
        <w:t>Valentin</w:t>
      </w:r>
      <w:r w:rsidR="333463D8" w:rsidRPr="6EAF1603">
        <w:rPr>
          <w:rFonts w:ascii="Arial" w:hAnsi="Arial" w:cs="Arial"/>
        </w:rPr>
        <w:t xml:space="preserve"> Laurent</w:t>
      </w:r>
      <w:r w:rsidRPr="6EAF1603">
        <w:rPr>
          <w:rFonts w:ascii="Arial" w:hAnsi="Arial" w:cs="Arial"/>
        </w:rPr>
        <w:t xml:space="preserve"> recently attended EGU with his </w:t>
      </w:r>
      <w:proofErr w:type="gramStart"/>
      <w:r w:rsidRPr="6EAF1603">
        <w:rPr>
          <w:rFonts w:ascii="Arial" w:hAnsi="Arial" w:cs="Arial"/>
        </w:rPr>
        <w:t>5-year old</w:t>
      </w:r>
      <w:proofErr w:type="gramEnd"/>
      <w:r w:rsidRPr="6EAF1603">
        <w:rPr>
          <w:rFonts w:ascii="Arial" w:hAnsi="Arial" w:cs="Arial"/>
        </w:rPr>
        <w:t xml:space="preserve"> </w:t>
      </w:r>
      <w:r w:rsidR="1EC51C5B" w:rsidRPr="6EAF1603">
        <w:rPr>
          <w:rFonts w:ascii="Arial" w:hAnsi="Arial" w:cs="Arial"/>
        </w:rPr>
        <w:t>son and</w:t>
      </w:r>
      <w:r w:rsidRPr="6EAF1603">
        <w:rPr>
          <w:rFonts w:ascii="Arial" w:hAnsi="Arial" w:cs="Arial"/>
        </w:rPr>
        <w:t xml:space="preserve"> shared a presentation about his experience. The committee agreed that this </w:t>
      </w:r>
      <w:r w:rsidR="4F3AD112" w:rsidRPr="6EAF1603">
        <w:rPr>
          <w:rFonts w:ascii="Arial" w:hAnsi="Arial" w:cs="Arial"/>
        </w:rPr>
        <w:t xml:space="preserve">subject </w:t>
      </w:r>
      <w:r w:rsidRPr="6EAF1603">
        <w:rPr>
          <w:rFonts w:ascii="Arial" w:hAnsi="Arial" w:cs="Arial"/>
        </w:rPr>
        <w:t xml:space="preserve">could be brought to a future staff meeting or recorded </w:t>
      </w:r>
      <w:r w:rsidR="7AF6150A" w:rsidRPr="6EAF1603">
        <w:rPr>
          <w:rFonts w:ascii="Arial" w:hAnsi="Arial" w:cs="Arial"/>
        </w:rPr>
        <w:t xml:space="preserve">as a podcast. </w:t>
      </w:r>
    </w:p>
    <w:p w14:paraId="005859F0" w14:textId="0E0E305C" w:rsidR="4C90F6D4" w:rsidRDefault="4C90F6D4" w:rsidP="4830A525">
      <w:pPr>
        <w:rPr>
          <w:rFonts w:ascii="Arial" w:hAnsi="Arial" w:cs="Arial"/>
        </w:rPr>
      </w:pPr>
      <w:r w:rsidRPr="6EAF1603">
        <w:rPr>
          <w:rFonts w:ascii="Arial" w:hAnsi="Arial" w:cs="Arial"/>
        </w:rPr>
        <w:t>Tina</w:t>
      </w:r>
      <w:r w:rsidR="510DF5C4" w:rsidRPr="6EAF1603">
        <w:rPr>
          <w:rFonts w:ascii="Arial" w:hAnsi="Arial" w:cs="Arial"/>
        </w:rPr>
        <w:t xml:space="preserve"> van de Flierdt is</w:t>
      </w:r>
      <w:r w:rsidRPr="6EAF1603">
        <w:rPr>
          <w:rFonts w:ascii="Arial" w:hAnsi="Arial" w:cs="Arial"/>
        </w:rPr>
        <w:t xml:space="preserve"> participating in</w:t>
      </w:r>
      <w:r w:rsidR="617805D1" w:rsidRPr="6EAF1603">
        <w:rPr>
          <w:rFonts w:ascii="Arial" w:hAnsi="Arial" w:cs="Arial"/>
        </w:rPr>
        <w:t xml:space="preserve"> an upcoming</w:t>
      </w:r>
      <w:r w:rsidRPr="6EAF1603">
        <w:rPr>
          <w:rFonts w:ascii="Arial" w:hAnsi="Arial" w:cs="Arial"/>
        </w:rPr>
        <w:t xml:space="preserve"> W</w:t>
      </w:r>
      <w:r w:rsidR="00E227C2">
        <w:rPr>
          <w:rFonts w:ascii="Arial" w:hAnsi="Arial" w:cs="Arial"/>
        </w:rPr>
        <w:t>omen in Engineering Network (</w:t>
      </w:r>
      <w:proofErr w:type="spellStart"/>
      <w:r w:rsidR="00E227C2">
        <w:rPr>
          <w:rFonts w:ascii="Arial" w:hAnsi="Arial" w:cs="Arial"/>
        </w:rPr>
        <w:t>WiN</w:t>
      </w:r>
      <w:proofErr w:type="spellEnd"/>
      <w:r w:rsidR="00E227C2">
        <w:rPr>
          <w:rFonts w:ascii="Arial" w:hAnsi="Arial" w:cs="Arial"/>
        </w:rPr>
        <w:t>)</w:t>
      </w:r>
      <w:r w:rsidRPr="6EAF1603">
        <w:rPr>
          <w:rFonts w:ascii="Arial" w:hAnsi="Arial" w:cs="Arial"/>
        </w:rPr>
        <w:t xml:space="preserve"> event</w:t>
      </w:r>
      <w:r w:rsidR="142DA6B7" w:rsidRPr="6EAF1603">
        <w:rPr>
          <w:rFonts w:ascii="Arial" w:hAnsi="Arial" w:cs="Arial"/>
        </w:rPr>
        <w:t xml:space="preserve">, which will involve a </w:t>
      </w:r>
      <w:r w:rsidRPr="6EAF1603">
        <w:rPr>
          <w:rFonts w:ascii="Arial" w:hAnsi="Arial" w:cs="Arial"/>
        </w:rPr>
        <w:t xml:space="preserve">talk from </w:t>
      </w:r>
      <w:proofErr w:type="spellStart"/>
      <w:r w:rsidR="4C1BB803" w:rsidRPr="6EAF1603">
        <w:rPr>
          <w:rFonts w:ascii="Arial" w:hAnsi="Arial" w:cs="Arial"/>
        </w:rPr>
        <w:t>FoE’s</w:t>
      </w:r>
      <w:proofErr w:type="spellEnd"/>
      <w:r w:rsidR="4C1BB803" w:rsidRPr="6EAF1603">
        <w:rPr>
          <w:rFonts w:ascii="Arial" w:hAnsi="Arial" w:cs="Arial"/>
        </w:rPr>
        <w:t xml:space="preserve"> </w:t>
      </w:r>
      <w:r w:rsidRPr="6EAF1603">
        <w:rPr>
          <w:rFonts w:ascii="Arial" w:hAnsi="Arial" w:cs="Arial"/>
        </w:rPr>
        <w:t xml:space="preserve">most successful women academics. </w:t>
      </w:r>
    </w:p>
    <w:sectPr w:rsidR="4C90F6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75913"/>
    <w:multiLevelType w:val="multilevel"/>
    <w:tmpl w:val="C936C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3A4D4C"/>
    <w:multiLevelType w:val="hybridMultilevel"/>
    <w:tmpl w:val="2102B9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99736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668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wN7AwsjA0MDM3NTBT0lEKTi0uzszPAykwqgUAms9FciwAAAA="/>
  </w:docVars>
  <w:rsids>
    <w:rsidRoot w:val="00623F82"/>
    <w:rsid w:val="000B7773"/>
    <w:rsid w:val="00110487"/>
    <w:rsid w:val="00240A51"/>
    <w:rsid w:val="003C7AD1"/>
    <w:rsid w:val="00417014"/>
    <w:rsid w:val="0047493B"/>
    <w:rsid w:val="00537F66"/>
    <w:rsid w:val="005C2458"/>
    <w:rsid w:val="00623F82"/>
    <w:rsid w:val="00630D61"/>
    <w:rsid w:val="00835DB6"/>
    <w:rsid w:val="00841B9C"/>
    <w:rsid w:val="008653A4"/>
    <w:rsid w:val="00923731"/>
    <w:rsid w:val="009252B3"/>
    <w:rsid w:val="009B2025"/>
    <w:rsid w:val="00A10A33"/>
    <w:rsid w:val="00A20C3F"/>
    <w:rsid w:val="00C546A3"/>
    <w:rsid w:val="00D131B2"/>
    <w:rsid w:val="00E227C2"/>
    <w:rsid w:val="00E767D8"/>
    <w:rsid w:val="01704D85"/>
    <w:rsid w:val="021E8AB8"/>
    <w:rsid w:val="02267E13"/>
    <w:rsid w:val="02E0C150"/>
    <w:rsid w:val="0318B5E2"/>
    <w:rsid w:val="04268322"/>
    <w:rsid w:val="04D4C055"/>
    <w:rsid w:val="04F8DDA3"/>
    <w:rsid w:val="055E1ED5"/>
    <w:rsid w:val="0651E1C8"/>
    <w:rsid w:val="07DC7752"/>
    <w:rsid w:val="0895BF97"/>
    <w:rsid w:val="09B1EF51"/>
    <w:rsid w:val="09B32669"/>
    <w:rsid w:val="0A318FF8"/>
    <w:rsid w:val="0BCD6059"/>
    <w:rsid w:val="0BE22761"/>
    <w:rsid w:val="0CAFE875"/>
    <w:rsid w:val="0D6930BA"/>
    <w:rsid w:val="0E4BB8D6"/>
    <w:rsid w:val="0F05011B"/>
    <w:rsid w:val="0FC31CA1"/>
    <w:rsid w:val="10A0D17C"/>
    <w:rsid w:val="11835998"/>
    <w:rsid w:val="11BBDB69"/>
    <w:rsid w:val="121D53B9"/>
    <w:rsid w:val="135A08AF"/>
    <w:rsid w:val="142DA6B7"/>
    <w:rsid w:val="1656CABB"/>
    <w:rsid w:val="16F8C227"/>
    <w:rsid w:val="175BC885"/>
    <w:rsid w:val="17F29B1C"/>
    <w:rsid w:val="18EC8651"/>
    <w:rsid w:val="19CEA07F"/>
    <w:rsid w:val="1AA97748"/>
    <w:rsid w:val="1B814578"/>
    <w:rsid w:val="1BA3A272"/>
    <w:rsid w:val="1CC60C3F"/>
    <w:rsid w:val="1D5FACE5"/>
    <w:rsid w:val="1E59D80F"/>
    <w:rsid w:val="1E61DCA0"/>
    <w:rsid w:val="1EC51C5B"/>
    <w:rsid w:val="1F1BB758"/>
    <w:rsid w:val="1F67A54F"/>
    <w:rsid w:val="24882292"/>
    <w:rsid w:val="25C00299"/>
    <w:rsid w:val="2601052B"/>
    <w:rsid w:val="2679C807"/>
    <w:rsid w:val="28003F2E"/>
    <w:rsid w:val="2808BEE6"/>
    <w:rsid w:val="28388359"/>
    <w:rsid w:val="28FA6A58"/>
    <w:rsid w:val="2C5EDD28"/>
    <w:rsid w:val="2CB25DAB"/>
    <w:rsid w:val="2DB6CA9F"/>
    <w:rsid w:val="2E78006A"/>
    <w:rsid w:val="2E9F19BD"/>
    <w:rsid w:val="31CB4862"/>
    <w:rsid w:val="328A3BC2"/>
    <w:rsid w:val="32B3DFA1"/>
    <w:rsid w:val="333463D8"/>
    <w:rsid w:val="342DF9A9"/>
    <w:rsid w:val="3468D85F"/>
    <w:rsid w:val="36ECDB1C"/>
    <w:rsid w:val="378750C4"/>
    <w:rsid w:val="37A6A3E8"/>
    <w:rsid w:val="37F291DF"/>
    <w:rsid w:val="38999EB4"/>
    <w:rsid w:val="39232125"/>
    <w:rsid w:val="397A4F0A"/>
    <w:rsid w:val="3A954DA7"/>
    <w:rsid w:val="3ABEF186"/>
    <w:rsid w:val="3B5E07F9"/>
    <w:rsid w:val="3C512FD9"/>
    <w:rsid w:val="3CDACAF7"/>
    <w:rsid w:val="3DF69248"/>
    <w:rsid w:val="3FAB8B06"/>
    <w:rsid w:val="4029F495"/>
    <w:rsid w:val="410C7CB1"/>
    <w:rsid w:val="4355AC37"/>
    <w:rsid w:val="460991B3"/>
    <w:rsid w:val="46955C4B"/>
    <w:rsid w:val="4830A525"/>
    <w:rsid w:val="4876EC8D"/>
    <w:rsid w:val="49097A4E"/>
    <w:rsid w:val="49178E96"/>
    <w:rsid w:val="4AAB7171"/>
    <w:rsid w:val="4B298CF8"/>
    <w:rsid w:val="4C1BB803"/>
    <w:rsid w:val="4C90CBA9"/>
    <w:rsid w:val="4C90F6D4"/>
    <w:rsid w:val="4E0CB612"/>
    <w:rsid w:val="4EC87502"/>
    <w:rsid w:val="4F3AD112"/>
    <w:rsid w:val="4FA88673"/>
    <w:rsid w:val="4FC2A02C"/>
    <w:rsid w:val="510DF5C4"/>
    <w:rsid w:val="5122A07B"/>
    <w:rsid w:val="51FD3B11"/>
    <w:rsid w:val="5245FD9E"/>
    <w:rsid w:val="52929E9D"/>
    <w:rsid w:val="52BE70DC"/>
    <w:rsid w:val="5556922C"/>
    <w:rsid w:val="556FBA89"/>
    <w:rsid w:val="581BED24"/>
    <w:rsid w:val="5854314F"/>
    <w:rsid w:val="58E18537"/>
    <w:rsid w:val="5A44FDD3"/>
    <w:rsid w:val="5CFEBD40"/>
    <w:rsid w:val="5D61A411"/>
    <w:rsid w:val="5E828388"/>
    <w:rsid w:val="617805D1"/>
    <w:rsid w:val="61FA367E"/>
    <w:rsid w:val="626B287A"/>
    <w:rsid w:val="635E73EB"/>
    <w:rsid w:val="642732ED"/>
    <w:rsid w:val="6597571F"/>
    <w:rsid w:val="6A5E7646"/>
    <w:rsid w:val="6B2D5E47"/>
    <w:rsid w:val="6DFE1EF0"/>
    <w:rsid w:val="6E48A4E6"/>
    <w:rsid w:val="6EAF1603"/>
    <w:rsid w:val="6F1B85C2"/>
    <w:rsid w:val="707C776D"/>
    <w:rsid w:val="7176F217"/>
    <w:rsid w:val="71FE4EE2"/>
    <w:rsid w:val="72105A48"/>
    <w:rsid w:val="73BF2C44"/>
    <w:rsid w:val="73EEF6E5"/>
    <w:rsid w:val="755AFCA5"/>
    <w:rsid w:val="760E04F5"/>
    <w:rsid w:val="765183C9"/>
    <w:rsid w:val="7ADFA149"/>
    <w:rsid w:val="7AF6150A"/>
    <w:rsid w:val="7B38D2FF"/>
    <w:rsid w:val="7B8F9C3D"/>
    <w:rsid w:val="7CB922C7"/>
    <w:rsid w:val="7CD4A360"/>
    <w:rsid w:val="7D2B6C9E"/>
    <w:rsid w:val="7D530CEF"/>
    <w:rsid w:val="7DF830E8"/>
    <w:rsid w:val="7EC73CFF"/>
    <w:rsid w:val="7EC7A1A6"/>
    <w:rsid w:val="7EEED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5F19"/>
  <w15:chartTrackingRefBased/>
  <w15:docId w15:val="{86C725B4-61FB-4581-B2E7-27D401B6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A3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A33"/>
    <w:pPr>
      <w:ind w:left="720"/>
      <w:contextualSpacing/>
    </w:pPr>
  </w:style>
  <w:style w:type="paragraph" w:customStyle="1" w:styleId="xmsolistparagraph">
    <w:name w:val="x_msolistparagraph"/>
    <w:basedOn w:val="Normal"/>
    <w:rsid w:val="00C546A3"/>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27634">
      <w:bodyDiv w:val="1"/>
      <w:marLeft w:val="0"/>
      <w:marRight w:val="0"/>
      <w:marTop w:val="0"/>
      <w:marBottom w:val="0"/>
      <w:divBdr>
        <w:top w:val="none" w:sz="0" w:space="0" w:color="auto"/>
        <w:left w:val="none" w:sz="0" w:space="0" w:color="auto"/>
        <w:bottom w:val="none" w:sz="0" w:space="0" w:color="auto"/>
        <w:right w:val="none" w:sz="0" w:space="0" w:color="auto"/>
      </w:divBdr>
    </w:div>
    <w:div w:id="113463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3007</Characters>
  <Application>Microsoft Office Word</Application>
  <DocSecurity>4</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Quazi, Sophia</dc:creator>
  <cp:keywords/>
  <dc:description/>
  <cp:lastModifiedBy>Dawson, Harriet L</cp:lastModifiedBy>
  <cp:revision>2</cp:revision>
  <dcterms:created xsi:type="dcterms:W3CDTF">2023-10-01T17:47:00Z</dcterms:created>
  <dcterms:modified xsi:type="dcterms:W3CDTF">2023-10-01T17:47:00Z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39f0f59764fea6593fbab768a0fec678bd12503c58c5ff88afe65e13df6c9083</vt:lpwstr>
  </property>
</Properties>
</file>