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7F9" w:rsidRDefault="006377F9" w:rsidP="006377F9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84"/>
        <w:gridCol w:w="4596"/>
        <w:gridCol w:w="2639"/>
        <w:gridCol w:w="884"/>
        <w:gridCol w:w="3325"/>
        <w:gridCol w:w="1043"/>
      </w:tblGrid>
      <w:tr w:rsidR="00557297" w:rsidTr="00557297">
        <w:tc>
          <w:tcPr>
            <w:tcW w:w="0" w:type="auto"/>
          </w:tcPr>
          <w:p w:rsidR="00557297" w:rsidRDefault="00557297">
            <w:pPr>
              <w:spacing w:line="276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0" w:type="auto"/>
          </w:tcPr>
          <w:p w:rsidR="00557297" w:rsidRPr="00764EBC" w:rsidRDefault="00557297" w:rsidP="00764EBC">
            <w:pPr>
              <w:spacing w:line="276" w:lineRule="auto"/>
              <w:jc w:val="center"/>
              <w:rPr>
                <w:rFonts w:cs="Arial"/>
                <w:b/>
                <w:sz w:val="40"/>
                <w:szCs w:val="40"/>
                <w:u w:val="single"/>
              </w:rPr>
            </w:pPr>
            <w:r w:rsidRPr="00764EBC">
              <w:rPr>
                <w:rFonts w:cs="Arial"/>
                <w:b/>
                <w:bCs/>
                <w:sz w:val="40"/>
                <w:szCs w:val="40"/>
                <w:u w:val="single"/>
              </w:rPr>
              <w:t>Mechanics of Materials</w:t>
            </w:r>
            <w:r w:rsidRPr="00764EBC">
              <w:rPr>
                <w:rFonts w:cs="Arial"/>
                <w:b/>
                <w:sz w:val="40"/>
                <w:szCs w:val="40"/>
                <w:u w:val="single"/>
              </w:rPr>
              <w:t xml:space="preserve"> </w:t>
            </w:r>
          </w:p>
          <w:p w:rsidR="00557297" w:rsidRPr="00764EBC" w:rsidRDefault="00557297" w:rsidP="00764EBC">
            <w:pPr>
              <w:spacing w:line="276" w:lineRule="auto"/>
              <w:jc w:val="center"/>
              <w:rPr>
                <w:rFonts w:cs="Arial"/>
                <w:b/>
                <w:sz w:val="40"/>
                <w:szCs w:val="40"/>
                <w:u w:val="single"/>
              </w:rPr>
            </w:pPr>
          </w:p>
        </w:tc>
        <w:tc>
          <w:tcPr>
            <w:tcW w:w="0" w:type="auto"/>
          </w:tcPr>
          <w:p w:rsidR="00557297" w:rsidRPr="00764EBC" w:rsidRDefault="00764EBC">
            <w:pPr>
              <w:spacing w:line="276" w:lineRule="auto"/>
              <w:rPr>
                <w:rFonts w:cs="Arial"/>
                <w:b/>
                <w:szCs w:val="24"/>
                <w:u w:val="single"/>
              </w:rPr>
            </w:pPr>
            <w:r w:rsidRPr="00764EBC">
              <w:rPr>
                <w:rFonts w:cs="Arial"/>
                <w:b/>
                <w:sz w:val="40"/>
                <w:szCs w:val="40"/>
                <w:u w:val="single"/>
              </w:rPr>
              <w:t>Laboratories</w:t>
            </w:r>
          </w:p>
        </w:tc>
        <w:tc>
          <w:tcPr>
            <w:tcW w:w="0" w:type="auto"/>
          </w:tcPr>
          <w:p w:rsidR="00557297" w:rsidRDefault="00557297">
            <w:pPr>
              <w:spacing w:line="276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0" w:type="auto"/>
          </w:tcPr>
          <w:p w:rsidR="00557297" w:rsidRDefault="00557297">
            <w:pPr>
              <w:spacing w:line="276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0" w:type="auto"/>
          </w:tcPr>
          <w:p w:rsidR="00557297" w:rsidRDefault="00557297">
            <w:pPr>
              <w:spacing w:line="276" w:lineRule="auto"/>
              <w:rPr>
                <w:rFonts w:cs="Arial"/>
                <w:b/>
                <w:szCs w:val="24"/>
              </w:rPr>
            </w:pPr>
          </w:p>
        </w:tc>
      </w:tr>
      <w:tr w:rsidR="00557297" w:rsidTr="00557297">
        <w:tc>
          <w:tcPr>
            <w:tcW w:w="0" w:type="auto"/>
            <w:hideMark/>
          </w:tcPr>
          <w:p w:rsidR="00557297" w:rsidRPr="00764EBC" w:rsidRDefault="00557297">
            <w:pPr>
              <w:spacing w:line="276" w:lineRule="auto"/>
              <w:rPr>
                <w:rFonts w:cs="Arial"/>
                <w:b/>
                <w:szCs w:val="24"/>
                <w:u w:val="single"/>
              </w:rPr>
            </w:pPr>
            <w:r w:rsidRPr="00764EBC">
              <w:rPr>
                <w:rFonts w:cs="Arial"/>
                <w:b/>
                <w:szCs w:val="24"/>
                <w:u w:val="single"/>
              </w:rPr>
              <w:t xml:space="preserve">Lab. </w:t>
            </w:r>
          </w:p>
        </w:tc>
        <w:tc>
          <w:tcPr>
            <w:tcW w:w="0" w:type="auto"/>
            <w:hideMark/>
          </w:tcPr>
          <w:p w:rsidR="00557297" w:rsidRPr="00764EBC" w:rsidRDefault="00557297">
            <w:pPr>
              <w:spacing w:line="276" w:lineRule="auto"/>
              <w:rPr>
                <w:rFonts w:cs="Arial"/>
                <w:b/>
                <w:szCs w:val="24"/>
                <w:u w:val="single"/>
              </w:rPr>
            </w:pPr>
            <w:r w:rsidRPr="00764EBC">
              <w:rPr>
                <w:rFonts w:cs="Arial"/>
                <w:b/>
                <w:szCs w:val="24"/>
                <w:u w:val="single"/>
              </w:rPr>
              <w:t>Laboratory Name</w:t>
            </w:r>
          </w:p>
        </w:tc>
        <w:tc>
          <w:tcPr>
            <w:tcW w:w="0" w:type="auto"/>
            <w:hideMark/>
          </w:tcPr>
          <w:p w:rsidR="00557297" w:rsidRPr="00764EBC" w:rsidRDefault="00557297" w:rsidP="00FD3850">
            <w:pPr>
              <w:spacing w:line="276" w:lineRule="auto"/>
              <w:rPr>
                <w:rFonts w:cs="Arial"/>
                <w:b/>
                <w:szCs w:val="24"/>
                <w:u w:val="single"/>
              </w:rPr>
            </w:pPr>
            <w:r w:rsidRPr="00764EBC">
              <w:rPr>
                <w:rFonts w:cs="Arial"/>
                <w:b/>
                <w:szCs w:val="24"/>
                <w:u w:val="single"/>
              </w:rPr>
              <w:t>Manager</w:t>
            </w:r>
          </w:p>
        </w:tc>
        <w:tc>
          <w:tcPr>
            <w:tcW w:w="0" w:type="auto"/>
          </w:tcPr>
          <w:p w:rsidR="00557297" w:rsidRPr="00764EBC" w:rsidRDefault="00557297" w:rsidP="00C97158">
            <w:pPr>
              <w:spacing w:line="276" w:lineRule="auto"/>
              <w:rPr>
                <w:rFonts w:cs="Arial"/>
                <w:b/>
                <w:szCs w:val="24"/>
                <w:u w:val="single"/>
              </w:rPr>
            </w:pPr>
            <w:r w:rsidRPr="00764EBC">
              <w:rPr>
                <w:rFonts w:cs="Arial"/>
                <w:b/>
                <w:szCs w:val="24"/>
                <w:u w:val="single"/>
              </w:rPr>
              <w:t xml:space="preserve">Tel. </w:t>
            </w:r>
          </w:p>
        </w:tc>
        <w:tc>
          <w:tcPr>
            <w:tcW w:w="0" w:type="auto"/>
          </w:tcPr>
          <w:p w:rsidR="00557297" w:rsidRPr="00764EBC" w:rsidRDefault="00557297">
            <w:pPr>
              <w:spacing w:line="276" w:lineRule="auto"/>
              <w:rPr>
                <w:rFonts w:cs="Arial"/>
                <w:b/>
                <w:szCs w:val="24"/>
                <w:u w:val="single"/>
              </w:rPr>
            </w:pPr>
            <w:r w:rsidRPr="00764EBC">
              <w:rPr>
                <w:rFonts w:cs="Arial"/>
                <w:b/>
                <w:szCs w:val="24"/>
                <w:u w:val="single"/>
              </w:rPr>
              <w:t>Technician</w:t>
            </w:r>
          </w:p>
        </w:tc>
        <w:tc>
          <w:tcPr>
            <w:tcW w:w="0" w:type="auto"/>
            <w:hideMark/>
          </w:tcPr>
          <w:p w:rsidR="00557297" w:rsidRPr="00764EBC" w:rsidRDefault="00557297">
            <w:pPr>
              <w:spacing w:line="276" w:lineRule="auto"/>
              <w:rPr>
                <w:rFonts w:cs="Arial"/>
                <w:b/>
                <w:szCs w:val="24"/>
                <w:u w:val="single"/>
              </w:rPr>
            </w:pPr>
            <w:r w:rsidRPr="00764EBC">
              <w:rPr>
                <w:rFonts w:cs="Arial"/>
                <w:b/>
                <w:szCs w:val="24"/>
                <w:u w:val="single"/>
              </w:rPr>
              <w:t xml:space="preserve">Mobex. </w:t>
            </w:r>
          </w:p>
        </w:tc>
      </w:tr>
      <w:tr w:rsidR="00557297" w:rsidTr="00557297">
        <w:trPr>
          <w:trHeight w:val="60"/>
        </w:trPr>
        <w:tc>
          <w:tcPr>
            <w:tcW w:w="0" w:type="auto"/>
            <w:hideMark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002/114</w:t>
            </w:r>
          </w:p>
        </w:tc>
        <w:tc>
          <w:tcPr>
            <w:tcW w:w="0" w:type="auto"/>
            <w:hideMark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Dynamic Fracture &amp; Forming</w:t>
            </w:r>
          </w:p>
        </w:tc>
        <w:tc>
          <w:tcPr>
            <w:tcW w:w="0" w:type="auto"/>
            <w:hideMark/>
          </w:tcPr>
          <w:p w:rsidR="00557297" w:rsidRDefault="00557297" w:rsidP="00FD3850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Bamber Blackman</w:t>
            </w:r>
          </w:p>
        </w:tc>
        <w:tc>
          <w:tcPr>
            <w:tcW w:w="0" w:type="auto"/>
          </w:tcPr>
          <w:p w:rsidR="00557297" w:rsidRDefault="00557297" w:rsidP="00C97158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47196</w:t>
            </w:r>
          </w:p>
        </w:tc>
        <w:tc>
          <w:tcPr>
            <w:tcW w:w="0" w:type="auto"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Suresh Viswanathan Chettiar</w:t>
            </w:r>
          </w:p>
        </w:tc>
        <w:tc>
          <w:tcPr>
            <w:tcW w:w="0" w:type="auto"/>
            <w:hideMark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  <w:r w:rsidRPr="00557297">
              <w:rPr>
                <w:rFonts w:cs="Arial"/>
                <w:szCs w:val="24"/>
              </w:rPr>
              <w:t>50380</w:t>
            </w:r>
          </w:p>
        </w:tc>
      </w:tr>
      <w:tr w:rsidR="00557297" w:rsidTr="00557297">
        <w:trPr>
          <w:trHeight w:val="60"/>
        </w:trPr>
        <w:tc>
          <w:tcPr>
            <w:tcW w:w="0" w:type="auto"/>
            <w:hideMark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012 </w:t>
            </w:r>
          </w:p>
        </w:tc>
        <w:tc>
          <w:tcPr>
            <w:tcW w:w="0" w:type="auto"/>
            <w:hideMark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High Temperature Testing</w:t>
            </w:r>
          </w:p>
        </w:tc>
        <w:tc>
          <w:tcPr>
            <w:tcW w:w="0" w:type="auto"/>
            <w:hideMark/>
          </w:tcPr>
          <w:p w:rsidR="00557297" w:rsidRDefault="006D412C" w:rsidP="00FD3850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Catrin Davies</w:t>
            </w:r>
          </w:p>
        </w:tc>
        <w:tc>
          <w:tcPr>
            <w:tcW w:w="0" w:type="auto"/>
          </w:tcPr>
          <w:p w:rsidR="00557297" w:rsidRDefault="006D412C" w:rsidP="00C97158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47035</w:t>
            </w:r>
          </w:p>
        </w:tc>
        <w:tc>
          <w:tcPr>
            <w:tcW w:w="0" w:type="auto"/>
          </w:tcPr>
          <w:p w:rsidR="00557297" w:rsidRDefault="00CA19FD" w:rsidP="0000484E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Alex Toth</w:t>
            </w:r>
          </w:p>
        </w:tc>
        <w:tc>
          <w:tcPr>
            <w:tcW w:w="0" w:type="auto"/>
            <w:hideMark/>
          </w:tcPr>
          <w:p w:rsidR="00557297" w:rsidRDefault="00CA19FD" w:rsidP="003F22D8">
            <w:r>
              <w:t>46054</w:t>
            </w:r>
          </w:p>
        </w:tc>
      </w:tr>
      <w:tr w:rsidR="00557297" w:rsidTr="00557297">
        <w:trPr>
          <w:trHeight w:val="60"/>
        </w:trPr>
        <w:tc>
          <w:tcPr>
            <w:tcW w:w="0" w:type="auto"/>
            <w:hideMark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013</w:t>
            </w:r>
          </w:p>
        </w:tc>
        <w:tc>
          <w:tcPr>
            <w:tcW w:w="0" w:type="auto"/>
            <w:hideMark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Thermal Mechanical</w:t>
            </w:r>
          </w:p>
        </w:tc>
        <w:tc>
          <w:tcPr>
            <w:tcW w:w="0" w:type="auto"/>
            <w:hideMark/>
          </w:tcPr>
          <w:p w:rsidR="00557297" w:rsidRDefault="00557297" w:rsidP="00FD3850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Jianguo Lin</w:t>
            </w:r>
          </w:p>
        </w:tc>
        <w:tc>
          <w:tcPr>
            <w:tcW w:w="0" w:type="auto"/>
          </w:tcPr>
          <w:p w:rsidR="00557297" w:rsidRDefault="00557297" w:rsidP="00C97158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47082</w:t>
            </w:r>
          </w:p>
        </w:tc>
        <w:tc>
          <w:tcPr>
            <w:tcW w:w="0" w:type="auto"/>
          </w:tcPr>
          <w:p w:rsidR="00557297" w:rsidRDefault="00CA19FD" w:rsidP="0000484E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Alex Toth</w:t>
            </w:r>
          </w:p>
        </w:tc>
        <w:tc>
          <w:tcPr>
            <w:tcW w:w="0" w:type="auto"/>
            <w:hideMark/>
          </w:tcPr>
          <w:p w:rsidR="00557297" w:rsidRDefault="00CA19FD">
            <w:r>
              <w:t>46054</w:t>
            </w:r>
          </w:p>
        </w:tc>
      </w:tr>
      <w:tr w:rsidR="00764EBC" w:rsidTr="00557297">
        <w:trPr>
          <w:trHeight w:val="60"/>
        </w:trPr>
        <w:tc>
          <w:tcPr>
            <w:tcW w:w="0" w:type="auto"/>
          </w:tcPr>
          <w:p w:rsidR="00764EBC" w:rsidRDefault="00764EBC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  <w:r w:rsidR="009641D2">
              <w:rPr>
                <w:rFonts w:cs="Arial"/>
                <w:szCs w:val="24"/>
              </w:rPr>
              <w:t>5A</w:t>
            </w:r>
          </w:p>
        </w:tc>
        <w:tc>
          <w:tcPr>
            <w:tcW w:w="0" w:type="auto"/>
          </w:tcPr>
          <w:p w:rsidR="00764EBC" w:rsidRDefault="00764EBC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Battery Group</w:t>
            </w:r>
          </w:p>
        </w:tc>
        <w:tc>
          <w:tcPr>
            <w:tcW w:w="0" w:type="auto"/>
          </w:tcPr>
          <w:p w:rsidR="00764EBC" w:rsidRDefault="00764EBC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Yatish Patel</w:t>
            </w:r>
          </w:p>
        </w:tc>
        <w:tc>
          <w:tcPr>
            <w:tcW w:w="0" w:type="auto"/>
          </w:tcPr>
          <w:p w:rsidR="00764EBC" w:rsidRDefault="00764EBC" w:rsidP="00C97158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40932</w:t>
            </w:r>
          </w:p>
        </w:tc>
        <w:tc>
          <w:tcPr>
            <w:tcW w:w="0" w:type="auto"/>
          </w:tcPr>
          <w:p w:rsidR="00764EBC" w:rsidRDefault="00764EBC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64EBC" w:rsidRPr="00557297" w:rsidRDefault="00764EBC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57297" w:rsidTr="00557297">
        <w:trPr>
          <w:trHeight w:val="60"/>
        </w:trPr>
        <w:tc>
          <w:tcPr>
            <w:tcW w:w="0" w:type="auto"/>
            <w:hideMark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120</w:t>
            </w:r>
          </w:p>
        </w:tc>
        <w:tc>
          <w:tcPr>
            <w:tcW w:w="0" w:type="auto"/>
            <w:hideMark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Polymers, Adhesives &amp; Composites Test</w:t>
            </w:r>
          </w:p>
        </w:tc>
        <w:tc>
          <w:tcPr>
            <w:tcW w:w="0" w:type="auto"/>
            <w:hideMark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Bamber Blackman </w:t>
            </w:r>
          </w:p>
        </w:tc>
        <w:tc>
          <w:tcPr>
            <w:tcW w:w="0" w:type="auto"/>
          </w:tcPr>
          <w:p w:rsidR="00557297" w:rsidRDefault="00557297" w:rsidP="00C97158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47196</w:t>
            </w:r>
          </w:p>
        </w:tc>
        <w:tc>
          <w:tcPr>
            <w:tcW w:w="0" w:type="auto"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Suresh Viswanathan Chettiar</w:t>
            </w:r>
          </w:p>
        </w:tc>
        <w:tc>
          <w:tcPr>
            <w:tcW w:w="0" w:type="auto"/>
            <w:hideMark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  <w:r w:rsidRPr="00557297">
              <w:rPr>
                <w:rFonts w:cs="Arial"/>
                <w:szCs w:val="24"/>
              </w:rPr>
              <w:t>50380</w:t>
            </w:r>
          </w:p>
        </w:tc>
      </w:tr>
      <w:tr w:rsidR="00AA4EA0" w:rsidTr="00557297">
        <w:trPr>
          <w:trHeight w:val="60"/>
        </w:trPr>
        <w:tc>
          <w:tcPr>
            <w:tcW w:w="0" w:type="auto"/>
          </w:tcPr>
          <w:p w:rsidR="00AA4EA0" w:rsidRPr="0098702F" w:rsidRDefault="004931D5">
            <w:pPr>
              <w:spacing w:line="276" w:lineRule="auto"/>
              <w:rPr>
                <w:rFonts w:cs="Arial"/>
                <w:szCs w:val="24"/>
                <w:highlight w:val="yellow"/>
              </w:rPr>
            </w:pPr>
            <w:r w:rsidRPr="004931D5">
              <w:rPr>
                <w:rFonts w:cs="Arial"/>
                <w:szCs w:val="24"/>
              </w:rPr>
              <w:t>508</w:t>
            </w:r>
          </w:p>
        </w:tc>
        <w:tc>
          <w:tcPr>
            <w:tcW w:w="0" w:type="auto"/>
          </w:tcPr>
          <w:p w:rsidR="00AA4EA0" w:rsidRPr="0098702F" w:rsidRDefault="00663A0D">
            <w:pPr>
              <w:spacing w:line="276" w:lineRule="auto"/>
              <w:rPr>
                <w:rFonts w:cs="Arial"/>
                <w:szCs w:val="24"/>
                <w:highlight w:val="yellow"/>
              </w:rPr>
            </w:pPr>
            <w:r>
              <w:rPr>
                <w:rFonts w:cs="Arial"/>
                <w:szCs w:val="24"/>
              </w:rPr>
              <w:t>Optical Microscopy Lab</w:t>
            </w:r>
          </w:p>
        </w:tc>
        <w:tc>
          <w:tcPr>
            <w:tcW w:w="0" w:type="auto"/>
          </w:tcPr>
          <w:p w:rsidR="00AA4EA0" w:rsidRDefault="004931D5" w:rsidP="00FD3850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Ambrose Taylor</w:t>
            </w:r>
          </w:p>
        </w:tc>
        <w:tc>
          <w:tcPr>
            <w:tcW w:w="0" w:type="auto"/>
          </w:tcPr>
          <w:p w:rsidR="00AA4EA0" w:rsidRDefault="004931D5" w:rsidP="00C97158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47149</w:t>
            </w:r>
          </w:p>
        </w:tc>
        <w:tc>
          <w:tcPr>
            <w:tcW w:w="0" w:type="auto"/>
          </w:tcPr>
          <w:p w:rsidR="00AA4EA0" w:rsidRDefault="004931D5" w:rsidP="00B52DFC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Ruth Brooker</w:t>
            </w:r>
          </w:p>
        </w:tc>
        <w:tc>
          <w:tcPr>
            <w:tcW w:w="0" w:type="auto"/>
          </w:tcPr>
          <w:p w:rsidR="00AA4EA0" w:rsidRPr="00557297" w:rsidRDefault="004931D5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59725</w:t>
            </w:r>
          </w:p>
        </w:tc>
      </w:tr>
      <w:tr w:rsidR="00557297" w:rsidTr="00557297">
        <w:trPr>
          <w:trHeight w:val="60"/>
        </w:trPr>
        <w:tc>
          <w:tcPr>
            <w:tcW w:w="0" w:type="auto"/>
            <w:hideMark/>
          </w:tcPr>
          <w:p w:rsidR="00557297" w:rsidRDefault="001D47A9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511</w:t>
            </w:r>
          </w:p>
        </w:tc>
        <w:tc>
          <w:tcPr>
            <w:tcW w:w="0" w:type="auto"/>
            <w:hideMark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Adhesion &amp; Adhesives</w:t>
            </w:r>
          </w:p>
        </w:tc>
        <w:tc>
          <w:tcPr>
            <w:tcW w:w="0" w:type="auto"/>
            <w:hideMark/>
          </w:tcPr>
          <w:p w:rsidR="00557297" w:rsidRDefault="00557297" w:rsidP="00FD3850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Ambrose Taylor</w:t>
            </w:r>
          </w:p>
        </w:tc>
        <w:tc>
          <w:tcPr>
            <w:tcW w:w="0" w:type="auto"/>
          </w:tcPr>
          <w:p w:rsidR="00557297" w:rsidRDefault="00557297" w:rsidP="00C97158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47149</w:t>
            </w:r>
          </w:p>
        </w:tc>
        <w:tc>
          <w:tcPr>
            <w:tcW w:w="0" w:type="auto"/>
          </w:tcPr>
          <w:p w:rsidR="00557297" w:rsidRDefault="00557297" w:rsidP="00B52DFC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Ruth Brooker</w:t>
            </w:r>
          </w:p>
        </w:tc>
        <w:tc>
          <w:tcPr>
            <w:tcW w:w="0" w:type="auto"/>
            <w:hideMark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  <w:r w:rsidRPr="00557297">
              <w:rPr>
                <w:rFonts w:cs="Arial"/>
                <w:szCs w:val="24"/>
              </w:rPr>
              <w:t>59725</w:t>
            </w:r>
          </w:p>
        </w:tc>
      </w:tr>
      <w:tr w:rsidR="006D412C" w:rsidTr="00557297">
        <w:tc>
          <w:tcPr>
            <w:tcW w:w="0" w:type="auto"/>
            <w:hideMark/>
          </w:tcPr>
          <w:p w:rsidR="006D412C" w:rsidRDefault="001D47A9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509</w:t>
            </w:r>
          </w:p>
        </w:tc>
        <w:tc>
          <w:tcPr>
            <w:tcW w:w="0" w:type="auto"/>
            <w:hideMark/>
          </w:tcPr>
          <w:p w:rsidR="006D412C" w:rsidRDefault="006D412C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Atomic Force Microscope</w:t>
            </w:r>
          </w:p>
        </w:tc>
        <w:tc>
          <w:tcPr>
            <w:tcW w:w="0" w:type="auto"/>
            <w:hideMark/>
          </w:tcPr>
          <w:p w:rsidR="006D412C" w:rsidRDefault="006D412C" w:rsidP="00FD3850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Bamber Blackman</w:t>
            </w:r>
          </w:p>
        </w:tc>
        <w:tc>
          <w:tcPr>
            <w:tcW w:w="0" w:type="auto"/>
          </w:tcPr>
          <w:p w:rsidR="006D412C" w:rsidRDefault="006D412C" w:rsidP="00C97158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47196</w:t>
            </w:r>
          </w:p>
        </w:tc>
        <w:tc>
          <w:tcPr>
            <w:tcW w:w="0" w:type="auto"/>
          </w:tcPr>
          <w:p w:rsidR="006D412C" w:rsidRDefault="00B52DFC" w:rsidP="00B52DFC">
            <w:r>
              <w:rPr>
                <w:rFonts w:cs="Arial"/>
                <w:szCs w:val="24"/>
              </w:rPr>
              <w:t>Ruth Brooker</w:t>
            </w:r>
          </w:p>
        </w:tc>
        <w:tc>
          <w:tcPr>
            <w:tcW w:w="0" w:type="auto"/>
            <w:hideMark/>
          </w:tcPr>
          <w:p w:rsidR="006D412C" w:rsidRDefault="006D412C">
            <w:r w:rsidRPr="00434F2C">
              <w:rPr>
                <w:rFonts w:cs="Arial"/>
                <w:szCs w:val="24"/>
              </w:rPr>
              <w:t>59725</w:t>
            </w:r>
          </w:p>
        </w:tc>
      </w:tr>
      <w:tr w:rsidR="006D412C" w:rsidTr="00557297">
        <w:tc>
          <w:tcPr>
            <w:tcW w:w="0" w:type="auto"/>
            <w:hideMark/>
          </w:tcPr>
          <w:p w:rsidR="006D412C" w:rsidRDefault="001D47A9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513</w:t>
            </w:r>
          </w:p>
        </w:tc>
        <w:tc>
          <w:tcPr>
            <w:tcW w:w="0" w:type="auto"/>
            <w:hideMark/>
          </w:tcPr>
          <w:p w:rsidR="006D412C" w:rsidRDefault="006D412C" w:rsidP="00663A0D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Soft Solids</w:t>
            </w:r>
            <w:r w:rsidR="007728DD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6D412C" w:rsidRDefault="006D412C" w:rsidP="00FD3850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Maria Charalambides</w:t>
            </w:r>
          </w:p>
        </w:tc>
        <w:tc>
          <w:tcPr>
            <w:tcW w:w="0" w:type="auto"/>
          </w:tcPr>
          <w:p w:rsidR="006D412C" w:rsidRDefault="006D412C" w:rsidP="00C97158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47246</w:t>
            </w:r>
          </w:p>
        </w:tc>
        <w:tc>
          <w:tcPr>
            <w:tcW w:w="0" w:type="auto"/>
          </w:tcPr>
          <w:p w:rsidR="006D412C" w:rsidRDefault="00B52DFC">
            <w:r>
              <w:rPr>
                <w:rFonts w:cs="Arial"/>
                <w:szCs w:val="24"/>
              </w:rPr>
              <w:t>Ruth Brooker</w:t>
            </w:r>
          </w:p>
        </w:tc>
        <w:tc>
          <w:tcPr>
            <w:tcW w:w="0" w:type="auto"/>
            <w:hideMark/>
          </w:tcPr>
          <w:p w:rsidR="006D412C" w:rsidRDefault="006D412C">
            <w:r w:rsidRPr="00434F2C">
              <w:rPr>
                <w:rFonts w:cs="Arial"/>
                <w:szCs w:val="24"/>
              </w:rPr>
              <w:t>59725</w:t>
            </w:r>
          </w:p>
        </w:tc>
      </w:tr>
      <w:tr w:rsidR="006D412C" w:rsidTr="001D47A9">
        <w:tc>
          <w:tcPr>
            <w:tcW w:w="0" w:type="auto"/>
          </w:tcPr>
          <w:p w:rsidR="006D412C" w:rsidRDefault="00603B69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512</w:t>
            </w:r>
          </w:p>
        </w:tc>
        <w:tc>
          <w:tcPr>
            <w:tcW w:w="0" w:type="auto"/>
            <w:hideMark/>
          </w:tcPr>
          <w:p w:rsidR="006D412C" w:rsidRDefault="006D412C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Scanning Electron &amp; Optical Microscope</w:t>
            </w:r>
          </w:p>
        </w:tc>
        <w:tc>
          <w:tcPr>
            <w:tcW w:w="0" w:type="auto"/>
            <w:hideMark/>
          </w:tcPr>
          <w:p w:rsidR="006D412C" w:rsidRDefault="006D412C" w:rsidP="00FD3850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Ambrose Taylor </w:t>
            </w:r>
          </w:p>
        </w:tc>
        <w:tc>
          <w:tcPr>
            <w:tcW w:w="0" w:type="auto"/>
          </w:tcPr>
          <w:p w:rsidR="006D412C" w:rsidRDefault="006D412C" w:rsidP="00C97158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47149</w:t>
            </w:r>
          </w:p>
        </w:tc>
        <w:tc>
          <w:tcPr>
            <w:tcW w:w="0" w:type="auto"/>
          </w:tcPr>
          <w:p w:rsidR="006D412C" w:rsidRDefault="00B52DFC" w:rsidP="00B52DFC">
            <w:r>
              <w:rPr>
                <w:rFonts w:cs="Arial"/>
                <w:szCs w:val="24"/>
              </w:rPr>
              <w:t>Ruth Brooker</w:t>
            </w:r>
          </w:p>
        </w:tc>
        <w:tc>
          <w:tcPr>
            <w:tcW w:w="0" w:type="auto"/>
            <w:hideMark/>
          </w:tcPr>
          <w:p w:rsidR="006D412C" w:rsidRDefault="006D412C">
            <w:r w:rsidRPr="00434F2C">
              <w:rPr>
                <w:rFonts w:cs="Arial"/>
                <w:szCs w:val="24"/>
              </w:rPr>
              <w:t>59725</w:t>
            </w:r>
          </w:p>
        </w:tc>
      </w:tr>
      <w:tr w:rsidR="006D412C" w:rsidTr="00557297">
        <w:tc>
          <w:tcPr>
            <w:tcW w:w="0" w:type="auto"/>
            <w:hideMark/>
          </w:tcPr>
          <w:p w:rsidR="006D412C" w:rsidRDefault="00603B69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103 </w:t>
            </w:r>
          </w:p>
        </w:tc>
        <w:tc>
          <w:tcPr>
            <w:tcW w:w="0" w:type="auto"/>
            <w:hideMark/>
          </w:tcPr>
          <w:p w:rsidR="006D412C" w:rsidRDefault="006D412C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Materials &amp; Mechanics Teaching</w:t>
            </w:r>
          </w:p>
        </w:tc>
        <w:tc>
          <w:tcPr>
            <w:tcW w:w="0" w:type="auto"/>
          </w:tcPr>
          <w:p w:rsidR="006D412C" w:rsidRDefault="006D412C" w:rsidP="00FD3850">
            <w:r w:rsidRPr="00917724">
              <w:rPr>
                <w:rFonts w:cs="Arial"/>
                <w:szCs w:val="24"/>
              </w:rPr>
              <w:t>Maria Charalambides</w:t>
            </w:r>
          </w:p>
        </w:tc>
        <w:tc>
          <w:tcPr>
            <w:tcW w:w="0" w:type="auto"/>
          </w:tcPr>
          <w:p w:rsidR="006D412C" w:rsidRDefault="006D412C" w:rsidP="00C97158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47246</w:t>
            </w:r>
          </w:p>
        </w:tc>
        <w:tc>
          <w:tcPr>
            <w:tcW w:w="0" w:type="auto"/>
          </w:tcPr>
          <w:p w:rsidR="006D412C" w:rsidRDefault="00B52DFC" w:rsidP="00B52DFC">
            <w:r>
              <w:rPr>
                <w:rFonts w:cs="Arial"/>
                <w:szCs w:val="24"/>
              </w:rPr>
              <w:t>Ruth Brooker</w:t>
            </w:r>
          </w:p>
        </w:tc>
        <w:tc>
          <w:tcPr>
            <w:tcW w:w="0" w:type="auto"/>
            <w:hideMark/>
          </w:tcPr>
          <w:p w:rsidR="006D412C" w:rsidRDefault="006D412C">
            <w:r w:rsidRPr="00434F2C">
              <w:rPr>
                <w:rFonts w:cs="Arial"/>
                <w:szCs w:val="24"/>
              </w:rPr>
              <w:t>59725</w:t>
            </w:r>
          </w:p>
        </w:tc>
      </w:tr>
      <w:tr w:rsidR="00CA19FD" w:rsidTr="00557297">
        <w:tc>
          <w:tcPr>
            <w:tcW w:w="0" w:type="auto"/>
          </w:tcPr>
          <w:p w:rsidR="00CA19FD" w:rsidRDefault="00CA19FD" w:rsidP="00D579CD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105A</w:t>
            </w:r>
          </w:p>
        </w:tc>
        <w:tc>
          <w:tcPr>
            <w:tcW w:w="0" w:type="auto"/>
          </w:tcPr>
          <w:p w:rsidR="00CA19FD" w:rsidRDefault="00CA19FD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</w:rPr>
              <w:t xml:space="preserve">ME Department shared area  </w:t>
            </w:r>
          </w:p>
        </w:tc>
        <w:tc>
          <w:tcPr>
            <w:tcW w:w="0" w:type="auto"/>
          </w:tcPr>
          <w:p w:rsidR="00CA19FD" w:rsidRPr="00917724" w:rsidRDefault="00CA19FD" w:rsidP="00FD385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Julia Easton/Alex Toth</w:t>
            </w:r>
          </w:p>
        </w:tc>
        <w:tc>
          <w:tcPr>
            <w:tcW w:w="0" w:type="auto"/>
          </w:tcPr>
          <w:p w:rsidR="00CA19FD" w:rsidRDefault="00CA19FD" w:rsidP="00C97158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46054</w:t>
            </w:r>
          </w:p>
        </w:tc>
        <w:tc>
          <w:tcPr>
            <w:tcW w:w="0" w:type="auto"/>
          </w:tcPr>
          <w:p w:rsidR="00CA19FD" w:rsidRPr="00F35AC9" w:rsidRDefault="00CA19FD" w:rsidP="00B52DF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Alex Toth</w:t>
            </w:r>
          </w:p>
        </w:tc>
        <w:tc>
          <w:tcPr>
            <w:tcW w:w="0" w:type="auto"/>
          </w:tcPr>
          <w:p w:rsidR="00CA19FD" w:rsidRPr="00434F2C" w:rsidRDefault="00CA19F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46054</w:t>
            </w:r>
          </w:p>
        </w:tc>
      </w:tr>
      <w:tr w:rsidR="006D412C" w:rsidTr="00557297">
        <w:tc>
          <w:tcPr>
            <w:tcW w:w="0" w:type="auto"/>
            <w:hideMark/>
          </w:tcPr>
          <w:p w:rsidR="00CA19FD" w:rsidRDefault="00CA19FD" w:rsidP="00D579CD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105</w:t>
            </w:r>
            <w:r w:rsidR="00E0075B">
              <w:rPr>
                <w:rFonts w:cs="Arial"/>
                <w:szCs w:val="24"/>
              </w:rPr>
              <w:t>B</w:t>
            </w:r>
          </w:p>
          <w:p w:rsidR="006D412C" w:rsidRDefault="00191FC0" w:rsidP="00D579CD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="00CA19FD">
              <w:rPr>
                <w:rFonts w:cs="Arial"/>
                <w:szCs w:val="24"/>
              </w:rPr>
              <w:t xml:space="preserve">        </w:t>
            </w:r>
          </w:p>
        </w:tc>
        <w:tc>
          <w:tcPr>
            <w:tcW w:w="0" w:type="auto"/>
            <w:hideMark/>
          </w:tcPr>
          <w:p w:rsidR="006D412C" w:rsidRDefault="006D412C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Metallurgy</w:t>
            </w:r>
          </w:p>
        </w:tc>
        <w:tc>
          <w:tcPr>
            <w:tcW w:w="0" w:type="auto"/>
          </w:tcPr>
          <w:p w:rsidR="006D412C" w:rsidRDefault="006D412C" w:rsidP="00FD3850">
            <w:r w:rsidRPr="00917724">
              <w:rPr>
                <w:rFonts w:cs="Arial"/>
                <w:szCs w:val="24"/>
              </w:rPr>
              <w:t>Maria Charalambides</w:t>
            </w:r>
          </w:p>
        </w:tc>
        <w:tc>
          <w:tcPr>
            <w:tcW w:w="0" w:type="auto"/>
          </w:tcPr>
          <w:p w:rsidR="006D412C" w:rsidRDefault="006D412C" w:rsidP="00C97158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47246</w:t>
            </w:r>
          </w:p>
        </w:tc>
        <w:tc>
          <w:tcPr>
            <w:tcW w:w="0" w:type="auto"/>
          </w:tcPr>
          <w:p w:rsidR="006D412C" w:rsidRDefault="006D412C" w:rsidP="00B52DFC">
            <w:r w:rsidRPr="00F35AC9">
              <w:rPr>
                <w:rFonts w:cs="Arial"/>
                <w:szCs w:val="24"/>
              </w:rPr>
              <w:t xml:space="preserve">Ruth </w:t>
            </w:r>
            <w:r w:rsidR="00B52DFC">
              <w:rPr>
                <w:rFonts w:cs="Arial"/>
                <w:szCs w:val="24"/>
              </w:rPr>
              <w:t>Brooker</w:t>
            </w:r>
          </w:p>
        </w:tc>
        <w:tc>
          <w:tcPr>
            <w:tcW w:w="0" w:type="auto"/>
            <w:hideMark/>
          </w:tcPr>
          <w:p w:rsidR="006D412C" w:rsidRDefault="006D412C">
            <w:r w:rsidRPr="00434F2C">
              <w:rPr>
                <w:rFonts w:cs="Arial"/>
                <w:szCs w:val="24"/>
              </w:rPr>
              <w:t>59725</w:t>
            </w:r>
          </w:p>
        </w:tc>
      </w:tr>
      <w:tr w:rsidR="006E4897" w:rsidTr="00557297">
        <w:tc>
          <w:tcPr>
            <w:tcW w:w="0" w:type="auto"/>
          </w:tcPr>
          <w:p w:rsidR="006E4897" w:rsidRDefault="006E4897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6E4897" w:rsidRDefault="006E4897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6E4897" w:rsidRDefault="006E4897" w:rsidP="005B1F15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6E4897" w:rsidRDefault="006E4897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6E4897" w:rsidRDefault="006E4897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6E4897" w:rsidRDefault="006E4897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57297" w:rsidTr="00557297">
        <w:tc>
          <w:tcPr>
            <w:tcW w:w="0" w:type="auto"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557297" w:rsidRDefault="00982F36" w:rsidP="00457B7B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October 2019</w:t>
            </w:r>
            <w:r w:rsidR="00A233E6">
              <w:rPr>
                <w:rFonts w:cs="Arial"/>
                <w:szCs w:val="24"/>
              </w:rPr>
              <w:t>_v</w:t>
            </w:r>
            <w:r w:rsidR="00457B7B">
              <w:rPr>
                <w:rFonts w:cs="Arial"/>
                <w:szCs w:val="24"/>
              </w:rPr>
              <w:t xml:space="preserve"> 1</w:t>
            </w:r>
            <w:r>
              <w:rPr>
                <w:rFonts w:cs="Arial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</w:tcPr>
          <w:p w:rsidR="00557297" w:rsidRDefault="00557297" w:rsidP="005B1F15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557297" w:rsidRDefault="00557297">
            <w:pPr>
              <w:spacing w:line="276" w:lineRule="auto"/>
              <w:rPr>
                <w:rFonts w:cs="Arial"/>
                <w:szCs w:val="24"/>
              </w:rPr>
            </w:pPr>
          </w:p>
        </w:tc>
      </w:tr>
    </w:tbl>
    <w:p w:rsidR="002C214A" w:rsidRDefault="002C214A" w:rsidP="009D32EF"/>
    <w:sectPr w:rsidR="002C214A" w:rsidSect="00FD38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F9"/>
    <w:rsid w:val="0000484E"/>
    <w:rsid w:val="000456A2"/>
    <w:rsid w:val="000A435C"/>
    <w:rsid w:val="000A4CB6"/>
    <w:rsid w:val="000C2FB4"/>
    <w:rsid w:val="001768B6"/>
    <w:rsid w:val="00191FC0"/>
    <w:rsid w:val="001D47A9"/>
    <w:rsid w:val="00247D07"/>
    <w:rsid w:val="002A35CA"/>
    <w:rsid w:val="002C214A"/>
    <w:rsid w:val="002F3333"/>
    <w:rsid w:val="00362D1E"/>
    <w:rsid w:val="003F22D8"/>
    <w:rsid w:val="00457B7B"/>
    <w:rsid w:val="004931D5"/>
    <w:rsid w:val="00504EF7"/>
    <w:rsid w:val="00557297"/>
    <w:rsid w:val="005B1F15"/>
    <w:rsid w:val="00603B69"/>
    <w:rsid w:val="006377F9"/>
    <w:rsid w:val="00663A0D"/>
    <w:rsid w:val="00671A3E"/>
    <w:rsid w:val="006D412C"/>
    <w:rsid w:val="006E4897"/>
    <w:rsid w:val="00764EBC"/>
    <w:rsid w:val="007728DD"/>
    <w:rsid w:val="00821869"/>
    <w:rsid w:val="008A7792"/>
    <w:rsid w:val="009641D2"/>
    <w:rsid w:val="00982F36"/>
    <w:rsid w:val="0098702F"/>
    <w:rsid w:val="009D32EF"/>
    <w:rsid w:val="00A233E6"/>
    <w:rsid w:val="00A6670A"/>
    <w:rsid w:val="00AA4EA0"/>
    <w:rsid w:val="00AE4FEA"/>
    <w:rsid w:val="00B52DFC"/>
    <w:rsid w:val="00CA19FD"/>
    <w:rsid w:val="00CC6A41"/>
    <w:rsid w:val="00D579CD"/>
    <w:rsid w:val="00E0075B"/>
    <w:rsid w:val="00E07A65"/>
    <w:rsid w:val="00EC3936"/>
    <w:rsid w:val="00F14CD6"/>
    <w:rsid w:val="00F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8B460"/>
  <w15:docId w15:val="{A7985960-63CE-422A-A846-99D945A5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7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1E1FB2D36B94B93F6279F7420D742" ma:contentTypeVersion="0" ma:contentTypeDescription="Create a new document." ma:contentTypeScope="" ma:versionID="e5f6b52eea6a4b06464f79e04261926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6DCBE-9BDE-4E63-8D0B-E17C2ECEB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B9283C1-1B0A-4580-85AC-05558837314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284E674-F270-414D-BFC8-E34D3D6A0D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292FE-4CE7-45E3-8463-D9054BD1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Viswanathan Chettiar, Suresh</dc:creator>
  <cp:lastModifiedBy>Dalrymple, Serena K</cp:lastModifiedBy>
  <cp:revision>3</cp:revision>
  <cp:lastPrinted>2014-09-10T15:31:00Z</cp:lastPrinted>
  <dcterms:created xsi:type="dcterms:W3CDTF">2019-10-23T11:18:00Z</dcterms:created>
  <dcterms:modified xsi:type="dcterms:W3CDTF">2019-10-23T11:19:00Z</dcterms:modified>
</cp:coreProperties>
</file>