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3B" w:rsidRPr="007E0262" w:rsidRDefault="00C82F3B" w:rsidP="00C82F3B">
      <w:pPr>
        <w:ind w:left="142"/>
        <w:rPr>
          <w:b/>
        </w:rPr>
      </w:pPr>
      <w:proofErr w:type="spellStart"/>
      <w:r w:rsidRPr="007E0262">
        <w:rPr>
          <w:b/>
        </w:rPr>
        <w:t>Thermofluids</w:t>
      </w:r>
      <w:proofErr w:type="spellEnd"/>
      <w:r w:rsidRPr="007E0262">
        <w:rPr>
          <w:b/>
        </w:rPr>
        <w:t xml:space="preserve"> Laboratories</w:t>
      </w:r>
    </w:p>
    <w:p w:rsidR="007E1456" w:rsidRDefault="007E1456" w:rsidP="00C82F3B">
      <w:pPr>
        <w:ind w:left="142"/>
      </w:pPr>
    </w:p>
    <w:p w:rsidR="001803C1" w:rsidRDefault="001803C1" w:rsidP="008725E8"/>
    <w:tbl>
      <w:tblPr>
        <w:tblW w:w="93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97"/>
        <w:gridCol w:w="3848"/>
        <w:gridCol w:w="1479"/>
        <w:gridCol w:w="1093"/>
        <w:gridCol w:w="1562"/>
      </w:tblGrid>
      <w:tr w:rsidR="001803C1" w:rsidTr="00AF1E14">
        <w:tc>
          <w:tcPr>
            <w:tcW w:w="1397" w:type="dxa"/>
          </w:tcPr>
          <w:p w:rsidR="001803C1" w:rsidRPr="00193EAA" w:rsidRDefault="001803C1" w:rsidP="00C82F3B">
            <w:r w:rsidRPr="00193EAA">
              <w:t>104</w:t>
            </w:r>
          </w:p>
        </w:tc>
        <w:tc>
          <w:tcPr>
            <w:tcW w:w="3848" w:type="dxa"/>
          </w:tcPr>
          <w:p w:rsidR="001803C1" w:rsidRDefault="001803C1" w:rsidP="00C82F3B">
            <w:r>
              <w:t>TF Teaching Lab</w:t>
            </w:r>
          </w:p>
        </w:tc>
        <w:tc>
          <w:tcPr>
            <w:tcW w:w="1479" w:type="dxa"/>
          </w:tcPr>
          <w:p w:rsidR="001803C1" w:rsidRDefault="001803C1" w:rsidP="00C82F3B">
            <w:r>
              <w:t>AJM</w:t>
            </w:r>
          </w:p>
        </w:tc>
        <w:tc>
          <w:tcPr>
            <w:tcW w:w="1093" w:type="dxa"/>
          </w:tcPr>
          <w:p w:rsidR="001803C1" w:rsidRDefault="001803C1" w:rsidP="00C82F3B"/>
        </w:tc>
        <w:tc>
          <w:tcPr>
            <w:tcW w:w="1562" w:type="dxa"/>
          </w:tcPr>
          <w:p w:rsidR="001803C1" w:rsidRDefault="001803C1" w:rsidP="00C82F3B">
            <w:r>
              <w:t>57023</w:t>
            </w:r>
          </w:p>
        </w:tc>
      </w:tr>
      <w:tr w:rsidR="001803C1" w:rsidRPr="00363A2D" w:rsidTr="00AF1E14">
        <w:tc>
          <w:tcPr>
            <w:tcW w:w="1397" w:type="dxa"/>
          </w:tcPr>
          <w:p w:rsidR="001803C1" w:rsidRPr="00193EAA" w:rsidRDefault="001803C1" w:rsidP="00C82F3B">
            <w:r w:rsidRPr="00193EAA">
              <w:t>123</w:t>
            </w:r>
          </w:p>
        </w:tc>
        <w:tc>
          <w:tcPr>
            <w:tcW w:w="3848" w:type="dxa"/>
          </w:tcPr>
          <w:p w:rsidR="001803C1" w:rsidRPr="00363A2D" w:rsidRDefault="001803C1" w:rsidP="00C82F3B">
            <w:r w:rsidRPr="00363A2D">
              <w:t>Engine Lab</w:t>
            </w:r>
          </w:p>
        </w:tc>
        <w:tc>
          <w:tcPr>
            <w:tcW w:w="1479" w:type="dxa"/>
          </w:tcPr>
          <w:p w:rsidR="001803C1" w:rsidRPr="00CE5E0B" w:rsidRDefault="00363A2D" w:rsidP="00C82F3B">
            <w:pPr>
              <w:rPr>
                <w:szCs w:val="24"/>
              </w:rPr>
            </w:pPr>
            <w:r w:rsidRPr="00CE5E0B">
              <w:rPr>
                <w:szCs w:val="24"/>
              </w:rPr>
              <w:t>YH/RMB</w:t>
            </w:r>
          </w:p>
        </w:tc>
        <w:tc>
          <w:tcPr>
            <w:tcW w:w="1093" w:type="dxa"/>
          </w:tcPr>
          <w:p w:rsidR="001803C1" w:rsidRPr="00363A2D" w:rsidRDefault="001803C1" w:rsidP="00C82F3B"/>
        </w:tc>
        <w:tc>
          <w:tcPr>
            <w:tcW w:w="1562" w:type="dxa"/>
          </w:tcPr>
          <w:p w:rsidR="00287B46" w:rsidRPr="00363A2D" w:rsidRDefault="00287B46" w:rsidP="00287B46"/>
        </w:tc>
      </w:tr>
      <w:tr w:rsidR="00287B46" w:rsidRPr="00363A2D" w:rsidTr="00AF1E14">
        <w:tc>
          <w:tcPr>
            <w:tcW w:w="1397" w:type="dxa"/>
          </w:tcPr>
          <w:p w:rsidR="00287B46" w:rsidRPr="00363A2D" w:rsidRDefault="00287B46" w:rsidP="00287B46">
            <w:pPr>
              <w:rPr>
                <w:highlight w:val="yellow"/>
              </w:rPr>
            </w:pPr>
          </w:p>
        </w:tc>
        <w:tc>
          <w:tcPr>
            <w:tcW w:w="3848" w:type="dxa"/>
          </w:tcPr>
          <w:p w:rsidR="00287B46" w:rsidRPr="00363A2D" w:rsidRDefault="00287B46" w:rsidP="00C82F3B">
            <w:r>
              <w:rPr>
                <w:color w:val="1F497D"/>
              </w:rPr>
              <w:t>Engines – South end</w:t>
            </w:r>
          </w:p>
        </w:tc>
        <w:tc>
          <w:tcPr>
            <w:tcW w:w="1479" w:type="dxa"/>
          </w:tcPr>
          <w:p w:rsidR="00287B46" w:rsidRPr="00CE5E0B" w:rsidRDefault="00287B46" w:rsidP="00C82F3B">
            <w:pPr>
              <w:rPr>
                <w:szCs w:val="24"/>
              </w:rPr>
            </w:pPr>
          </w:p>
        </w:tc>
        <w:tc>
          <w:tcPr>
            <w:tcW w:w="1093" w:type="dxa"/>
          </w:tcPr>
          <w:p w:rsidR="00287B46" w:rsidRPr="00363A2D" w:rsidRDefault="00287B46" w:rsidP="00C82F3B"/>
        </w:tc>
        <w:tc>
          <w:tcPr>
            <w:tcW w:w="1562" w:type="dxa"/>
          </w:tcPr>
          <w:p w:rsidR="00287B46" w:rsidRPr="00363A2D" w:rsidRDefault="00287B46" w:rsidP="00C82F3B">
            <w:r>
              <w:t>40927</w:t>
            </w:r>
          </w:p>
        </w:tc>
      </w:tr>
      <w:tr w:rsidR="0026607A" w:rsidRPr="00363A2D" w:rsidTr="00AF1E14">
        <w:tc>
          <w:tcPr>
            <w:tcW w:w="1397" w:type="dxa"/>
          </w:tcPr>
          <w:p w:rsidR="0026607A" w:rsidRPr="00363A2D" w:rsidRDefault="0026607A" w:rsidP="00287B46">
            <w:pPr>
              <w:rPr>
                <w:highlight w:val="yellow"/>
              </w:rPr>
            </w:pPr>
          </w:p>
        </w:tc>
        <w:tc>
          <w:tcPr>
            <w:tcW w:w="3848" w:type="dxa"/>
          </w:tcPr>
          <w:p w:rsidR="0026607A" w:rsidRDefault="0026607A" w:rsidP="00C82F3B">
            <w:pPr>
              <w:rPr>
                <w:color w:val="1F497D"/>
              </w:rPr>
            </w:pPr>
            <w:r>
              <w:rPr>
                <w:color w:val="1F497D"/>
              </w:rPr>
              <w:t>Engines – North end</w:t>
            </w:r>
          </w:p>
        </w:tc>
        <w:tc>
          <w:tcPr>
            <w:tcW w:w="1479" w:type="dxa"/>
          </w:tcPr>
          <w:p w:rsidR="0026607A" w:rsidRPr="00CE5E0B" w:rsidRDefault="0026607A" w:rsidP="00C82F3B">
            <w:pPr>
              <w:rPr>
                <w:szCs w:val="24"/>
              </w:rPr>
            </w:pPr>
          </w:p>
        </w:tc>
        <w:tc>
          <w:tcPr>
            <w:tcW w:w="1093" w:type="dxa"/>
          </w:tcPr>
          <w:p w:rsidR="0026607A" w:rsidRPr="00363A2D" w:rsidRDefault="0026607A" w:rsidP="00C82F3B"/>
        </w:tc>
        <w:tc>
          <w:tcPr>
            <w:tcW w:w="1562" w:type="dxa"/>
          </w:tcPr>
          <w:p w:rsidR="0026607A" w:rsidRDefault="0026607A" w:rsidP="0026607A">
            <w:r>
              <w:t>40926</w:t>
            </w:r>
          </w:p>
        </w:tc>
      </w:tr>
      <w:tr w:rsidR="0026607A" w:rsidRPr="00363A2D" w:rsidTr="00AF1E14">
        <w:tc>
          <w:tcPr>
            <w:tcW w:w="1397" w:type="dxa"/>
          </w:tcPr>
          <w:p w:rsidR="0026607A" w:rsidRPr="00363A2D" w:rsidRDefault="0026607A" w:rsidP="00287B46">
            <w:pPr>
              <w:rPr>
                <w:highlight w:val="yellow"/>
              </w:rPr>
            </w:pPr>
          </w:p>
        </w:tc>
        <w:tc>
          <w:tcPr>
            <w:tcW w:w="3848" w:type="dxa"/>
          </w:tcPr>
          <w:p w:rsidR="0026607A" w:rsidRDefault="0026607A" w:rsidP="00C82F3B">
            <w:pPr>
              <w:rPr>
                <w:color w:val="1F497D"/>
              </w:rPr>
            </w:pPr>
            <w:r>
              <w:rPr>
                <w:color w:val="1F497D"/>
              </w:rPr>
              <w:t>Engines– Control Room</w:t>
            </w:r>
          </w:p>
        </w:tc>
        <w:tc>
          <w:tcPr>
            <w:tcW w:w="1479" w:type="dxa"/>
          </w:tcPr>
          <w:p w:rsidR="0026607A" w:rsidRPr="00CE5E0B" w:rsidRDefault="0026607A" w:rsidP="00C82F3B">
            <w:pPr>
              <w:rPr>
                <w:szCs w:val="24"/>
              </w:rPr>
            </w:pPr>
          </w:p>
        </w:tc>
        <w:tc>
          <w:tcPr>
            <w:tcW w:w="1093" w:type="dxa"/>
          </w:tcPr>
          <w:p w:rsidR="0026607A" w:rsidRPr="00363A2D" w:rsidRDefault="0026607A" w:rsidP="00C82F3B"/>
        </w:tc>
        <w:tc>
          <w:tcPr>
            <w:tcW w:w="1562" w:type="dxa"/>
          </w:tcPr>
          <w:p w:rsidR="0026607A" w:rsidRDefault="0026607A" w:rsidP="00C82F3B">
            <w:r>
              <w:t>40928</w:t>
            </w:r>
          </w:p>
        </w:tc>
      </w:tr>
      <w:tr w:rsidR="001803C1" w:rsidRPr="00363A2D" w:rsidTr="00AF1E14">
        <w:tc>
          <w:tcPr>
            <w:tcW w:w="1397" w:type="dxa"/>
          </w:tcPr>
          <w:p w:rsidR="001803C1" w:rsidRPr="00363A2D" w:rsidRDefault="001803C1" w:rsidP="00C82F3B">
            <w:r w:rsidRPr="00363A2D">
              <w:t>242</w:t>
            </w:r>
          </w:p>
        </w:tc>
        <w:tc>
          <w:tcPr>
            <w:tcW w:w="3848" w:type="dxa"/>
          </w:tcPr>
          <w:p w:rsidR="001803C1" w:rsidRPr="00363A2D" w:rsidRDefault="001803C1" w:rsidP="00C82F3B">
            <w:r w:rsidRPr="00363A2D">
              <w:t>Combustion Lab</w:t>
            </w:r>
          </w:p>
        </w:tc>
        <w:tc>
          <w:tcPr>
            <w:tcW w:w="1479" w:type="dxa"/>
          </w:tcPr>
          <w:p w:rsidR="001803C1" w:rsidRPr="00363A2D" w:rsidRDefault="004A11DF" w:rsidP="00C82F3B">
            <w:pPr>
              <w:tabs>
                <w:tab w:val="left" w:pos="5279"/>
              </w:tabs>
            </w:pPr>
            <w:r>
              <w:t>GR</w:t>
            </w:r>
          </w:p>
        </w:tc>
        <w:tc>
          <w:tcPr>
            <w:tcW w:w="1093" w:type="dxa"/>
          </w:tcPr>
          <w:p w:rsidR="001803C1" w:rsidRPr="00363A2D" w:rsidRDefault="001803C1" w:rsidP="00C82F3B"/>
        </w:tc>
        <w:tc>
          <w:tcPr>
            <w:tcW w:w="1562" w:type="dxa"/>
          </w:tcPr>
          <w:p w:rsidR="001803C1" w:rsidRPr="00363A2D" w:rsidRDefault="00363A2D" w:rsidP="00C82F3B">
            <w:r w:rsidRPr="00193EAA">
              <w:t>42633</w:t>
            </w:r>
          </w:p>
        </w:tc>
      </w:tr>
      <w:tr w:rsidR="001803C1" w:rsidTr="00AF1E14">
        <w:tc>
          <w:tcPr>
            <w:tcW w:w="1397" w:type="dxa"/>
          </w:tcPr>
          <w:p w:rsidR="00363A2D" w:rsidRDefault="00363A2D" w:rsidP="00C82F3B">
            <w:r>
              <w:t>258</w:t>
            </w:r>
          </w:p>
          <w:p w:rsidR="001803C1" w:rsidRDefault="001803C1" w:rsidP="00C82F3B"/>
        </w:tc>
        <w:tc>
          <w:tcPr>
            <w:tcW w:w="3848" w:type="dxa"/>
          </w:tcPr>
          <w:p w:rsidR="00363A2D" w:rsidRDefault="00363A2D" w:rsidP="00C82F3B">
            <w:r>
              <w:t xml:space="preserve">High Pressure Combustion </w:t>
            </w:r>
          </w:p>
          <w:p w:rsidR="001803C1" w:rsidRDefault="001803C1" w:rsidP="00C82F3B"/>
        </w:tc>
        <w:tc>
          <w:tcPr>
            <w:tcW w:w="1479" w:type="dxa"/>
          </w:tcPr>
          <w:p w:rsidR="00363A2D" w:rsidRDefault="004A11DF" w:rsidP="00C82F3B">
            <w:r>
              <w:t>GR</w:t>
            </w:r>
            <w:r w:rsidR="00363A2D">
              <w:t>/RPL</w:t>
            </w:r>
          </w:p>
          <w:p w:rsidR="001803C1" w:rsidRDefault="001803C1" w:rsidP="00C82F3B"/>
        </w:tc>
        <w:tc>
          <w:tcPr>
            <w:tcW w:w="1093" w:type="dxa"/>
          </w:tcPr>
          <w:p w:rsidR="001803C1" w:rsidRDefault="001803C1" w:rsidP="00C82F3B"/>
        </w:tc>
        <w:tc>
          <w:tcPr>
            <w:tcW w:w="1562" w:type="dxa"/>
          </w:tcPr>
          <w:p w:rsidR="00363A2D" w:rsidRDefault="00363A2D" w:rsidP="00C82F3B">
            <w:r>
              <w:t>42750</w:t>
            </w:r>
          </w:p>
          <w:p w:rsidR="003D1C08" w:rsidRDefault="003D1C08" w:rsidP="00C82F3B"/>
          <w:p w:rsidR="001803C1" w:rsidRDefault="001803C1" w:rsidP="003D1C08"/>
        </w:tc>
      </w:tr>
      <w:tr w:rsidR="001803C1" w:rsidTr="00AF1E14">
        <w:trPr>
          <w:trHeight w:val="470"/>
        </w:trPr>
        <w:tc>
          <w:tcPr>
            <w:tcW w:w="1397" w:type="dxa"/>
          </w:tcPr>
          <w:p w:rsidR="001803C1" w:rsidRDefault="006465EA" w:rsidP="00C82F3B">
            <w:r>
              <w:t>115</w:t>
            </w:r>
          </w:p>
        </w:tc>
        <w:tc>
          <w:tcPr>
            <w:tcW w:w="3848" w:type="dxa"/>
          </w:tcPr>
          <w:p w:rsidR="001803C1" w:rsidRDefault="003D1C08" w:rsidP="00C82F3B">
            <w:r>
              <w:t xml:space="preserve">Department </w:t>
            </w:r>
            <w:proofErr w:type="spellStart"/>
            <w:r>
              <w:t>Technicans</w:t>
            </w:r>
            <w:proofErr w:type="spellEnd"/>
            <w:r w:rsidR="006465EA">
              <w:t>’</w:t>
            </w:r>
          </w:p>
          <w:p w:rsidR="006465EA" w:rsidRDefault="006465EA" w:rsidP="00C82F3B">
            <w:r>
              <w:t>Computer Room</w:t>
            </w:r>
          </w:p>
        </w:tc>
        <w:tc>
          <w:tcPr>
            <w:tcW w:w="1479" w:type="dxa"/>
          </w:tcPr>
          <w:p w:rsidR="001803C1" w:rsidRDefault="001803C1" w:rsidP="00C82F3B"/>
        </w:tc>
        <w:tc>
          <w:tcPr>
            <w:tcW w:w="1093" w:type="dxa"/>
          </w:tcPr>
          <w:p w:rsidR="001803C1" w:rsidRDefault="001803C1" w:rsidP="00C82F3B"/>
        </w:tc>
        <w:tc>
          <w:tcPr>
            <w:tcW w:w="1562" w:type="dxa"/>
          </w:tcPr>
          <w:p w:rsidR="00C82F3B" w:rsidRDefault="003D1C08" w:rsidP="00C82F3B">
            <w:r>
              <w:t>42490</w:t>
            </w:r>
          </w:p>
        </w:tc>
      </w:tr>
      <w:tr w:rsidR="00C82F3B" w:rsidTr="00AF1E14">
        <w:trPr>
          <w:trHeight w:val="470"/>
        </w:trPr>
        <w:tc>
          <w:tcPr>
            <w:tcW w:w="1397" w:type="dxa"/>
          </w:tcPr>
          <w:p w:rsidR="00C82F3B" w:rsidRDefault="00C82F3B" w:rsidP="00C82F3B"/>
        </w:tc>
        <w:tc>
          <w:tcPr>
            <w:tcW w:w="3848" w:type="dxa"/>
          </w:tcPr>
          <w:p w:rsidR="00287B46" w:rsidRDefault="00287B46" w:rsidP="00287B46">
            <w:pPr>
              <w:rPr>
                <w:color w:val="1F497D"/>
              </w:rPr>
            </w:pPr>
          </w:p>
          <w:p w:rsidR="00287B46" w:rsidRDefault="00287B46" w:rsidP="00C82F3B">
            <w:pPr>
              <w:ind w:left="55"/>
            </w:pPr>
            <w:bookmarkStart w:id="0" w:name="_GoBack"/>
          </w:p>
          <w:p w:rsidR="00287B46" w:rsidRDefault="004A11DF" w:rsidP="00C82F3B">
            <w:pPr>
              <w:ind w:left="55"/>
            </w:pPr>
            <w:r>
              <w:t>(20/11/14</w:t>
            </w:r>
            <w:r w:rsidR="00287B46">
              <w:t>)</w:t>
            </w:r>
          </w:p>
          <w:bookmarkEnd w:id="0"/>
          <w:p w:rsidR="00C82F3B" w:rsidRDefault="00C82F3B" w:rsidP="00C82F3B"/>
        </w:tc>
        <w:tc>
          <w:tcPr>
            <w:tcW w:w="1479" w:type="dxa"/>
          </w:tcPr>
          <w:p w:rsidR="00C82F3B" w:rsidRDefault="00C82F3B" w:rsidP="00C82F3B"/>
        </w:tc>
        <w:tc>
          <w:tcPr>
            <w:tcW w:w="1093" w:type="dxa"/>
          </w:tcPr>
          <w:p w:rsidR="00C82F3B" w:rsidRDefault="00C82F3B" w:rsidP="00C82F3B"/>
        </w:tc>
        <w:tc>
          <w:tcPr>
            <w:tcW w:w="1562" w:type="dxa"/>
          </w:tcPr>
          <w:p w:rsidR="00C82F3B" w:rsidRDefault="00C82F3B" w:rsidP="00C82F3B"/>
        </w:tc>
      </w:tr>
    </w:tbl>
    <w:p w:rsidR="001803C1" w:rsidRDefault="001803C1" w:rsidP="008725E8"/>
    <w:sectPr w:rsidR="001803C1" w:rsidSect="00DC5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56"/>
    <w:rsid w:val="00041035"/>
    <w:rsid w:val="00066C38"/>
    <w:rsid w:val="001803C1"/>
    <w:rsid w:val="00190A3D"/>
    <w:rsid w:val="00193EAA"/>
    <w:rsid w:val="00201860"/>
    <w:rsid w:val="0026607A"/>
    <w:rsid w:val="00286771"/>
    <w:rsid w:val="00287B46"/>
    <w:rsid w:val="002A5652"/>
    <w:rsid w:val="00363A2D"/>
    <w:rsid w:val="003D1C08"/>
    <w:rsid w:val="00434620"/>
    <w:rsid w:val="004A11DF"/>
    <w:rsid w:val="004D1566"/>
    <w:rsid w:val="005260EC"/>
    <w:rsid w:val="006465EA"/>
    <w:rsid w:val="00706014"/>
    <w:rsid w:val="007E1456"/>
    <w:rsid w:val="008725E8"/>
    <w:rsid w:val="008A77A0"/>
    <w:rsid w:val="00905578"/>
    <w:rsid w:val="00965BB6"/>
    <w:rsid w:val="009B673E"/>
    <w:rsid w:val="00A505A9"/>
    <w:rsid w:val="00A83F40"/>
    <w:rsid w:val="00AE2D64"/>
    <w:rsid w:val="00AF0D8B"/>
    <w:rsid w:val="00AF1E14"/>
    <w:rsid w:val="00C65385"/>
    <w:rsid w:val="00C82F3B"/>
    <w:rsid w:val="00CE573E"/>
    <w:rsid w:val="00CE5E0B"/>
    <w:rsid w:val="00DC5EF9"/>
    <w:rsid w:val="00E14049"/>
    <w:rsid w:val="00F81558"/>
    <w:rsid w:val="00F8635C"/>
    <w:rsid w:val="00FA2787"/>
    <w:rsid w:val="00FB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4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45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1E1FB2D36B94B93F6279F7420D742" ma:contentTypeVersion="0" ma:contentTypeDescription="Create a new document." ma:contentTypeScope="" ma:versionID="3b90d8fed204e004723ac9301d2185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5C1AED-2FDB-4E98-9334-1D66153B0C7F}"/>
</file>

<file path=customXml/itemProps2.xml><?xml version="1.0" encoding="utf-8"?>
<ds:datastoreItem xmlns:ds="http://schemas.openxmlformats.org/officeDocument/2006/customXml" ds:itemID="{83786E24-4670-4037-9439-A8538D83D996}"/>
</file>

<file path=customXml/itemProps3.xml><?xml version="1.0" encoding="utf-8"?>
<ds:datastoreItem xmlns:ds="http://schemas.openxmlformats.org/officeDocument/2006/customXml" ds:itemID="{ACAAB7DD-2F0C-457C-AC3F-51AA39448830}"/>
</file>

<file path=customXml/itemProps4.xml><?xml version="1.0" encoding="utf-8"?>
<ds:datastoreItem xmlns:ds="http://schemas.openxmlformats.org/officeDocument/2006/customXml" ds:itemID="{74F9B145-8161-49B0-9526-DE242D72E2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Dalrymple, Serena K</cp:lastModifiedBy>
  <cp:revision>6</cp:revision>
  <cp:lastPrinted>2013-08-22T10:20:00Z</cp:lastPrinted>
  <dcterms:created xsi:type="dcterms:W3CDTF">2013-08-22T10:34:00Z</dcterms:created>
  <dcterms:modified xsi:type="dcterms:W3CDTF">2014-11-20T09:46:00Z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0x0101003741E1FB2D36B94B93F6279F7420D742</vt:lpwstr>
  </property>
</Properties>
</file>