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E1DF1" w14:textId="77777777" w:rsidR="00D912E3" w:rsidRPr="00B33F8D" w:rsidRDefault="00D912E3" w:rsidP="00D912E3">
      <w:pPr>
        <w:jc w:val="center"/>
        <w:rPr>
          <w:b/>
          <w:bCs/>
        </w:rPr>
      </w:pPr>
      <w:r w:rsidRPr="00B33F8D">
        <w:rPr>
          <w:b/>
          <w:bCs/>
        </w:rPr>
        <w:t>Department of Immunology and Inflammation</w:t>
      </w:r>
    </w:p>
    <w:p w14:paraId="752F79F1" w14:textId="123CC7A2" w:rsidR="00D912E3" w:rsidRPr="00B33F8D" w:rsidRDefault="00D912E3" w:rsidP="00D912E3">
      <w:pPr>
        <w:jc w:val="center"/>
        <w:rPr>
          <w:b/>
          <w:bCs/>
        </w:rPr>
      </w:pPr>
      <w:r w:rsidRPr="00B33F8D">
        <w:rPr>
          <w:b/>
          <w:bCs/>
        </w:rPr>
        <w:t xml:space="preserve">EDI COMMITTEE NOTES – meeting </w:t>
      </w:r>
      <w:r>
        <w:rPr>
          <w:b/>
          <w:bCs/>
        </w:rPr>
        <w:t>18</w:t>
      </w:r>
      <w:r w:rsidRPr="00B33F8D">
        <w:rPr>
          <w:b/>
          <w:bCs/>
        </w:rPr>
        <w:t>/0</w:t>
      </w:r>
      <w:r>
        <w:rPr>
          <w:b/>
          <w:bCs/>
        </w:rPr>
        <w:t>6</w:t>
      </w:r>
      <w:r w:rsidRPr="00B33F8D">
        <w:rPr>
          <w:b/>
          <w:bCs/>
        </w:rPr>
        <w:t>/2021</w:t>
      </w:r>
    </w:p>
    <w:p w14:paraId="7085536B" w14:textId="77777777" w:rsidR="00D912E3" w:rsidRDefault="00D912E3" w:rsidP="00D912E3"/>
    <w:p w14:paraId="013CAA07" w14:textId="3B51C390" w:rsidR="00BE2AA1" w:rsidRDefault="007029AF" w:rsidP="000809E9">
      <w:pPr>
        <w:pStyle w:val="ListParagraph"/>
        <w:numPr>
          <w:ilvl w:val="0"/>
          <w:numId w:val="1"/>
        </w:numPr>
      </w:pPr>
      <w:r>
        <w:t xml:space="preserve">Congratulations to </w:t>
      </w:r>
      <w:r w:rsidR="00BE2AA1">
        <w:t xml:space="preserve">Wayne </w:t>
      </w:r>
      <w:r>
        <w:t xml:space="preserve">Mitchell who </w:t>
      </w:r>
      <w:r w:rsidR="00D912E3">
        <w:t xml:space="preserve">the </w:t>
      </w:r>
      <w:r w:rsidR="00BE2AA1">
        <w:t>President</w:t>
      </w:r>
      <w:r>
        <w:t>’</w:t>
      </w:r>
      <w:r w:rsidR="00BE2AA1">
        <w:t>s Medal for Excellence</w:t>
      </w:r>
    </w:p>
    <w:p w14:paraId="5259D803" w14:textId="7753889F" w:rsidR="00BB6B19" w:rsidRDefault="007029AF" w:rsidP="000809E9">
      <w:pPr>
        <w:pStyle w:val="ListParagraph"/>
        <w:numPr>
          <w:ilvl w:val="0"/>
          <w:numId w:val="1"/>
        </w:numPr>
      </w:pPr>
      <w:r>
        <w:t xml:space="preserve">Discussed feedback from the </w:t>
      </w:r>
      <w:r w:rsidR="00BE2AA1">
        <w:t xml:space="preserve">Faculty </w:t>
      </w:r>
      <w:r>
        <w:t xml:space="preserve">EDI </w:t>
      </w:r>
      <w:r w:rsidR="00BE2AA1">
        <w:t>Meeting</w:t>
      </w:r>
      <w:r w:rsidR="00D912E3">
        <w:t xml:space="preserve"> in relation to our and other applications. The need to demonstrate change and quantify</w:t>
      </w:r>
      <w:r w:rsidR="00BE2AA1">
        <w:t xml:space="preserve"> achievement</w:t>
      </w:r>
      <w:r w:rsidR="00D912E3">
        <w:t>s was highlighted.</w:t>
      </w:r>
    </w:p>
    <w:p w14:paraId="1E679A17" w14:textId="1A8882AC" w:rsidR="00735115" w:rsidRDefault="00735115" w:rsidP="000809E9">
      <w:pPr>
        <w:pStyle w:val="ListParagraph"/>
        <w:numPr>
          <w:ilvl w:val="0"/>
          <w:numId w:val="1"/>
        </w:numPr>
      </w:pPr>
      <w:proofErr w:type="gramStart"/>
      <w:r>
        <w:t>STEM  -</w:t>
      </w:r>
      <w:proofErr w:type="gramEnd"/>
      <w:r>
        <w:t xml:space="preserve"> </w:t>
      </w:r>
      <w:r w:rsidR="00D912E3">
        <w:t xml:space="preserve">it was stressed how important it is to </w:t>
      </w:r>
      <w:r>
        <w:t xml:space="preserve">give opportunity to the minority and </w:t>
      </w:r>
      <w:r w:rsidR="000809E9">
        <w:t>underrepresented</w:t>
      </w:r>
      <w:r>
        <w:t xml:space="preserve"> groups</w:t>
      </w:r>
      <w:r w:rsidR="00D912E3">
        <w:t xml:space="preserve"> and that we e</w:t>
      </w:r>
      <w:r w:rsidR="00293549">
        <w:t xml:space="preserve">nsure we have visibility and openness in </w:t>
      </w:r>
      <w:r w:rsidR="00D912E3">
        <w:t>the Dept.</w:t>
      </w:r>
      <w:r w:rsidR="00293549">
        <w:t xml:space="preserve"> </w:t>
      </w:r>
      <w:r w:rsidR="00D912E3">
        <w:t xml:space="preserve">Discussed the relevance of </w:t>
      </w:r>
      <w:r w:rsidR="00293549">
        <w:t xml:space="preserve">Marina’s study on </w:t>
      </w:r>
      <w:r w:rsidR="00B00E91">
        <w:t>L</w:t>
      </w:r>
      <w:r w:rsidR="00293549">
        <w:t xml:space="preserve">upus </w:t>
      </w:r>
      <w:r w:rsidR="00D912E3">
        <w:t xml:space="preserve">and of </w:t>
      </w:r>
      <w:proofErr w:type="spellStart"/>
      <w:r w:rsidR="00293549">
        <w:t>Jose</w:t>
      </w:r>
      <w:r w:rsidR="00D912E3">
        <w:t>f</w:t>
      </w:r>
      <w:r w:rsidR="00293549">
        <w:t>in</w:t>
      </w:r>
      <w:r w:rsidR="00D912E3">
        <w:t>’s</w:t>
      </w:r>
      <w:proofErr w:type="spellEnd"/>
      <w:r w:rsidR="00293549">
        <w:t xml:space="preserve"> work on Sickle Cell </w:t>
      </w:r>
      <w:r w:rsidR="00D912E3">
        <w:t>Disease</w:t>
      </w:r>
      <w:r w:rsidR="00B00E91">
        <w:t>.</w:t>
      </w:r>
      <w:r w:rsidR="00D912E3">
        <w:t xml:space="preserve"> </w:t>
      </w:r>
      <w:r w:rsidR="00B00E91">
        <w:t>D</w:t>
      </w:r>
      <w:r w:rsidR="00D912E3">
        <w:t>iscussed o</w:t>
      </w:r>
      <w:r w:rsidR="000809E9">
        <w:t>pportunities to get s</w:t>
      </w:r>
      <w:r w:rsidR="00293549">
        <w:t>chool children involved</w:t>
      </w:r>
      <w:r w:rsidR="00D912E3">
        <w:t xml:space="preserve"> and to dedicate a</w:t>
      </w:r>
      <w:r w:rsidR="00293549">
        <w:t xml:space="preserve"> meeting to this subject.</w:t>
      </w:r>
    </w:p>
    <w:p w14:paraId="1177E15A" w14:textId="4E599677" w:rsidR="00735115" w:rsidRDefault="00735115" w:rsidP="000809E9">
      <w:pPr>
        <w:pStyle w:val="ListParagraph"/>
        <w:numPr>
          <w:ilvl w:val="0"/>
          <w:numId w:val="1"/>
        </w:numPr>
      </w:pPr>
      <w:r>
        <w:t xml:space="preserve">Rotation of membership </w:t>
      </w:r>
      <w:r w:rsidR="00B00E91">
        <w:t>in the committee; to highlight opportunity to join at the Away Day</w:t>
      </w:r>
      <w:r>
        <w:t>.</w:t>
      </w:r>
    </w:p>
    <w:p w14:paraId="301DB032" w14:textId="076D6EC8" w:rsidR="00735115" w:rsidRDefault="00735115" w:rsidP="000809E9">
      <w:pPr>
        <w:pStyle w:val="ListParagraph"/>
        <w:numPr>
          <w:ilvl w:val="0"/>
          <w:numId w:val="1"/>
        </w:numPr>
      </w:pPr>
      <w:r>
        <w:t xml:space="preserve">Visibility of </w:t>
      </w:r>
      <w:r w:rsidR="00B00E91">
        <w:t xml:space="preserve">the </w:t>
      </w:r>
      <w:r>
        <w:t xml:space="preserve">committee in </w:t>
      </w:r>
      <w:r w:rsidR="00B00E91">
        <w:t xml:space="preserve">the </w:t>
      </w:r>
      <w:r>
        <w:t xml:space="preserve">newsletter </w:t>
      </w:r>
      <w:r w:rsidR="00B00E91">
        <w:t>and publication of</w:t>
      </w:r>
      <w:r>
        <w:t xml:space="preserve"> minutes</w:t>
      </w:r>
      <w:r w:rsidR="00B00E91">
        <w:t>.</w:t>
      </w:r>
    </w:p>
    <w:p w14:paraId="1DE10667" w14:textId="333644FB" w:rsidR="00735115" w:rsidRDefault="00793FCD" w:rsidP="000809E9">
      <w:pPr>
        <w:pStyle w:val="ListParagraph"/>
        <w:numPr>
          <w:ilvl w:val="0"/>
          <w:numId w:val="1"/>
        </w:numPr>
      </w:pPr>
      <w:r>
        <w:t xml:space="preserve">EDI Course – </w:t>
      </w:r>
      <w:r w:rsidR="00B00E91">
        <w:t>decided to</w:t>
      </w:r>
      <w:r>
        <w:t xml:space="preserve"> remind people</w:t>
      </w:r>
      <w:r w:rsidR="00B00E91">
        <w:t xml:space="preserve"> to take part.</w:t>
      </w:r>
    </w:p>
    <w:p w14:paraId="5A6FD8A2" w14:textId="3CE42687" w:rsidR="00793FCD" w:rsidRDefault="00B00E91" w:rsidP="000809E9">
      <w:pPr>
        <w:pStyle w:val="ListParagraph"/>
        <w:numPr>
          <w:ilvl w:val="0"/>
          <w:numId w:val="1"/>
        </w:numPr>
      </w:pPr>
      <w:r>
        <w:t>Discussed a tracker for</w:t>
      </w:r>
      <w:r w:rsidR="00793FCD">
        <w:t xml:space="preserve"> measur</w:t>
      </w:r>
      <w:r>
        <w:t>ing</w:t>
      </w:r>
      <w:r w:rsidR="00793FCD">
        <w:t xml:space="preserve"> outcomes</w:t>
      </w:r>
      <w:r w:rsidR="007711B4">
        <w:t xml:space="preserve"> </w:t>
      </w:r>
      <w:r>
        <w:t>and how this could be supported by the Dept.</w:t>
      </w:r>
    </w:p>
    <w:p w14:paraId="33683563" w14:textId="3699EB78" w:rsidR="007711B4" w:rsidRDefault="00B00E91" w:rsidP="000809E9">
      <w:pPr>
        <w:pStyle w:val="ListParagraph"/>
        <w:numPr>
          <w:ilvl w:val="0"/>
          <w:numId w:val="1"/>
        </w:numPr>
      </w:pPr>
      <w:r>
        <w:t>Highlighted the need to update</w:t>
      </w:r>
      <w:r w:rsidR="007711B4">
        <w:t xml:space="preserve"> key data at least </w:t>
      </w:r>
      <w:r>
        <w:t xml:space="preserve">annually. </w:t>
      </w:r>
    </w:p>
    <w:p w14:paraId="287A90A1" w14:textId="405EFC9F" w:rsidR="00F264C0" w:rsidRDefault="007711B4" w:rsidP="000809E9">
      <w:pPr>
        <w:pStyle w:val="ListParagraph"/>
        <w:numPr>
          <w:ilvl w:val="0"/>
          <w:numId w:val="1"/>
        </w:numPr>
      </w:pPr>
      <w:r>
        <w:t xml:space="preserve">PDRA </w:t>
      </w:r>
      <w:r w:rsidR="00B00E91">
        <w:t>s</w:t>
      </w:r>
      <w:r>
        <w:t>kills development – induction pac</w:t>
      </w:r>
      <w:r w:rsidR="00B00E91">
        <w:t>k recommended.</w:t>
      </w:r>
    </w:p>
    <w:sectPr w:rsidR="00F26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B47E47"/>
    <w:multiLevelType w:val="hybridMultilevel"/>
    <w:tmpl w:val="BDAAB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A1"/>
    <w:rsid w:val="000809E9"/>
    <w:rsid w:val="00171752"/>
    <w:rsid w:val="00293549"/>
    <w:rsid w:val="00685B3A"/>
    <w:rsid w:val="00694860"/>
    <w:rsid w:val="006E6C7B"/>
    <w:rsid w:val="007029AF"/>
    <w:rsid w:val="00735115"/>
    <w:rsid w:val="007711B4"/>
    <w:rsid w:val="00793FCD"/>
    <w:rsid w:val="00B00E91"/>
    <w:rsid w:val="00BB6B19"/>
    <w:rsid w:val="00BE2AA1"/>
    <w:rsid w:val="00D912E3"/>
    <w:rsid w:val="00F2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269FA"/>
  <w15:chartTrackingRefBased/>
  <w15:docId w15:val="{2003B3A2-C47D-4279-9CBE-24F71582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Oram, Debbie</dc:creator>
  <cp:keywords/>
  <dc:description/>
  <cp:lastModifiedBy>Auner, Holger</cp:lastModifiedBy>
  <cp:revision>2</cp:revision>
  <dcterms:created xsi:type="dcterms:W3CDTF">2021-09-30T11:53:00Z</dcterms:created>
  <dcterms:modified xsi:type="dcterms:W3CDTF">2021-09-30T11:53:00Z</dcterms:modified>
</cp:coreProperties>
</file>