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786D" w14:textId="77777777" w:rsidR="000A341C" w:rsidRDefault="00233AA4" w:rsidP="00ED1A40">
      <w:pPr>
        <w:pStyle w:val="Heading1"/>
        <w:rPr>
          <w:rFonts w:ascii="Calibri" w:hAnsi="Calibri"/>
        </w:rPr>
      </w:pPr>
      <w:r w:rsidRPr="002F1D62">
        <w:rPr>
          <w:rFonts w:ascii="Calibri" w:hAnsi="Calibri"/>
        </w:rPr>
        <w:t xml:space="preserve">Imperial CRF </w:t>
      </w:r>
      <w:r w:rsidR="00400D0F" w:rsidRPr="00400D0F">
        <w:rPr>
          <w:rFonts w:ascii="Calibri" w:hAnsi="Calibri"/>
        </w:rPr>
        <w:t>New</w:t>
      </w:r>
      <w:r w:rsidR="00400D0F">
        <w:rPr>
          <w:rFonts w:ascii="Calibri" w:hAnsi="Calibri"/>
          <w:i/>
        </w:rPr>
        <w:t xml:space="preserve"> </w:t>
      </w:r>
      <w:r w:rsidR="00503C0F">
        <w:rPr>
          <w:rFonts w:ascii="Calibri" w:hAnsi="Calibri"/>
        </w:rPr>
        <w:t>U</w:t>
      </w:r>
      <w:r w:rsidR="00481AB6" w:rsidRPr="002F1D62">
        <w:rPr>
          <w:rFonts w:ascii="Calibri" w:hAnsi="Calibri"/>
        </w:rPr>
        <w:t xml:space="preserve">sers </w:t>
      </w:r>
      <w:r w:rsidR="00400D0F">
        <w:rPr>
          <w:rFonts w:ascii="Calibri" w:hAnsi="Calibri"/>
        </w:rPr>
        <w:t>Application Form</w:t>
      </w:r>
      <w:r w:rsidR="00573FEB">
        <w:rPr>
          <w:rFonts w:ascii="Calibri" w:hAnsi="Calibri"/>
        </w:rPr>
        <w:t xml:space="preserve"> &amp; Checklist</w:t>
      </w:r>
    </w:p>
    <w:p w14:paraId="3848B2D5" w14:textId="77777777" w:rsidR="00C16E1C" w:rsidRPr="00AA7DE5" w:rsidRDefault="00C16E1C" w:rsidP="00AA7DE5">
      <w:pPr>
        <w:rPr>
          <w:sz w:val="16"/>
          <w:szCs w:val="16"/>
        </w:rPr>
      </w:pPr>
    </w:p>
    <w:tbl>
      <w:tblPr>
        <w:tblW w:w="11199" w:type="dxa"/>
        <w:tblInd w:w="-601" w:type="dxa"/>
        <w:tblLook w:val="04A0" w:firstRow="1" w:lastRow="0" w:firstColumn="1" w:lastColumn="0" w:noHBand="0" w:noVBand="1"/>
      </w:tblPr>
      <w:tblGrid>
        <w:gridCol w:w="11199"/>
      </w:tblGrid>
      <w:tr w:rsidR="00234369" w:rsidRPr="006177CC" w14:paraId="492313E1" w14:textId="77777777" w:rsidTr="006177CC">
        <w:trPr>
          <w:trHeight w:val="340"/>
        </w:trPr>
        <w:tc>
          <w:tcPr>
            <w:tcW w:w="11199" w:type="dxa"/>
            <w:shd w:val="clear" w:color="auto" w:fill="auto"/>
            <w:vAlign w:val="center"/>
          </w:tcPr>
          <w:p w14:paraId="580168EC" w14:textId="77777777" w:rsidR="00234369" w:rsidRPr="00AA7DE5" w:rsidRDefault="00234369" w:rsidP="006177CC">
            <w:pPr>
              <w:numPr>
                <w:ilvl w:val="0"/>
                <w:numId w:val="16"/>
              </w:numPr>
              <w:rPr>
                <w:rFonts w:ascii="Calibri" w:hAnsi="Calibri" w:cs="Calibri"/>
              </w:rPr>
            </w:pPr>
            <w:r w:rsidRPr="001B558B">
              <w:rPr>
                <w:rFonts w:ascii="Calibri" w:hAnsi="Calibri" w:cs="Calibri"/>
                <w:szCs w:val="21"/>
              </w:rPr>
              <w:t xml:space="preserve">Complete Part 1 of application form and ensure that </w:t>
            </w:r>
            <w:proofErr w:type="gramStart"/>
            <w:r w:rsidRPr="00DF4F28">
              <w:rPr>
                <w:rFonts w:ascii="Calibri" w:hAnsi="Calibri" w:cs="Calibri"/>
                <w:szCs w:val="21"/>
              </w:rPr>
              <w:t>the Declarations section has been signed off by your supervisor</w:t>
            </w:r>
            <w:proofErr w:type="gramEnd"/>
            <w:r w:rsidRPr="00DF4F28">
              <w:rPr>
                <w:rFonts w:ascii="Calibri" w:hAnsi="Calibri" w:cs="Calibri"/>
                <w:szCs w:val="21"/>
              </w:rPr>
              <w:t>.</w:t>
            </w:r>
          </w:p>
        </w:tc>
      </w:tr>
      <w:tr w:rsidR="00234369" w:rsidRPr="006177CC" w14:paraId="6335D6A9" w14:textId="77777777" w:rsidTr="006177CC">
        <w:trPr>
          <w:trHeight w:val="340"/>
        </w:trPr>
        <w:tc>
          <w:tcPr>
            <w:tcW w:w="11199" w:type="dxa"/>
            <w:shd w:val="clear" w:color="auto" w:fill="auto"/>
            <w:vAlign w:val="center"/>
          </w:tcPr>
          <w:p w14:paraId="61BE7906" w14:textId="77777777" w:rsidR="00234369" w:rsidRPr="001B558B" w:rsidRDefault="00234369" w:rsidP="006177CC">
            <w:pPr>
              <w:numPr>
                <w:ilvl w:val="0"/>
                <w:numId w:val="16"/>
              </w:numPr>
              <w:rPr>
                <w:rFonts w:ascii="Calibri" w:hAnsi="Calibri" w:cs="Calibri"/>
                <w:szCs w:val="21"/>
              </w:rPr>
            </w:pPr>
            <w:r w:rsidRPr="001B558B">
              <w:rPr>
                <w:rFonts w:ascii="Calibri" w:hAnsi="Calibri" w:cs="Calibri"/>
                <w:szCs w:val="21"/>
              </w:rPr>
              <w:t xml:space="preserve">Email signed application form and supporting documents to </w:t>
            </w:r>
            <w:hyperlink r:id="rId8" w:history="1">
              <w:r w:rsidR="004B4773" w:rsidRPr="006177CC">
                <w:rPr>
                  <w:rStyle w:val="Hyperlink"/>
                  <w:rFonts w:ascii="Calibri" w:hAnsi="Calibri" w:cs="Calibri"/>
                  <w:szCs w:val="21"/>
                </w:rPr>
                <w:t>imperial.icrfinduction</w:t>
              </w:r>
              <w:r w:rsidR="004B4773" w:rsidRPr="001B558B">
                <w:rPr>
                  <w:rStyle w:val="Hyperlink"/>
                  <w:rFonts w:ascii="Calibri" w:hAnsi="Calibri" w:cs="Calibri"/>
                  <w:szCs w:val="21"/>
                </w:rPr>
                <w:t>@nhs.net</w:t>
              </w:r>
            </w:hyperlink>
            <w:r w:rsidRPr="001B558B">
              <w:rPr>
                <w:rFonts w:ascii="Calibri" w:hAnsi="Calibri" w:cs="Calibri"/>
                <w:szCs w:val="21"/>
              </w:rPr>
              <w:t xml:space="preserve"> to book </w:t>
            </w:r>
            <w:r w:rsidR="004B4773" w:rsidRPr="006177CC">
              <w:rPr>
                <w:rFonts w:ascii="Calibri" w:hAnsi="Calibri" w:cs="Calibri"/>
                <w:szCs w:val="21"/>
              </w:rPr>
              <w:t>your</w:t>
            </w:r>
            <w:r w:rsidRPr="001B558B">
              <w:rPr>
                <w:rFonts w:ascii="Calibri" w:hAnsi="Calibri" w:cs="Calibri"/>
                <w:szCs w:val="21"/>
              </w:rPr>
              <w:t xml:space="preserve"> induction.</w:t>
            </w:r>
          </w:p>
        </w:tc>
      </w:tr>
      <w:tr w:rsidR="00234369" w:rsidRPr="006177CC" w14:paraId="72DF17B4" w14:textId="77777777" w:rsidTr="006177CC">
        <w:trPr>
          <w:trHeight w:val="340"/>
        </w:trPr>
        <w:tc>
          <w:tcPr>
            <w:tcW w:w="11199" w:type="dxa"/>
            <w:shd w:val="clear" w:color="auto" w:fill="auto"/>
            <w:vAlign w:val="center"/>
          </w:tcPr>
          <w:p w14:paraId="2378F86C" w14:textId="182B186D" w:rsidR="00234369" w:rsidRPr="00A71667" w:rsidRDefault="00234369" w:rsidP="00A71667">
            <w:pPr>
              <w:numPr>
                <w:ilvl w:val="0"/>
                <w:numId w:val="16"/>
              </w:numPr>
              <w:rPr>
                <w:rFonts w:ascii="Calibri" w:hAnsi="Calibri" w:cs="Calibri"/>
                <w:b/>
                <w:szCs w:val="21"/>
              </w:rPr>
            </w:pPr>
            <w:r w:rsidRPr="00A71667">
              <w:rPr>
                <w:rFonts w:ascii="Calibri" w:hAnsi="Calibri" w:cs="Calibri"/>
                <w:b/>
                <w:color w:val="FF0000"/>
                <w:szCs w:val="21"/>
              </w:rPr>
              <w:t xml:space="preserve">Bring </w:t>
            </w:r>
            <w:r w:rsidRPr="00A71667">
              <w:rPr>
                <w:rFonts w:ascii="Calibri" w:hAnsi="Calibri" w:cs="Calibri"/>
                <w:b/>
                <w:color w:val="FF0000"/>
                <w:szCs w:val="21"/>
                <w:u w:val="single"/>
              </w:rPr>
              <w:t>printed cop</w:t>
            </w:r>
            <w:r w:rsidR="00A71667">
              <w:rPr>
                <w:rFonts w:ascii="Calibri" w:hAnsi="Calibri" w:cs="Calibri"/>
                <w:b/>
                <w:color w:val="FF0000"/>
                <w:szCs w:val="21"/>
                <w:u w:val="single"/>
              </w:rPr>
              <w:t>ies</w:t>
            </w:r>
            <w:r w:rsidRPr="00A71667">
              <w:rPr>
                <w:rFonts w:ascii="Calibri" w:hAnsi="Calibri" w:cs="Calibri"/>
                <w:b/>
                <w:color w:val="FF0000"/>
                <w:szCs w:val="21"/>
              </w:rPr>
              <w:t xml:space="preserve"> of signed application form and supporting documents with you on the day of your induction.</w:t>
            </w:r>
          </w:p>
        </w:tc>
      </w:tr>
    </w:tbl>
    <w:p w14:paraId="546D14EC" w14:textId="78A82BB6" w:rsidR="005D64E0" w:rsidRPr="00AA7DE5" w:rsidRDefault="00997699" w:rsidP="00AA7DE5">
      <w:pPr>
        <w:spacing w:before="240"/>
        <w:ind w:left="-284"/>
        <w:rPr>
          <w:b/>
          <w:sz w:val="24"/>
          <w:u w:val="single"/>
        </w:rPr>
      </w:pPr>
      <w:r w:rsidRPr="00AA7DE5">
        <w:rPr>
          <w:rFonts w:ascii="Calibri" w:hAnsi="Calibri" w:cs="Calibri"/>
          <w:b/>
          <w:sz w:val="28"/>
          <w:u w:val="single"/>
        </w:rPr>
        <w:t>Part 1</w:t>
      </w:r>
    </w:p>
    <w:p w14:paraId="60705120" w14:textId="300EE5B5" w:rsidR="003668A8" w:rsidRPr="00AB3309" w:rsidRDefault="00C16E1C" w:rsidP="00AA7DE5">
      <w:pPr>
        <w:numPr>
          <w:ilvl w:val="0"/>
          <w:numId w:val="14"/>
        </w:numPr>
        <w:spacing w:before="120" w:after="120"/>
        <w:ind w:left="-142" w:hanging="142"/>
        <w:rPr>
          <w:sz w:val="18"/>
        </w:rPr>
      </w:pPr>
      <w:r w:rsidRPr="00AA7DE5">
        <w:rPr>
          <w:rFonts w:ascii="Calibri" w:hAnsi="Calibri" w:cs="Calibri"/>
          <w:b/>
          <w:sz w:val="28"/>
          <w:szCs w:val="28"/>
        </w:rPr>
        <w:t>Applicant details</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567"/>
        <w:gridCol w:w="1701"/>
        <w:gridCol w:w="2977"/>
        <w:gridCol w:w="709"/>
      </w:tblGrid>
      <w:tr w:rsidR="008A3FA5" w:rsidRPr="002F1D62" w14:paraId="0518B992" w14:textId="77777777" w:rsidTr="00A024E7">
        <w:trPr>
          <w:trHeight w:val="317"/>
        </w:trPr>
        <w:tc>
          <w:tcPr>
            <w:tcW w:w="9527" w:type="dxa"/>
            <w:gridSpan w:val="4"/>
            <w:shd w:val="clear" w:color="auto" w:fill="auto"/>
            <w:vAlign w:val="center"/>
          </w:tcPr>
          <w:p w14:paraId="01AA04A6" w14:textId="409ED054" w:rsidR="008A3FA5" w:rsidRPr="00503C0F" w:rsidRDefault="008A3FA5" w:rsidP="00A71667">
            <w:pPr>
              <w:rPr>
                <w:rFonts w:ascii="Calibri" w:hAnsi="Calibri"/>
                <w:i/>
              </w:rPr>
            </w:pPr>
            <w:r w:rsidRPr="00AA7DE5">
              <w:rPr>
                <w:rFonts w:ascii="Calibri" w:hAnsi="Calibri"/>
                <w:b/>
                <w:sz w:val="18"/>
                <w:szCs w:val="18"/>
              </w:rPr>
              <w:t>COMPLETE THE TABLE BELOW ELECTRONICALLY</w:t>
            </w:r>
          </w:p>
        </w:tc>
        <w:tc>
          <w:tcPr>
            <w:tcW w:w="709" w:type="dxa"/>
            <w:shd w:val="clear" w:color="auto" w:fill="9CC2E5" w:themeFill="accent1" w:themeFillTint="99"/>
            <w:vAlign w:val="center"/>
          </w:tcPr>
          <w:p w14:paraId="59BB64D9" w14:textId="7FC2B876" w:rsidR="008A3FA5" w:rsidRPr="008A3FA5" w:rsidRDefault="008A3FA5" w:rsidP="00C16E1C">
            <w:pPr>
              <w:ind w:left="-107"/>
              <w:jc w:val="center"/>
              <w:rPr>
                <w:rFonts w:ascii="Calibri" w:hAnsi="Calibri"/>
              </w:rPr>
            </w:pPr>
            <w:r w:rsidRPr="00AA7DE5">
              <w:rPr>
                <w:rFonts w:ascii="Calibri" w:hAnsi="Calibri"/>
                <w:i/>
                <w:sz w:val="16"/>
              </w:rPr>
              <w:t>ICRF Use Only</w:t>
            </w:r>
            <w:r w:rsidR="00997699">
              <w:rPr>
                <w:rFonts w:ascii="Calibri" w:hAnsi="Calibri"/>
                <w:sz w:val="16"/>
              </w:rPr>
              <w:t xml:space="preserve"> </w:t>
            </w:r>
            <w:r w:rsidRPr="00AA7DE5">
              <w:rPr>
                <w:rFonts w:ascii="Calibri" w:hAnsi="Calibri"/>
                <w:sz w:val="16"/>
              </w:rPr>
              <w:t>(</w:t>
            </w:r>
            <w:r w:rsidRPr="00AA7DE5">
              <w:rPr>
                <w:rFonts w:ascii="Calibri" w:hAnsi="Calibri"/>
                <w:sz w:val="16"/>
              </w:rPr>
              <w:sym w:font="Wingdings" w:char="F0FC"/>
            </w:r>
            <w:r w:rsidRPr="00AA7DE5">
              <w:rPr>
                <w:rFonts w:ascii="Calibri" w:hAnsi="Calibri"/>
                <w:sz w:val="16"/>
              </w:rPr>
              <w:t>)</w:t>
            </w:r>
          </w:p>
        </w:tc>
      </w:tr>
      <w:tr w:rsidR="008A3FA5" w:rsidRPr="002F1D62" w14:paraId="66AEC711" w14:textId="77777777" w:rsidTr="00A024E7">
        <w:trPr>
          <w:trHeight w:val="397"/>
        </w:trPr>
        <w:tc>
          <w:tcPr>
            <w:tcW w:w="4282" w:type="dxa"/>
            <w:shd w:val="clear" w:color="auto" w:fill="9CC2E5" w:themeFill="accent1" w:themeFillTint="99"/>
            <w:vAlign w:val="center"/>
          </w:tcPr>
          <w:p w14:paraId="2093B643" w14:textId="6C2B8665" w:rsidR="008A3FA5" w:rsidRPr="005A42FD" w:rsidRDefault="008A3FA5" w:rsidP="00B75A08">
            <w:pPr>
              <w:rPr>
                <w:rFonts w:ascii="Calibri" w:hAnsi="Calibri"/>
                <w:b/>
              </w:rPr>
            </w:pPr>
            <w:r w:rsidRPr="005A42FD">
              <w:rPr>
                <w:rFonts w:ascii="Calibri" w:hAnsi="Calibri"/>
                <w:b/>
              </w:rPr>
              <w:t>Name</w:t>
            </w:r>
          </w:p>
        </w:tc>
        <w:sdt>
          <w:sdtPr>
            <w:rPr>
              <w:rFonts w:ascii="Calibri" w:hAnsi="Calibri"/>
            </w:rPr>
            <w:id w:val="-1171321570"/>
            <w:placeholder>
              <w:docPart w:val="DefaultPlaceholder_-1854013440"/>
            </w:placeholder>
            <w:showingPlcHdr/>
            <w:text/>
          </w:sdtPr>
          <w:sdtEndPr/>
          <w:sdtContent>
            <w:tc>
              <w:tcPr>
                <w:tcW w:w="5245" w:type="dxa"/>
                <w:gridSpan w:val="3"/>
                <w:shd w:val="clear" w:color="auto" w:fill="auto"/>
                <w:vAlign w:val="center"/>
              </w:tcPr>
              <w:p w14:paraId="5DC3DFDC" w14:textId="39B54E64" w:rsidR="008A3FA5" w:rsidRPr="002F1D62" w:rsidRDefault="002C3A5A" w:rsidP="002C3A5A">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3E6FEB9D" w14:textId="77777777" w:rsidR="008A3FA5" w:rsidRPr="002F1D62" w:rsidRDefault="008A3FA5" w:rsidP="00B75A08">
            <w:pPr>
              <w:rPr>
                <w:rFonts w:ascii="Calibri" w:hAnsi="Calibri"/>
              </w:rPr>
            </w:pPr>
          </w:p>
        </w:tc>
      </w:tr>
      <w:tr w:rsidR="008A3FA5" w:rsidRPr="002F1D62" w14:paraId="32A52E66" w14:textId="77777777" w:rsidTr="00A024E7">
        <w:trPr>
          <w:trHeight w:val="397"/>
        </w:trPr>
        <w:tc>
          <w:tcPr>
            <w:tcW w:w="4282" w:type="dxa"/>
            <w:shd w:val="clear" w:color="auto" w:fill="9CC2E5" w:themeFill="accent1" w:themeFillTint="99"/>
            <w:vAlign w:val="center"/>
          </w:tcPr>
          <w:p w14:paraId="5B394940" w14:textId="4CC1B1F8" w:rsidR="008A3FA5" w:rsidRPr="00F51403" w:rsidRDefault="000F662F" w:rsidP="000F662F">
            <w:pPr>
              <w:rPr>
                <w:rFonts w:ascii="Calibri" w:hAnsi="Calibri"/>
                <w:b/>
              </w:rPr>
            </w:pPr>
            <w:r w:rsidRPr="005A42FD">
              <w:rPr>
                <w:rFonts w:ascii="Calibri" w:hAnsi="Calibri"/>
                <w:b/>
              </w:rPr>
              <w:t>E</w:t>
            </w:r>
            <w:r w:rsidR="008A3FA5" w:rsidRPr="005A42FD">
              <w:rPr>
                <w:rFonts w:ascii="Calibri" w:hAnsi="Calibri"/>
                <w:b/>
              </w:rPr>
              <w:t>mail</w:t>
            </w:r>
            <w:r w:rsidRPr="005A42FD">
              <w:rPr>
                <w:rFonts w:ascii="Calibri" w:hAnsi="Calibri"/>
                <w:b/>
              </w:rPr>
              <w:t xml:space="preserve"> address</w:t>
            </w:r>
            <w:r w:rsidR="008A3FA5" w:rsidRPr="005A42FD">
              <w:rPr>
                <w:rFonts w:ascii="Calibri" w:hAnsi="Calibri"/>
                <w:b/>
              </w:rPr>
              <w:t xml:space="preserve"> </w:t>
            </w:r>
            <w:r w:rsidR="002127BF" w:rsidRPr="00AA7DE5">
              <w:rPr>
                <w:rFonts w:ascii="Calibri" w:hAnsi="Calibri"/>
                <w:i/>
                <w:sz w:val="20"/>
              </w:rPr>
              <w:t>(Trust or College)</w:t>
            </w:r>
            <w:r w:rsidR="008A3FA5" w:rsidRPr="00AA7DE5">
              <w:rPr>
                <w:rFonts w:ascii="Calibri" w:hAnsi="Calibri"/>
                <w:i/>
                <w:sz w:val="20"/>
              </w:rPr>
              <w:t xml:space="preserve">        </w:t>
            </w:r>
          </w:p>
        </w:tc>
        <w:tc>
          <w:tcPr>
            <w:tcW w:w="5245" w:type="dxa"/>
            <w:gridSpan w:val="3"/>
            <w:shd w:val="clear" w:color="auto" w:fill="auto"/>
            <w:vAlign w:val="center"/>
          </w:tcPr>
          <w:p w14:paraId="3FBC0E71" w14:textId="7F5E6DFB" w:rsidR="008A3FA5" w:rsidRPr="002F1D62" w:rsidRDefault="0014070F" w:rsidP="00806353">
            <w:pPr>
              <w:rPr>
                <w:rFonts w:ascii="Calibri" w:hAnsi="Calibri"/>
              </w:rPr>
            </w:pPr>
            <w:sdt>
              <w:sdtPr>
                <w:rPr>
                  <w:rFonts w:ascii="Calibri" w:hAnsi="Calibri"/>
                </w:rPr>
                <w:id w:val="1946114755"/>
                <w:placeholder>
                  <w:docPart w:val="DefaultPlaceholder_-1854013440"/>
                </w:placeholder>
                <w:showingPlcHdr/>
                <w:text/>
              </w:sdtPr>
              <w:sdtEndPr/>
              <w:sdtContent>
                <w:r w:rsidR="00806353" w:rsidRPr="00543184">
                  <w:rPr>
                    <w:rStyle w:val="PlaceholderText"/>
                  </w:rPr>
                  <w:t>Click or tap here to enter text.</w:t>
                </w:r>
              </w:sdtContent>
            </w:sdt>
            <w:r w:rsidR="008A3FA5" w:rsidRPr="002F1D62">
              <w:rPr>
                <w:rFonts w:ascii="Calibri" w:hAnsi="Calibri"/>
              </w:rPr>
              <w:t xml:space="preserve">                                  </w:t>
            </w:r>
          </w:p>
        </w:tc>
        <w:tc>
          <w:tcPr>
            <w:tcW w:w="709" w:type="dxa"/>
            <w:shd w:val="clear" w:color="auto" w:fill="404040"/>
            <w:vAlign w:val="center"/>
          </w:tcPr>
          <w:p w14:paraId="2C82D7FF" w14:textId="77777777" w:rsidR="008A3FA5" w:rsidRPr="002F1D62" w:rsidRDefault="008A3FA5" w:rsidP="008A3FA5">
            <w:pPr>
              <w:rPr>
                <w:rFonts w:ascii="Calibri" w:hAnsi="Calibri"/>
              </w:rPr>
            </w:pPr>
          </w:p>
        </w:tc>
      </w:tr>
      <w:tr w:rsidR="00806353" w:rsidRPr="002F1D62" w14:paraId="5FD86CEC" w14:textId="77777777" w:rsidTr="00A024E7">
        <w:trPr>
          <w:trHeight w:val="404"/>
        </w:trPr>
        <w:tc>
          <w:tcPr>
            <w:tcW w:w="4282" w:type="dxa"/>
            <w:vMerge w:val="restart"/>
            <w:shd w:val="clear" w:color="auto" w:fill="9CC2E5" w:themeFill="accent1" w:themeFillTint="99"/>
            <w:vAlign w:val="center"/>
          </w:tcPr>
          <w:p w14:paraId="295CE367" w14:textId="6BAADE7C" w:rsidR="00806353" w:rsidRPr="005A42FD" w:rsidRDefault="00806353" w:rsidP="00806353">
            <w:pPr>
              <w:rPr>
                <w:rFonts w:ascii="Calibri" w:hAnsi="Calibri"/>
                <w:b/>
              </w:rPr>
            </w:pPr>
            <w:r w:rsidRPr="005A42FD">
              <w:rPr>
                <w:rFonts w:ascii="Calibri" w:hAnsi="Calibri"/>
                <w:b/>
              </w:rPr>
              <w:t>Main employer</w:t>
            </w:r>
          </w:p>
        </w:tc>
        <w:sdt>
          <w:sdtPr>
            <w:rPr>
              <w:rFonts w:ascii="Calibri" w:hAnsi="Calibri"/>
            </w:rPr>
            <w:id w:val="-1119523000"/>
            <w:placeholder>
              <w:docPart w:val="DefaultPlaceholder_-1854013439"/>
            </w:placeholder>
            <w:showingPlcHdr/>
            <w:dropDownList>
              <w:listItem w:value="Choose an item."/>
              <w:listItem w:displayText="Imperial College Healthcare NHS Trust" w:value="Imperial College Healthcare NHS Trust"/>
              <w:listItem w:displayText="Imperial College London" w:value="Imperial College London"/>
              <w:listItem w:displayText="Other: Specify" w:value="Other: Specify"/>
            </w:dropDownList>
          </w:sdtPr>
          <w:sdtEndPr/>
          <w:sdtContent>
            <w:tc>
              <w:tcPr>
                <w:tcW w:w="5245" w:type="dxa"/>
                <w:gridSpan w:val="3"/>
                <w:shd w:val="clear" w:color="auto" w:fill="auto"/>
                <w:vAlign w:val="center"/>
              </w:tcPr>
              <w:p w14:paraId="0C6BB2B2" w14:textId="499AC0CE" w:rsidR="00806353" w:rsidRPr="002F1D62" w:rsidRDefault="00806353" w:rsidP="00FC5AB9">
                <w:pPr>
                  <w:rPr>
                    <w:rFonts w:ascii="Calibri" w:hAnsi="Calibri"/>
                  </w:rPr>
                </w:pPr>
                <w:r w:rsidRPr="008C0D71">
                  <w:rPr>
                    <w:rStyle w:val="PlaceholderText"/>
                  </w:rPr>
                  <w:t>Choose an item.</w:t>
                </w:r>
              </w:p>
            </w:tc>
          </w:sdtContent>
        </w:sdt>
        <w:tc>
          <w:tcPr>
            <w:tcW w:w="709" w:type="dxa"/>
            <w:vMerge w:val="restart"/>
            <w:shd w:val="clear" w:color="auto" w:fill="404040"/>
            <w:vAlign w:val="center"/>
          </w:tcPr>
          <w:p w14:paraId="1AB2FE74" w14:textId="77777777" w:rsidR="00806353" w:rsidRPr="002F1D62" w:rsidRDefault="00806353" w:rsidP="00B75A08">
            <w:pPr>
              <w:rPr>
                <w:rFonts w:ascii="Calibri" w:hAnsi="Calibri"/>
              </w:rPr>
            </w:pPr>
          </w:p>
        </w:tc>
      </w:tr>
      <w:tr w:rsidR="00806353" w:rsidRPr="002F1D62" w14:paraId="491E006E" w14:textId="77777777" w:rsidTr="00A024E7">
        <w:trPr>
          <w:trHeight w:val="269"/>
        </w:trPr>
        <w:tc>
          <w:tcPr>
            <w:tcW w:w="4282" w:type="dxa"/>
            <w:vMerge/>
            <w:shd w:val="clear" w:color="auto" w:fill="9CC2E5" w:themeFill="accent1" w:themeFillTint="99"/>
            <w:vAlign w:val="center"/>
          </w:tcPr>
          <w:p w14:paraId="6333BE6E" w14:textId="77777777" w:rsidR="00806353" w:rsidRPr="005A42FD" w:rsidRDefault="00806353" w:rsidP="00B75A08">
            <w:pPr>
              <w:rPr>
                <w:rFonts w:ascii="Calibri" w:hAnsi="Calibri"/>
                <w:b/>
              </w:rPr>
            </w:pPr>
          </w:p>
        </w:tc>
        <w:tc>
          <w:tcPr>
            <w:tcW w:w="5245" w:type="dxa"/>
            <w:gridSpan w:val="3"/>
            <w:shd w:val="clear" w:color="auto" w:fill="auto"/>
            <w:vAlign w:val="center"/>
          </w:tcPr>
          <w:p w14:paraId="287177FB" w14:textId="2A28D95F" w:rsidR="00806353" w:rsidRDefault="00806353" w:rsidP="00FC5AB9">
            <w:pPr>
              <w:rPr>
                <w:rFonts w:ascii="Calibri" w:hAnsi="Calibri"/>
              </w:rPr>
            </w:pPr>
            <w:r>
              <w:rPr>
                <w:rFonts w:ascii="Calibri" w:hAnsi="Calibri"/>
              </w:rPr>
              <w:t xml:space="preserve">If other: </w:t>
            </w:r>
            <w:sdt>
              <w:sdtPr>
                <w:rPr>
                  <w:rFonts w:ascii="Calibri" w:hAnsi="Calibri"/>
                </w:rPr>
                <w:id w:val="1829864220"/>
                <w:placeholder>
                  <w:docPart w:val="DefaultPlaceholder_-1854013440"/>
                </w:placeholder>
                <w:showingPlcHdr/>
                <w:text/>
              </w:sdtPr>
              <w:sdtEndPr/>
              <w:sdtContent>
                <w:r w:rsidRPr="00543184">
                  <w:rPr>
                    <w:rStyle w:val="PlaceholderText"/>
                  </w:rPr>
                  <w:t>Click or tap here to enter text.</w:t>
                </w:r>
              </w:sdtContent>
            </w:sdt>
          </w:p>
        </w:tc>
        <w:tc>
          <w:tcPr>
            <w:tcW w:w="709" w:type="dxa"/>
            <w:vMerge/>
            <w:shd w:val="clear" w:color="auto" w:fill="404040"/>
            <w:vAlign w:val="center"/>
          </w:tcPr>
          <w:p w14:paraId="2414B2D9" w14:textId="77777777" w:rsidR="00806353" w:rsidRPr="002F1D62" w:rsidRDefault="00806353" w:rsidP="00B75A08">
            <w:pPr>
              <w:rPr>
                <w:rFonts w:ascii="Calibri" w:hAnsi="Calibri"/>
              </w:rPr>
            </w:pPr>
          </w:p>
        </w:tc>
      </w:tr>
      <w:tr w:rsidR="008A3FA5" w:rsidRPr="002F1D62" w14:paraId="19BA0C88" w14:textId="77777777" w:rsidTr="00A024E7">
        <w:trPr>
          <w:trHeight w:val="397"/>
        </w:trPr>
        <w:tc>
          <w:tcPr>
            <w:tcW w:w="4282" w:type="dxa"/>
            <w:shd w:val="clear" w:color="auto" w:fill="9CC2E5" w:themeFill="accent1" w:themeFillTint="99"/>
            <w:vAlign w:val="center"/>
          </w:tcPr>
          <w:p w14:paraId="1F034E62" w14:textId="2B4EC48C" w:rsidR="008A3FA5" w:rsidRPr="005A42FD" w:rsidRDefault="008A3FA5" w:rsidP="00B75A08">
            <w:pPr>
              <w:rPr>
                <w:rFonts w:ascii="Calibri" w:hAnsi="Calibri"/>
                <w:b/>
              </w:rPr>
            </w:pPr>
            <w:r w:rsidRPr="005A42FD">
              <w:rPr>
                <w:rFonts w:ascii="Calibri" w:hAnsi="Calibri"/>
                <w:b/>
              </w:rPr>
              <w:t>Department</w:t>
            </w:r>
          </w:p>
        </w:tc>
        <w:sdt>
          <w:sdtPr>
            <w:rPr>
              <w:rFonts w:ascii="Calibri" w:hAnsi="Calibri"/>
            </w:rPr>
            <w:id w:val="2088874699"/>
            <w:placeholder>
              <w:docPart w:val="DefaultPlaceholder_-1854013440"/>
            </w:placeholder>
            <w:showingPlcHdr/>
            <w:text/>
          </w:sdtPr>
          <w:sdtEndPr/>
          <w:sdtContent>
            <w:tc>
              <w:tcPr>
                <w:tcW w:w="5245" w:type="dxa"/>
                <w:gridSpan w:val="3"/>
                <w:shd w:val="clear" w:color="auto" w:fill="auto"/>
                <w:vAlign w:val="center"/>
              </w:tcPr>
              <w:p w14:paraId="5CE2D7F2" w14:textId="1EE3FE74" w:rsidR="008A3FA5" w:rsidRPr="002F1D62" w:rsidRDefault="002268FE" w:rsidP="00B75A08">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058350A9" w14:textId="77777777" w:rsidR="008A3FA5" w:rsidRPr="002F1D62" w:rsidRDefault="008A3FA5" w:rsidP="00B75A08">
            <w:pPr>
              <w:rPr>
                <w:rFonts w:ascii="Calibri" w:hAnsi="Calibri"/>
              </w:rPr>
            </w:pPr>
          </w:p>
        </w:tc>
      </w:tr>
      <w:tr w:rsidR="008A3FA5" w:rsidRPr="002F1D62" w14:paraId="21209AD6" w14:textId="77777777" w:rsidTr="00A024E7">
        <w:trPr>
          <w:trHeight w:val="397"/>
        </w:trPr>
        <w:tc>
          <w:tcPr>
            <w:tcW w:w="4282" w:type="dxa"/>
            <w:shd w:val="clear" w:color="auto" w:fill="9CC2E5" w:themeFill="accent1" w:themeFillTint="99"/>
            <w:vAlign w:val="center"/>
          </w:tcPr>
          <w:p w14:paraId="117F8C89" w14:textId="5F611E17" w:rsidR="008A3FA5" w:rsidRPr="005A42FD" w:rsidRDefault="009E62CB" w:rsidP="00B75A08">
            <w:pPr>
              <w:rPr>
                <w:rFonts w:ascii="Calibri" w:hAnsi="Calibri"/>
                <w:b/>
              </w:rPr>
            </w:pPr>
            <w:r>
              <w:rPr>
                <w:rFonts w:ascii="Calibri" w:hAnsi="Calibri"/>
                <w:b/>
              </w:rPr>
              <w:t xml:space="preserve">Work </w:t>
            </w:r>
            <w:r w:rsidR="00806353">
              <w:rPr>
                <w:rFonts w:ascii="Calibri" w:hAnsi="Calibri"/>
                <w:b/>
              </w:rPr>
              <w:t>Telephone Number</w:t>
            </w:r>
          </w:p>
        </w:tc>
        <w:sdt>
          <w:sdtPr>
            <w:rPr>
              <w:rFonts w:ascii="Calibri" w:hAnsi="Calibri"/>
            </w:rPr>
            <w:id w:val="497613657"/>
            <w:placeholder>
              <w:docPart w:val="DefaultPlaceholder_-1854013440"/>
            </w:placeholder>
            <w:showingPlcHdr/>
            <w:text/>
          </w:sdtPr>
          <w:sdtEndPr/>
          <w:sdtContent>
            <w:tc>
              <w:tcPr>
                <w:tcW w:w="5245" w:type="dxa"/>
                <w:gridSpan w:val="3"/>
                <w:shd w:val="clear" w:color="auto" w:fill="auto"/>
                <w:vAlign w:val="center"/>
              </w:tcPr>
              <w:p w14:paraId="653F100D" w14:textId="3585AB0A" w:rsidR="008A3FA5" w:rsidRPr="002F1D62" w:rsidRDefault="002268FE" w:rsidP="00B75A08">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3F57A9F9" w14:textId="77777777" w:rsidR="008A3FA5" w:rsidRPr="002F1D62" w:rsidRDefault="008A3FA5" w:rsidP="00B75A08">
            <w:pPr>
              <w:rPr>
                <w:rFonts w:ascii="Calibri" w:hAnsi="Calibri"/>
              </w:rPr>
            </w:pPr>
          </w:p>
        </w:tc>
      </w:tr>
      <w:tr w:rsidR="008A3FA5" w:rsidRPr="002F1D62" w14:paraId="1F2F17D9" w14:textId="77777777" w:rsidTr="00A024E7">
        <w:trPr>
          <w:trHeight w:val="397"/>
        </w:trPr>
        <w:tc>
          <w:tcPr>
            <w:tcW w:w="4282" w:type="dxa"/>
            <w:shd w:val="clear" w:color="auto" w:fill="9CC2E5" w:themeFill="accent1" w:themeFillTint="99"/>
            <w:vAlign w:val="center"/>
          </w:tcPr>
          <w:p w14:paraId="7AE0D45D" w14:textId="5DC66019" w:rsidR="005833CB" w:rsidRDefault="008A3FA5" w:rsidP="00B75A08">
            <w:pPr>
              <w:rPr>
                <w:rFonts w:ascii="Calibri" w:hAnsi="Calibri"/>
              </w:rPr>
            </w:pPr>
            <w:r w:rsidRPr="005A42FD">
              <w:rPr>
                <w:rFonts w:ascii="Calibri" w:hAnsi="Calibri"/>
                <w:b/>
              </w:rPr>
              <w:t>College swipe card number</w:t>
            </w:r>
          </w:p>
          <w:p w14:paraId="1E3FDEB6" w14:textId="61043C7C" w:rsidR="008A3FA5" w:rsidRPr="00AA7DE5" w:rsidRDefault="008A3FA5" w:rsidP="00B75A08">
            <w:pPr>
              <w:rPr>
                <w:rFonts w:ascii="Calibri" w:hAnsi="Calibri"/>
                <w:i/>
              </w:rPr>
            </w:pPr>
            <w:r w:rsidRPr="00AA7DE5">
              <w:rPr>
                <w:rFonts w:ascii="Calibri" w:hAnsi="Calibri"/>
                <w:i/>
                <w:sz w:val="20"/>
              </w:rPr>
              <w:t>(6 digit</w:t>
            </w:r>
            <w:r w:rsidR="005833CB" w:rsidRPr="00AA7DE5">
              <w:rPr>
                <w:rFonts w:ascii="Calibri" w:hAnsi="Calibri"/>
                <w:i/>
                <w:sz w:val="20"/>
              </w:rPr>
              <w:t xml:space="preserve"> number</w:t>
            </w:r>
            <w:r w:rsidRPr="00AA7DE5">
              <w:rPr>
                <w:rFonts w:ascii="Calibri" w:hAnsi="Calibri"/>
                <w:i/>
                <w:sz w:val="20"/>
              </w:rPr>
              <w:t xml:space="preserve">, </w:t>
            </w:r>
            <w:r w:rsidR="005833CB" w:rsidRPr="00AA7DE5">
              <w:rPr>
                <w:rFonts w:ascii="Calibri" w:hAnsi="Calibri"/>
                <w:i/>
                <w:sz w:val="20"/>
                <w:u w:val="single"/>
              </w:rPr>
              <w:t>n</w:t>
            </w:r>
            <w:r w:rsidRPr="00AA7DE5">
              <w:rPr>
                <w:rFonts w:ascii="Calibri" w:hAnsi="Calibri"/>
                <w:i/>
                <w:sz w:val="20"/>
                <w:u w:val="single"/>
              </w:rPr>
              <w:t>ot</w:t>
            </w:r>
            <w:r w:rsidRPr="00AA7DE5">
              <w:rPr>
                <w:rFonts w:ascii="Calibri" w:hAnsi="Calibri"/>
                <w:i/>
                <w:sz w:val="20"/>
              </w:rPr>
              <w:t xml:space="preserve"> CID n</w:t>
            </w:r>
            <w:r w:rsidR="005833CB" w:rsidRPr="00AA7DE5">
              <w:rPr>
                <w:rFonts w:ascii="Calibri" w:hAnsi="Calibri"/>
                <w:i/>
                <w:sz w:val="20"/>
              </w:rPr>
              <w:t>umber</w:t>
            </w:r>
            <w:r w:rsidRPr="00AA7DE5">
              <w:rPr>
                <w:rFonts w:ascii="Calibri" w:hAnsi="Calibri"/>
                <w:i/>
                <w:sz w:val="20"/>
              </w:rPr>
              <w:t>)</w:t>
            </w:r>
          </w:p>
        </w:tc>
        <w:sdt>
          <w:sdtPr>
            <w:rPr>
              <w:rFonts w:ascii="Calibri" w:hAnsi="Calibri"/>
            </w:rPr>
            <w:id w:val="-1463266533"/>
            <w:placeholder>
              <w:docPart w:val="DefaultPlaceholder_-1854013440"/>
            </w:placeholder>
            <w:showingPlcHdr/>
            <w:text/>
          </w:sdtPr>
          <w:sdtEndPr/>
          <w:sdtContent>
            <w:tc>
              <w:tcPr>
                <w:tcW w:w="5245" w:type="dxa"/>
                <w:gridSpan w:val="3"/>
                <w:shd w:val="clear" w:color="auto" w:fill="auto"/>
                <w:vAlign w:val="center"/>
              </w:tcPr>
              <w:p w14:paraId="134FA763" w14:textId="5B69AC12" w:rsidR="008A3FA5" w:rsidRPr="002F1D62" w:rsidRDefault="002268FE" w:rsidP="00B75A08">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71D54E70" w14:textId="77777777" w:rsidR="008A3FA5" w:rsidRPr="002F1D62" w:rsidRDefault="008A3FA5" w:rsidP="00B75A08">
            <w:pPr>
              <w:rPr>
                <w:rFonts w:ascii="Calibri" w:hAnsi="Calibri"/>
              </w:rPr>
            </w:pPr>
          </w:p>
        </w:tc>
      </w:tr>
      <w:tr w:rsidR="00B14215" w:rsidRPr="002F1D62" w14:paraId="54A9537E" w14:textId="77777777" w:rsidTr="00A024E7">
        <w:trPr>
          <w:trHeight w:val="340"/>
        </w:trPr>
        <w:tc>
          <w:tcPr>
            <w:tcW w:w="4282" w:type="dxa"/>
            <w:vMerge w:val="restart"/>
            <w:shd w:val="clear" w:color="auto" w:fill="9CC2E5" w:themeFill="accent1" w:themeFillTint="99"/>
            <w:vAlign w:val="center"/>
          </w:tcPr>
          <w:p w14:paraId="6CB2AEBB" w14:textId="0AF78105" w:rsidR="00B14215" w:rsidRDefault="00B14215" w:rsidP="00B14215">
            <w:pPr>
              <w:rPr>
                <w:rFonts w:ascii="Calibri" w:hAnsi="Calibri"/>
                <w:b/>
              </w:rPr>
            </w:pPr>
            <w:r>
              <w:rPr>
                <w:rFonts w:ascii="Calibri" w:hAnsi="Calibri"/>
                <w:b/>
              </w:rPr>
              <w:t>Trust Contract</w:t>
            </w:r>
          </w:p>
          <w:p w14:paraId="1DE6200A" w14:textId="175A3EDD" w:rsidR="00B14215" w:rsidRPr="005A42FD" w:rsidRDefault="00B14215" w:rsidP="00B14215">
            <w:pPr>
              <w:rPr>
                <w:rFonts w:ascii="Calibri" w:hAnsi="Calibri"/>
              </w:rPr>
            </w:pPr>
            <w:r w:rsidRPr="00AA7DE5">
              <w:rPr>
                <w:rFonts w:ascii="Calibri" w:hAnsi="Calibri"/>
                <w:i/>
                <w:sz w:val="20"/>
              </w:rPr>
              <w:t>(</w:t>
            </w:r>
            <w:r>
              <w:rPr>
                <w:rFonts w:ascii="Calibri" w:hAnsi="Calibri"/>
                <w:i/>
                <w:sz w:val="20"/>
              </w:rPr>
              <w:t xml:space="preserve">Tick one; </w:t>
            </w:r>
            <w:r w:rsidRPr="00AA7DE5">
              <w:rPr>
                <w:rFonts w:ascii="Calibri" w:hAnsi="Calibri"/>
                <w:i/>
                <w:sz w:val="20"/>
              </w:rPr>
              <w:t xml:space="preserve">see User Guidelines </w:t>
            </w:r>
            <w:r>
              <w:rPr>
                <w:rFonts w:ascii="Calibri" w:hAnsi="Calibri"/>
                <w:i/>
                <w:sz w:val="20"/>
              </w:rPr>
              <w:t xml:space="preserve">&amp; LtA/LoA section below </w:t>
            </w:r>
            <w:r w:rsidRPr="00AA7DE5">
              <w:rPr>
                <w:rFonts w:ascii="Calibri" w:hAnsi="Calibri"/>
                <w:i/>
                <w:sz w:val="20"/>
              </w:rPr>
              <w:t>for guidance)</w:t>
            </w:r>
          </w:p>
        </w:tc>
        <w:tc>
          <w:tcPr>
            <w:tcW w:w="567" w:type="dxa"/>
            <w:shd w:val="clear" w:color="auto" w:fill="auto"/>
            <w:vAlign w:val="center"/>
          </w:tcPr>
          <w:p w14:paraId="2067ECE3" w14:textId="338E05B3" w:rsidR="00B14215" w:rsidRPr="002F1D62" w:rsidRDefault="0014070F" w:rsidP="00B14215">
            <w:pPr>
              <w:jc w:val="center"/>
              <w:rPr>
                <w:rFonts w:ascii="Calibri" w:hAnsi="Calibri"/>
              </w:rPr>
            </w:pPr>
            <w:sdt>
              <w:sdtPr>
                <w:rPr>
                  <w:rFonts w:ascii="Calibri" w:hAnsi="Calibri"/>
                </w:rPr>
                <w:id w:val="-761982822"/>
                <w14:checkbox>
                  <w14:checked w14:val="0"/>
                  <w14:checkedState w14:val="2612" w14:font="MS Gothic"/>
                  <w14:uncheckedState w14:val="2610" w14:font="MS Gothic"/>
                </w14:checkbox>
              </w:sdtPr>
              <w:sdtEndPr/>
              <w:sdtContent>
                <w:r w:rsidR="002C3A5A">
                  <w:rPr>
                    <w:rFonts w:ascii="MS Gothic" w:eastAsia="MS Gothic" w:hAnsi="MS Gothic" w:hint="eastAsia"/>
                  </w:rPr>
                  <w:t>☐</w:t>
                </w:r>
              </w:sdtContent>
            </w:sdt>
          </w:p>
        </w:tc>
        <w:tc>
          <w:tcPr>
            <w:tcW w:w="4678" w:type="dxa"/>
            <w:gridSpan w:val="2"/>
            <w:shd w:val="clear" w:color="auto" w:fill="auto"/>
            <w:vAlign w:val="center"/>
          </w:tcPr>
          <w:p w14:paraId="2AB7443F" w14:textId="50DF585A" w:rsidR="00B14215" w:rsidRPr="002F1D62" w:rsidRDefault="00B14215" w:rsidP="00B14215">
            <w:pPr>
              <w:rPr>
                <w:rFonts w:ascii="Calibri" w:hAnsi="Calibri"/>
              </w:rPr>
            </w:pPr>
            <w:r>
              <w:rPr>
                <w:rFonts w:ascii="Calibri" w:hAnsi="Calibri"/>
              </w:rPr>
              <w:t>Permanent Substantive Trust Contract</w:t>
            </w:r>
          </w:p>
        </w:tc>
        <w:tc>
          <w:tcPr>
            <w:tcW w:w="709" w:type="dxa"/>
            <w:vMerge w:val="restart"/>
            <w:shd w:val="clear" w:color="auto" w:fill="9CC2E5" w:themeFill="accent1" w:themeFillTint="99"/>
            <w:vAlign w:val="center"/>
          </w:tcPr>
          <w:p w14:paraId="53C200E6" w14:textId="77777777" w:rsidR="00B14215" w:rsidRPr="002F1D62" w:rsidRDefault="00B14215" w:rsidP="00B14215">
            <w:pPr>
              <w:rPr>
                <w:rFonts w:ascii="Calibri" w:hAnsi="Calibri"/>
              </w:rPr>
            </w:pPr>
          </w:p>
        </w:tc>
      </w:tr>
      <w:tr w:rsidR="00B14215" w:rsidRPr="002F1D62" w14:paraId="2E5CE81C" w14:textId="77777777" w:rsidTr="00A024E7">
        <w:trPr>
          <w:trHeight w:val="340"/>
        </w:trPr>
        <w:tc>
          <w:tcPr>
            <w:tcW w:w="4282" w:type="dxa"/>
            <w:vMerge/>
            <w:shd w:val="clear" w:color="auto" w:fill="9CC2E5" w:themeFill="accent1" w:themeFillTint="99"/>
            <w:vAlign w:val="center"/>
          </w:tcPr>
          <w:p w14:paraId="7F14864F" w14:textId="77777777" w:rsidR="00B14215" w:rsidRPr="005A42FD" w:rsidRDefault="00B14215" w:rsidP="00B14215">
            <w:pPr>
              <w:rPr>
                <w:rFonts w:ascii="Calibri" w:hAnsi="Calibri"/>
                <w:b/>
              </w:rPr>
            </w:pPr>
          </w:p>
        </w:tc>
        <w:tc>
          <w:tcPr>
            <w:tcW w:w="567" w:type="dxa"/>
            <w:shd w:val="clear" w:color="auto" w:fill="auto"/>
            <w:vAlign w:val="center"/>
          </w:tcPr>
          <w:p w14:paraId="517189B2" w14:textId="57842BC0" w:rsidR="00B14215" w:rsidRDefault="0014070F" w:rsidP="00B14215">
            <w:pPr>
              <w:jc w:val="center"/>
              <w:rPr>
                <w:rFonts w:ascii="Calibri" w:hAnsi="Calibri"/>
              </w:rPr>
            </w:pPr>
            <w:sdt>
              <w:sdtPr>
                <w:rPr>
                  <w:rFonts w:ascii="Calibri" w:hAnsi="Calibri"/>
                </w:rPr>
                <w:id w:val="118433610"/>
                <w14:checkbox>
                  <w14:checked w14:val="0"/>
                  <w14:checkedState w14:val="2612" w14:font="MS Gothic"/>
                  <w14:uncheckedState w14:val="2610" w14:font="MS Gothic"/>
                </w14:checkbox>
              </w:sdtPr>
              <w:sdtEndPr/>
              <w:sdtContent>
                <w:r w:rsidR="002C3A5A">
                  <w:rPr>
                    <w:rFonts w:ascii="MS Gothic" w:eastAsia="MS Gothic" w:hAnsi="MS Gothic" w:hint="eastAsia"/>
                  </w:rPr>
                  <w:t>☐</w:t>
                </w:r>
              </w:sdtContent>
            </w:sdt>
          </w:p>
        </w:tc>
        <w:tc>
          <w:tcPr>
            <w:tcW w:w="4678" w:type="dxa"/>
            <w:gridSpan w:val="2"/>
            <w:shd w:val="clear" w:color="auto" w:fill="auto"/>
            <w:vAlign w:val="center"/>
          </w:tcPr>
          <w:p w14:paraId="540ACA1E" w14:textId="623F7E59" w:rsidR="00B14215" w:rsidRDefault="00B14215" w:rsidP="00B14215">
            <w:pPr>
              <w:rPr>
                <w:rFonts w:ascii="Calibri" w:hAnsi="Calibri"/>
              </w:rPr>
            </w:pPr>
            <w:r>
              <w:rPr>
                <w:rFonts w:ascii="Calibri" w:hAnsi="Calibri"/>
              </w:rPr>
              <w:t>Permanent Trust Honorary Contract</w:t>
            </w:r>
          </w:p>
        </w:tc>
        <w:tc>
          <w:tcPr>
            <w:tcW w:w="709" w:type="dxa"/>
            <w:vMerge/>
            <w:shd w:val="clear" w:color="auto" w:fill="9CC2E5" w:themeFill="accent1" w:themeFillTint="99"/>
            <w:vAlign w:val="center"/>
          </w:tcPr>
          <w:p w14:paraId="3CF8C2FB" w14:textId="77777777" w:rsidR="00B14215" w:rsidRPr="002F1D62" w:rsidRDefault="00B14215" w:rsidP="00B14215">
            <w:pPr>
              <w:rPr>
                <w:rFonts w:ascii="Calibri" w:hAnsi="Calibri"/>
              </w:rPr>
            </w:pPr>
          </w:p>
        </w:tc>
      </w:tr>
      <w:tr w:rsidR="00B14215" w:rsidRPr="002F1D62" w14:paraId="4B6F8878" w14:textId="77777777" w:rsidTr="00A024E7">
        <w:trPr>
          <w:trHeight w:val="340"/>
        </w:trPr>
        <w:tc>
          <w:tcPr>
            <w:tcW w:w="4282" w:type="dxa"/>
            <w:vMerge/>
            <w:shd w:val="clear" w:color="auto" w:fill="9CC2E5" w:themeFill="accent1" w:themeFillTint="99"/>
            <w:vAlign w:val="center"/>
          </w:tcPr>
          <w:p w14:paraId="4BA12A29" w14:textId="77777777" w:rsidR="00B14215" w:rsidRPr="005A42FD" w:rsidRDefault="00B14215" w:rsidP="00B14215">
            <w:pPr>
              <w:rPr>
                <w:rFonts w:ascii="Calibri" w:hAnsi="Calibri"/>
                <w:b/>
              </w:rPr>
            </w:pPr>
          </w:p>
        </w:tc>
        <w:tc>
          <w:tcPr>
            <w:tcW w:w="567" w:type="dxa"/>
            <w:shd w:val="clear" w:color="auto" w:fill="auto"/>
            <w:vAlign w:val="center"/>
          </w:tcPr>
          <w:p w14:paraId="00DB3FC3" w14:textId="6721AD11" w:rsidR="00B14215" w:rsidRDefault="0014070F" w:rsidP="00B14215">
            <w:pPr>
              <w:jc w:val="center"/>
              <w:rPr>
                <w:rFonts w:ascii="Calibri" w:hAnsi="Calibri"/>
              </w:rPr>
            </w:pPr>
            <w:sdt>
              <w:sdtPr>
                <w:rPr>
                  <w:rFonts w:ascii="Calibri" w:hAnsi="Calibri"/>
                </w:rPr>
                <w:id w:val="-860435921"/>
                <w14:checkbox>
                  <w14:checked w14:val="0"/>
                  <w14:checkedState w14:val="2612" w14:font="MS Gothic"/>
                  <w14:uncheckedState w14:val="2610" w14:font="MS Gothic"/>
                </w14:checkbox>
              </w:sdtPr>
              <w:sdtEndPr/>
              <w:sdtContent>
                <w:r w:rsidR="002C3A5A">
                  <w:rPr>
                    <w:rFonts w:ascii="MS Gothic" w:eastAsia="MS Gothic" w:hAnsi="MS Gothic" w:hint="eastAsia"/>
                  </w:rPr>
                  <w:t>☐</w:t>
                </w:r>
              </w:sdtContent>
            </w:sdt>
          </w:p>
        </w:tc>
        <w:tc>
          <w:tcPr>
            <w:tcW w:w="1701" w:type="dxa"/>
            <w:shd w:val="clear" w:color="auto" w:fill="auto"/>
            <w:vAlign w:val="center"/>
          </w:tcPr>
          <w:p w14:paraId="7629DFA6" w14:textId="3AFB95FD" w:rsidR="00B14215" w:rsidRDefault="00B14215" w:rsidP="00B14215">
            <w:pPr>
              <w:rPr>
                <w:rFonts w:ascii="Calibri" w:hAnsi="Calibri"/>
              </w:rPr>
            </w:pPr>
            <w:r>
              <w:rPr>
                <w:rFonts w:ascii="Calibri" w:hAnsi="Calibri"/>
              </w:rPr>
              <w:t>Fixed term contract</w:t>
            </w:r>
          </w:p>
        </w:tc>
        <w:tc>
          <w:tcPr>
            <w:tcW w:w="2977" w:type="dxa"/>
            <w:shd w:val="clear" w:color="auto" w:fill="auto"/>
            <w:vAlign w:val="center"/>
          </w:tcPr>
          <w:p w14:paraId="3F75CBE8" w14:textId="7424C632" w:rsidR="00B14215" w:rsidRDefault="00B14215" w:rsidP="00B14215">
            <w:pPr>
              <w:rPr>
                <w:rFonts w:ascii="Calibri" w:hAnsi="Calibri"/>
              </w:rPr>
            </w:pPr>
            <w:r>
              <w:rPr>
                <w:rFonts w:ascii="Calibri" w:hAnsi="Calibri"/>
              </w:rPr>
              <w:t>Expiry</w:t>
            </w:r>
            <w:proofErr w:type="gramStart"/>
            <w:r>
              <w:rPr>
                <w:rFonts w:ascii="Calibri" w:hAnsi="Calibri"/>
              </w:rPr>
              <w:t>:</w:t>
            </w:r>
            <w:proofErr w:type="gramEnd"/>
            <w:sdt>
              <w:sdtPr>
                <w:rPr>
                  <w:rFonts w:ascii="Calibri" w:hAnsi="Calibri"/>
                </w:rPr>
                <w:id w:val="841517872"/>
                <w:placeholder>
                  <w:docPart w:val="21EBCC6D00DC4155B43AED826A9D5D5E"/>
                </w:placeholder>
                <w:showingPlcHdr/>
                <w:date>
                  <w:dateFormat w:val="d-MMM-yy"/>
                  <w:lid w:val="en-GB"/>
                  <w:storeMappedDataAs w:val="dateTime"/>
                  <w:calendar w:val="gregorian"/>
                </w:date>
              </w:sdtPr>
              <w:sdtEndPr/>
              <w:sdtContent>
                <w:r w:rsidRPr="00543184">
                  <w:rPr>
                    <w:rStyle w:val="PlaceholderText"/>
                  </w:rPr>
                  <w:t>Click or tap to enter a date.</w:t>
                </w:r>
              </w:sdtContent>
            </w:sdt>
          </w:p>
        </w:tc>
        <w:tc>
          <w:tcPr>
            <w:tcW w:w="709" w:type="dxa"/>
            <w:vMerge/>
            <w:shd w:val="clear" w:color="auto" w:fill="9CC2E5" w:themeFill="accent1" w:themeFillTint="99"/>
            <w:vAlign w:val="center"/>
          </w:tcPr>
          <w:p w14:paraId="251C582D" w14:textId="77777777" w:rsidR="00B14215" w:rsidRPr="002F1D62" w:rsidRDefault="00B14215" w:rsidP="00B14215">
            <w:pPr>
              <w:rPr>
                <w:rFonts w:ascii="Calibri" w:hAnsi="Calibri"/>
              </w:rPr>
            </w:pPr>
          </w:p>
        </w:tc>
      </w:tr>
      <w:tr w:rsidR="00B14215" w:rsidRPr="002F1D62" w14:paraId="41885FB6" w14:textId="77777777" w:rsidTr="00A024E7">
        <w:trPr>
          <w:trHeight w:val="340"/>
        </w:trPr>
        <w:tc>
          <w:tcPr>
            <w:tcW w:w="4282" w:type="dxa"/>
            <w:vMerge/>
            <w:shd w:val="clear" w:color="auto" w:fill="9CC2E5" w:themeFill="accent1" w:themeFillTint="99"/>
            <w:vAlign w:val="center"/>
          </w:tcPr>
          <w:p w14:paraId="7EF4DDBD" w14:textId="77777777" w:rsidR="00B14215" w:rsidRPr="005A42FD" w:rsidRDefault="00B14215" w:rsidP="00B14215">
            <w:pPr>
              <w:rPr>
                <w:rFonts w:ascii="Calibri" w:hAnsi="Calibri"/>
                <w:b/>
              </w:rPr>
            </w:pPr>
          </w:p>
        </w:tc>
        <w:tc>
          <w:tcPr>
            <w:tcW w:w="567" w:type="dxa"/>
            <w:shd w:val="clear" w:color="auto" w:fill="auto"/>
            <w:vAlign w:val="center"/>
          </w:tcPr>
          <w:p w14:paraId="12EB9B1E" w14:textId="4FBCDD5E" w:rsidR="00B14215" w:rsidRDefault="0014070F" w:rsidP="00B14215">
            <w:pPr>
              <w:jc w:val="center"/>
              <w:rPr>
                <w:rFonts w:ascii="Calibri" w:hAnsi="Calibri"/>
              </w:rPr>
            </w:pPr>
            <w:sdt>
              <w:sdtPr>
                <w:rPr>
                  <w:rFonts w:ascii="Calibri" w:hAnsi="Calibri"/>
                </w:rPr>
                <w:id w:val="-1144199446"/>
                <w14:checkbox>
                  <w14:checked w14:val="0"/>
                  <w14:checkedState w14:val="2612" w14:font="MS Gothic"/>
                  <w14:uncheckedState w14:val="2610" w14:font="MS Gothic"/>
                </w14:checkbox>
              </w:sdtPr>
              <w:sdtEndPr/>
              <w:sdtContent>
                <w:r w:rsidR="00B14215">
                  <w:rPr>
                    <w:rFonts w:ascii="MS Gothic" w:eastAsia="MS Gothic" w:hAnsi="MS Gothic" w:hint="eastAsia"/>
                  </w:rPr>
                  <w:t>☐</w:t>
                </w:r>
              </w:sdtContent>
            </w:sdt>
          </w:p>
        </w:tc>
        <w:tc>
          <w:tcPr>
            <w:tcW w:w="1701" w:type="dxa"/>
            <w:shd w:val="clear" w:color="auto" w:fill="auto"/>
            <w:vAlign w:val="center"/>
          </w:tcPr>
          <w:p w14:paraId="73AA8053" w14:textId="77777777" w:rsidR="00B14215" w:rsidRDefault="00B14215" w:rsidP="00B14215">
            <w:pPr>
              <w:rPr>
                <w:rFonts w:ascii="Calibri" w:hAnsi="Calibri"/>
              </w:rPr>
            </w:pPr>
            <w:r>
              <w:rPr>
                <w:rFonts w:ascii="Calibri" w:hAnsi="Calibri"/>
              </w:rPr>
              <w:t>Licence to Attend</w:t>
            </w:r>
          </w:p>
        </w:tc>
        <w:tc>
          <w:tcPr>
            <w:tcW w:w="2977" w:type="dxa"/>
            <w:shd w:val="clear" w:color="auto" w:fill="auto"/>
            <w:vAlign w:val="center"/>
          </w:tcPr>
          <w:p w14:paraId="6F09D35B" w14:textId="72DD852C" w:rsidR="00B14215" w:rsidRDefault="00B14215" w:rsidP="00B14215">
            <w:pPr>
              <w:rPr>
                <w:rFonts w:ascii="Calibri" w:hAnsi="Calibri"/>
              </w:rPr>
            </w:pPr>
            <w:r>
              <w:rPr>
                <w:rFonts w:ascii="Calibri" w:hAnsi="Calibri"/>
              </w:rPr>
              <w:t xml:space="preserve">Expiry: </w:t>
            </w:r>
            <w:sdt>
              <w:sdtPr>
                <w:rPr>
                  <w:rFonts w:ascii="Calibri" w:hAnsi="Calibri"/>
                </w:rPr>
                <w:id w:val="-1231695085"/>
                <w:placeholder>
                  <w:docPart w:val="D3C86342A6B447A4916E7F745C86F4A3"/>
                </w:placeholder>
                <w:showingPlcHdr/>
                <w:date>
                  <w:dateFormat w:val="d-MMM-yy"/>
                  <w:lid w:val="en-GB"/>
                  <w:storeMappedDataAs w:val="dateTime"/>
                  <w:calendar w:val="gregorian"/>
                </w:date>
              </w:sdtPr>
              <w:sdtEndPr/>
              <w:sdtContent>
                <w:r w:rsidRPr="00543184">
                  <w:rPr>
                    <w:rStyle w:val="PlaceholderText"/>
                  </w:rPr>
                  <w:t>Click or tap to enter a date.</w:t>
                </w:r>
              </w:sdtContent>
            </w:sdt>
            <w:r w:rsidRPr="002F1D62" w:rsidDel="002268FE">
              <w:rPr>
                <w:rFonts w:ascii="Calibri" w:hAnsi="Calibri"/>
              </w:rPr>
              <w:t xml:space="preserve"> </w:t>
            </w:r>
          </w:p>
        </w:tc>
        <w:tc>
          <w:tcPr>
            <w:tcW w:w="709" w:type="dxa"/>
            <w:vMerge/>
            <w:shd w:val="clear" w:color="auto" w:fill="9CC2E5" w:themeFill="accent1" w:themeFillTint="99"/>
            <w:vAlign w:val="center"/>
          </w:tcPr>
          <w:p w14:paraId="66FE36C7" w14:textId="77777777" w:rsidR="00B14215" w:rsidRPr="002F1D62" w:rsidRDefault="00B14215" w:rsidP="00B14215">
            <w:pPr>
              <w:rPr>
                <w:rFonts w:ascii="Calibri" w:hAnsi="Calibri"/>
              </w:rPr>
            </w:pPr>
          </w:p>
        </w:tc>
      </w:tr>
      <w:tr w:rsidR="00B14215" w:rsidRPr="002F1D62" w14:paraId="6162F1FE" w14:textId="77777777" w:rsidTr="00A024E7">
        <w:trPr>
          <w:trHeight w:val="340"/>
        </w:trPr>
        <w:tc>
          <w:tcPr>
            <w:tcW w:w="4282" w:type="dxa"/>
            <w:vMerge/>
            <w:shd w:val="clear" w:color="auto" w:fill="9CC2E5" w:themeFill="accent1" w:themeFillTint="99"/>
            <w:vAlign w:val="center"/>
          </w:tcPr>
          <w:p w14:paraId="27CCA6C8" w14:textId="77777777" w:rsidR="00B14215" w:rsidRPr="005A42FD" w:rsidRDefault="00B14215" w:rsidP="00B14215">
            <w:pPr>
              <w:rPr>
                <w:rFonts w:ascii="Calibri" w:hAnsi="Calibri"/>
                <w:b/>
              </w:rPr>
            </w:pPr>
          </w:p>
        </w:tc>
        <w:tc>
          <w:tcPr>
            <w:tcW w:w="567" w:type="dxa"/>
            <w:shd w:val="clear" w:color="auto" w:fill="auto"/>
            <w:vAlign w:val="center"/>
          </w:tcPr>
          <w:p w14:paraId="7126FC14" w14:textId="374ACFF0" w:rsidR="00B14215" w:rsidRDefault="0014070F" w:rsidP="00B14215">
            <w:pPr>
              <w:jc w:val="center"/>
              <w:rPr>
                <w:rFonts w:ascii="Calibri" w:hAnsi="Calibri"/>
              </w:rPr>
            </w:pPr>
            <w:sdt>
              <w:sdtPr>
                <w:rPr>
                  <w:rFonts w:ascii="Calibri" w:hAnsi="Calibri"/>
                </w:rPr>
                <w:id w:val="1900023454"/>
                <w14:checkbox>
                  <w14:checked w14:val="0"/>
                  <w14:checkedState w14:val="2612" w14:font="MS Gothic"/>
                  <w14:uncheckedState w14:val="2610" w14:font="MS Gothic"/>
                </w14:checkbox>
              </w:sdtPr>
              <w:sdtEndPr/>
              <w:sdtContent>
                <w:r w:rsidR="00B14215">
                  <w:rPr>
                    <w:rFonts w:ascii="MS Gothic" w:eastAsia="MS Gothic" w:hAnsi="MS Gothic" w:hint="eastAsia"/>
                  </w:rPr>
                  <w:t>☐</w:t>
                </w:r>
              </w:sdtContent>
            </w:sdt>
          </w:p>
        </w:tc>
        <w:tc>
          <w:tcPr>
            <w:tcW w:w="1701" w:type="dxa"/>
            <w:shd w:val="clear" w:color="auto" w:fill="auto"/>
            <w:vAlign w:val="center"/>
          </w:tcPr>
          <w:p w14:paraId="7FA178A8" w14:textId="77777777" w:rsidR="00B14215" w:rsidRDefault="00B14215" w:rsidP="00B14215">
            <w:pPr>
              <w:rPr>
                <w:rFonts w:ascii="Calibri" w:hAnsi="Calibri"/>
              </w:rPr>
            </w:pPr>
            <w:r>
              <w:rPr>
                <w:rFonts w:ascii="Calibri" w:hAnsi="Calibri"/>
              </w:rPr>
              <w:t>Letter of Access</w:t>
            </w:r>
          </w:p>
        </w:tc>
        <w:tc>
          <w:tcPr>
            <w:tcW w:w="2977" w:type="dxa"/>
            <w:shd w:val="clear" w:color="auto" w:fill="auto"/>
            <w:vAlign w:val="center"/>
          </w:tcPr>
          <w:p w14:paraId="709ECCB9" w14:textId="6F94DB82" w:rsidR="00B14215" w:rsidRDefault="00B14215" w:rsidP="00B14215">
            <w:pPr>
              <w:rPr>
                <w:rFonts w:ascii="Calibri" w:hAnsi="Calibri"/>
              </w:rPr>
            </w:pPr>
            <w:r>
              <w:rPr>
                <w:rFonts w:ascii="Calibri" w:hAnsi="Calibri"/>
              </w:rPr>
              <w:t xml:space="preserve">Expiry: </w:t>
            </w:r>
            <w:sdt>
              <w:sdtPr>
                <w:rPr>
                  <w:rFonts w:ascii="Calibri" w:hAnsi="Calibri"/>
                </w:rPr>
                <w:id w:val="1942031588"/>
                <w:placeholder>
                  <w:docPart w:val="B2D941053B9640359488E875E92D2664"/>
                </w:placeholder>
                <w:showingPlcHdr/>
                <w:date>
                  <w:dateFormat w:val="d-MMM-yy"/>
                  <w:lid w:val="en-GB"/>
                  <w:storeMappedDataAs w:val="dateTime"/>
                  <w:calendar w:val="gregorian"/>
                </w:date>
              </w:sdtPr>
              <w:sdtEndPr/>
              <w:sdtContent>
                <w:r w:rsidRPr="00543184">
                  <w:rPr>
                    <w:rStyle w:val="PlaceholderText"/>
                  </w:rPr>
                  <w:t>Click or tap to enter a date.</w:t>
                </w:r>
              </w:sdtContent>
            </w:sdt>
            <w:r w:rsidRPr="002F1D62" w:rsidDel="002268FE">
              <w:rPr>
                <w:rFonts w:ascii="Calibri" w:hAnsi="Calibri"/>
              </w:rPr>
              <w:t xml:space="preserve"> </w:t>
            </w:r>
          </w:p>
        </w:tc>
        <w:tc>
          <w:tcPr>
            <w:tcW w:w="709" w:type="dxa"/>
            <w:vMerge/>
            <w:shd w:val="clear" w:color="auto" w:fill="9CC2E5" w:themeFill="accent1" w:themeFillTint="99"/>
            <w:vAlign w:val="center"/>
          </w:tcPr>
          <w:p w14:paraId="1720D39D" w14:textId="77777777" w:rsidR="00B14215" w:rsidRPr="002F1D62" w:rsidRDefault="00B14215" w:rsidP="00B14215">
            <w:pPr>
              <w:rPr>
                <w:rFonts w:ascii="Calibri" w:hAnsi="Calibri"/>
              </w:rPr>
            </w:pPr>
          </w:p>
        </w:tc>
      </w:tr>
      <w:tr w:rsidR="00B14215" w:rsidRPr="002F1D62" w14:paraId="56E334D3" w14:textId="77777777" w:rsidTr="00A024E7">
        <w:trPr>
          <w:trHeight w:val="397"/>
        </w:trPr>
        <w:tc>
          <w:tcPr>
            <w:tcW w:w="4282" w:type="dxa"/>
            <w:shd w:val="clear" w:color="auto" w:fill="9CC2E5" w:themeFill="accent1" w:themeFillTint="99"/>
            <w:vAlign w:val="center"/>
          </w:tcPr>
          <w:p w14:paraId="2BEA93D0" w14:textId="2F2B0ABE" w:rsidR="00B14215" w:rsidRPr="005A42FD" w:rsidRDefault="00B14215" w:rsidP="00B14215">
            <w:pPr>
              <w:rPr>
                <w:rFonts w:ascii="Calibri" w:hAnsi="Calibri"/>
                <w:b/>
              </w:rPr>
            </w:pPr>
            <w:r w:rsidRPr="005A42FD">
              <w:rPr>
                <w:rFonts w:ascii="Calibri" w:hAnsi="Calibri"/>
                <w:b/>
              </w:rPr>
              <w:t>Supervisor</w:t>
            </w:r>
            <w:r>
              <w:rPr>
                <w:rFonts w:ascii="Calibri" w:hAnsi="Calibri"/>
                <w:b/>
              </w:rPr>
              <w:t xml:space="preserve"> </w:t>
            </w:r>
            <w:r w:rsidRPr="005A42FD">
              <w:rPr>
                <w:rFonts w:ascii="Calibri" w:hAnsi="Calibri"/>
                <w:b/>
              </w:rPr>
              <w:t>while in ICRF</w:t>
            </w:r>
          </w:p>
        </w:tc>
        <w:sdt>
          <w:sdtPr>
            <w:rPr>
              <w:rFonts w:ascii="Calibri" w:hAnsi="Calibri"/>
            </w:rPr>
            <w:id w:val="-1711327924"/>
            <w:placeholder>
              <w:docPart w:val="351FFE40375A411588108B30D247119E"/>
            </w:placeholder>
            <w:showingPlcHdr/>
            <w:text/>
          </w:sdtPr>
          <w:sdtEndPr/>
          <w:sdtContent>
            <w:tc>
              <w:tcPr>
                <w:tcW w:w="5245" w:type="dxa"/>
                <w:gridSpan w:val="3"/>
                <w:shd w:val="clear" w:color="auto" w:fill="auto"/>
                <w:vAlign w:val="center"/>
              </w:tcPr>
              <w:p w14:paraId="613553AC" w14:textId="5E975E68" w:rsidR="00B14215" w:rsidRPr="002F1D62" w:rsidRDefault="00B14215" w:rsidP="00B14215">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55D7E7C4" w14:textId="77777777" w:rsidR="00B14215" w:rsidRPr="002F1D62" w:rsidRDefault="00B14215" w:rsidP="00B14215">
            <w:pPr>
              <w:rPr>
                <w:rFonts w:ascii="Calibri" w:hAnsi="Calibri"/>
              </w:rPr>
            </w:pPr>
          </w:p>
        </w:tc>
      </w:tr>
      <w:tr w:rsidR="00B14215" w:rsidRPr="002F1D62" w14:paraId="4010F23B" w14:textId="77777777" w:rsidTr="00A024E7">
        <w:trPr>
          <w:trHeight w:val="397"/>
        </w:trPr>
        <w:tc>
          <w:tcPr>
            <w:tcW w:w="4282" w:type="dxa"/>
            <w:shd w:val="clear" w:color="auto" w:fill="9CC2E5" w:themeFill="accent1" w:themeFillTint="99"/>
            <w:vAlign w:val="center"/>
          </w:tcPr>
          <w:p w14:paraId="656E6EB2" w14:textId="5BB86B70" w:rsidR="00B14215" w:rsidRDefault="00B14215" w:rsidP="00B14215">
            <w:pPr>
              <w:rPr>
                <w:rFonts w:ascii="Calibri" w:hAnsi="Calibri"/>
                <w:b/>
              </w:rPr>
            </w:pPr>
            <w:r w:rsidRPr="005A42FD">
              <w:rPr>
                <w:rFonts w:ascii="Calibri" w:hAnsi="Calibri"/>
                <w:b/>
              </w:rPr>
              <w:t>Studies</w:t>
            </w:r>
            <w:r>
              <w:rPr>
                <w:rFonts w:ascii="Calibri" w:hAnsi="Calibri"/>
                <w:b/>
              </w:rPr>
              <w:t xml:space="preserve"> working</w:t>
            </w:r>
            <w:r w:rsidRPr="005A42FD">
              <w:rPr>
                <w:rFonts w:ascii="Calibri" w:hAnsi="Calibri"/>
                <w:b/>
              </w:rPr>
              <w:t xml:space="preserve"> </w:t>
            </w:r>
            <w:r>
              <w:rPr>
                <w:rFonts w:ascii="Calibri" w:hAnsi="Calibri"/>
                <w:b/>
              </w:rPr>
              <w:t xml:space="preserve">on </w:t>
            </w:r>
            <w:r w:rsidRPr="005A42FD">
              <w:rPr>
                <w:rFonts w:ascii="Calibri" w:hAnsi="Calibri"/>
                <w:b/>
              </w:rPr>
              <w:t xml:space="preserve">in ICRF </w:t>
            </w:r>
          </w:p>
          <w:p w14:paraId="5899A005" w14:textId="77777777" w:rsidR="00B14215" w:rsidRPr="005A42FD" w:rsidRDefault="00B14215" w:rsidP="00B14215">
            <w:pPr>
              <w:rPr>
                <w:rFonts w:ascii="Calibri" w:hAnsi="Calibri"/>
                <w:b/>
              </w:rPr>
            </w:pPr>
            <w:r w:rsidRPr="00AA7DE5">
              <w:rPr>
                <w:rFonts w:ascii="Calibri" w:hAnsi="Calibri"/>
                <w:i/>
                <w:sz w:val="20"/>
              </w:rPr>
              <w:t>(use ICRF acronyms if known)</w:t>
            </w:r>
          </w:p>
        </w:tc>
        <w:sdt>
          <w:sdtPr>
            <w:rPr>
              <w:rFonts w:ascii="Calibri" w:hAnsi="Calibri"/>
            </w:rPr>
            <w:id w:val="1204213257"/>
            <w:placeholder>
              <w:docPart w:val="351FFE40375A411588108B30D247119E"/>
            </w:placeholder>
            <w:showingPlcHdr/>
            <w:text/>
          </w:sdtPr>
          <w:sdtEndPr/>
          <w:sdtContent>
            <w:tc>
              <w:tcPr>
                <w:tcW w:w="5245" w:type="dxa"/>
                <w:gridSpan w:val="3"/>
                <w:shd w:val="clear" w:color="auto" w:fill="auto"/>
                <w:vAlign w:val="center"/>
              </w:tcPr>
              <w:p w14:paraId="189CB53D" w14:textId="76F6B545" w:rsidR="00B14215" w:rsidRPr="002F1D62" w:rsidRDefault="00B14215" w:rsidP="00B14215">
                <w:pPr>
                  <w:rPr>
                    <w:rFonts w:ascii="Calibri" w:hAnsi="Calibri"/>
                  </w:rPr>
                </w:pPr>
                <w:r w:rsidRPr="00543184">
                  <w:rPr>
                    <w:rStyle w:val="PlaceholderText"/>
                  </w:rPr>
                  <w:t>Click or tap here to enter text.</w:t>
                </w:r>
              </w:p>
            </w:tc>
          </w:sdtContent>
        </w:sdt>
        <w:tc>
          <w:tcPr>
            <w:tcW w:w="709" w:type="dxa"/>
            <w:shd w:val="clear" w:color="auto" w:fill="404040"/>
            <w:vAlign w:val="center"/>
          </w:tcPr>
          <w:p w14:paraId="4EE19B55" w14:textId="77777777" w:rsidR="00B14215" w:rsidRPr="002F1D62" w:rsidRDefault="00B14215" w:rsidP="00B14215">
            <w:pPr>
              <w:rPr>
                <w:rFonts w:ascii="Calibri" w:hAnsi="Calibri"/>
              </w:rPr>
            </w:pPr>
          </w:p>
        </w:tc>
      </w:tr>
      <w:tr w:rsidR="00C2048C" w:rsidRPr="002F1D62" w14:paraId="7DEDA680" w14:textId="77777777" w:rsidTr="00A024E7">
        <w:trPr>
          <w:trHeight w:val="459"/>
        </w:trPr>
        <w:tc>
          <w:tcPr>
            <w:tcW w:w="4282" w:type="dxa"/>
            <w:shd w:val="clear" w:color="auto" w:fill="9CC2E5" w:themeFill="accent1" w:themeFillTint="99"/>
            <w:vAlign w:val="center"/>
          </w:tcPr>
          <w:p w14:paraId="78A6DC1F" w14:textId="59B89A1C" w:rsidR="00C2048C" w:rsidRPr="005A42FD" w:rsidRDefault="00C2048C" w:rsidP="00865D95">
            <w:pPr>
              <w:rPr>
                <w:rFonts w:ascii="Calibri" w:hAnsi="Calibri"/>
                <w:b/>
              </w:rPr>
            </w:pPr>
            <w:r>
              <w:rPr>
                <w:rFonts w:ascii="Calibri" w:hAnsi="Calibri"/>
                <w:b/>
              </w:rPr>
              <w:t xml:space="preserve">Role </w:t>
            </w:r>
            <w:r w:rsidR="00FB0143">
              <w:rPr>
                <w:rFonts w:ascii="Calibri" w:hAnsi="Calibri"/>
                <w:b/>
              </w:rPr>
              <w:t>at ICRF</w:t>
            </w:r>
          </w:p>
        </w:tc>
        <w:sdt>
          <w:sdtPr>
            <w:rPr>
              <w:rFonts w:ascii="Calibri" w:hAnsi="Calibri"/>
            </w:rPr>
            <w:id w:val="598138238"/>
            <w:placeholder>
              <w:docPart w:val="6A8BF79822954B16BA6F55BBF0581189"/>
            </w:placeholder>
            <w:showingPlcHdr/>
            <w:comboBox>
              <w:listItem w:value="Choose an item."/>
              <w:listItem w:displayText="Principal Investigator" w:value="Principal Investigator"/>
              <w:listItem w:displayText="Investigator / Researcher" w:value="Investigator / Researcher"/>
              <w:listItem w:displayText="Other support role" w:value="Other support role"/>
            </w:comboBox>
          </w:sdtPr>
          <w:sdtEndPr/>
          <w:sdtContent>
            <w:tc>
              <w:tcPr>
                <w:tcW w:w="5245" w:type="dxa"/>
                <w:gridSpan w:val="3"/>
                <w:shd w:val="clear" w:color="auto" w:fill="auto"/>
                <w:vAlign w:val="center"/>
              </w:tcPr>
              <w:p w14:paraId="34578241" w14:textId="502A1375" w:rsidR="00C2048C" w:rsidRDefault="00C2048C" w:rsidP="00B14215">
                <w:pPr>
                  <w:rPr>
                    <w:rFonts w:ascii="Calibri" w:hAnsi="Calibri"/>
                  </w:rPr>
                </w:pPr>
                <w:r w:rsidRPr="008C0D71">
                  <w:rPr>
                    <w:rStyle w:val="PlaceholderText"/>
                  </w:rPr>
                  <w:t>Choose an item.</w:t>
                </w:r>
              </w:p>
            </w:tc>
          </w:sdtContent>
        </w:sdt>
        <w:tc>
          <w:tcPr>
            <w:tcW w:w="709" w:type="dxa"/>
            <w:shd w:val="clear" w:color="auto" w:fill="404040"/>
            <w:vAlign w:val="center"/>
          </w:tcPr>
          <w:p w14:paraId="1C2CCE28" w14:textId="77777777" w:rsidR="00C2048C" w:rsidRPr="002F1D62" w:rsidRDefault="00C2048C" w:rsidP="00B14215">
            <w:pPr>
              <w:rPr>
                <w:rFonts w:ascii="Calibri" w:hAnsi="Calibri"/>
              </w:rPr>
            </w:pPr>
          </w:p>
        </w:tc>
      </w:tr>
      <w:tr w:rsidR="00B14215" w:rsidRPr="002F1D62" w14:paraId="6B405102" w14:textId="77777777" w:rsidTr="00A024E7">
        <w:trPr>
          <w:trHeight w:val="459"/>
        </w:trPr>
        <w:tc>
          <w:tcPr>
            <w:tcW w:w="4282" w:type="dxa"/>
            <w:shd w:val="clear" w:color="auto" w:fill="9CC2E5" w:themeFill="accent1" w:themeFillTint="99"/>
            <w:vAlign w:val="center"/>
          </w:tcPr>
          <w:p w14:paraId="08E8D616" w14:textId="791DAA7D" w:rsidR="00B14215" w:rsidRPr="005A42FD" w:rsidRDefault="00B14215" w:rsidP="00B14215">
            <w:pPr>
              <w:rPr>
                <w:rFonts w:ascii="Calibri" w:hAnsi="Calibri"/>
              </w:rPr>
            </w:pPr>
            <w:r w:rsidRPr="005A42FD">
              <w:rPr>
                <w:rFonts w:ascii="Calibri" w:hAnsi="Calibri"/>
                <w:b/>
              </w:rPr>
              <w:t xml:space="preserve">Access hours </w:t>
            </w:r>
            <w:r>
              <w:rPr>
                <w:rFonts w:ascii="Calibri" w:hAnsi="Calibri"/>
                <w:b/>
              </w:rPr>
              <w:t>in ICRF</w:t>
            </w:r>
          </w:p>
        </w:tc>
        <w:sdt>
          <w:sdtPr>
            <w:rPr>
              <w:rFonts w:ascii="Calibri" w:hAnsi="Calibri"/>
            </w:rPr>
            <w:id w:val="-1129474823"/>
            <w:placeholder>
              <w:docPart w:val="1F6C2217F2A74455A713226D9B660798"/>
            </w:placeholder>
            <w:showingPlcHdr/>
            <w:comboBox>
              <w:listItem w:value="Choose an item."/>
              <w:listItem w:displayText="Default: Mon-Fri 8am-7pm" w:value="Default: Mon-Fri 8am-7pm"/>
              <w:listItem w:displayText="24hrs / 5 days" w:value="24hrs / 5 days"/>
              <w:listItem w:displayText="24hrs / 7 days" w:value="24hrs / 7 days"/>
            </w:comboBox>
          </w:sdtPr>
          <w:sdtEndPr/>
          <w:sdtContent>
            <w:tc>
              <w:tcPr>
                <w:tcW w:w="5245" w:type="dxa"/>
                <w:gridSpan w:val="3"/>
                <w:shd w:val="clear" w:color="auto" w:fill="auto"/>
                <w:vAlign w:val="center"/>
              </w:tcPr>
              <w:p w14:paraId="6079608A" w14:textId="37E17A5E" w:rsidR="00B14215" w:rsidRPr="002F1D62" w:rsidRDefault="00B14215" w:rsidP="00B14215">
                <w:pPr>
                  <w:rPr>
                    <w:rFonts w:ascii="Calibri" w:hAnsi="Calibri"/>
                  </w:rPr>
                </w:pPr>
                <w:r w:rsidRPr="008C0D71">
                  <w:rPr>
                    <w:rStyle w:val="PlaceholderText"/>
                  </w:rPr>
                  <w:t>Choose an item.</w:t>
                </w:r>
              </w:p>
            </w:tc>
          </w:sdtContent>
        </w:sdt>
        <w:tc>
          <w:tcPr>
            <w:tcW w:w="709" w:type="dxa"/>
            <w:shd w:val="clear" w:color="auto" w:fill="404040"/>
            <w:vAlign w:val="center"/>
          </w:tcPr>
          <w:p w14:paraId="2B7965BA" w14:textId="77777777" w:rsidR="00B14215" w:rsidRPr="002F1D62" w:rsidRDefault="00B14215" w:rsidP="00B14215">
            <w:pPr>
              <w:rPr>
                <w:rFonts w:ascii="Calibri" w:hAnsi="Calibri"/>
              </w:rPr>
            </w:pPr>
          </w:p>
        </w:tc>
      </w:tr>
      <w:tr w:rsidR="00B14215" w:rsidRPr="002F1D62" w14:paraId="335ED7BF" w14:textId="77777777" w:rsidTr="00A024E7">
        <w:trPr>
          <w:trHeight w:val="438"/>
        </w:trPr>
        <w:tc>
          <w:tcPr>
            <w:tcW w:w="4282" w:type="dxa"/>
            <w:vMerge w:val="restart"/>
            <w:shd w:val="clear" w:color="auto" w:fill="9CC2E5" w:themeFill="accent1" w:themeFillTint="99"/>
            <w:vAlign w:val="center"/>
          </w:tcPr>
          <w:p w14:paraId="7A461F81" w14:textId="77777777" w:rsidR="00B14215" w:rsidRDefault="00B14215" w:rsidP="00B14215">
            <w:pPr>
              <w:rPr>
                <w:rFonts w:ascii="Calibri" w:hAnsi="Calibri"/>
                <w:sz w:val="18"/>
                <w:szCs w:val="18"/>
              </w:rPr>
            </w:pPr>
            <w:r w:rsidRPr="005A42FD">
              <w:rPr>
                <w:rFonts w:ascii="Calibri" w:hAnsi="Calibri"/>
                <w:b/>
              </w:rPr>
              <w:t>Lone working approval</w:t>
            </w:r>
            <w:r w:rsidRPr="005A42FD">
              <w:rPr>
                <w:rFonts w:ascii="Calibri" w:hAnsi="Calibri"/>
                <w:sz w:val="18"/>
                <w:szCs w:val="18"/>
              </w:rPr>
              <w:t xml:space="preserve"> </w:t>
            </w:r>
          </w:p>
          <w:p w14:paraId="6F3394FE" w14:textId="748F4EF9" w:rsidR="00B14215" w:rsidRPr="005A42FD" w:rsidRDefault="00B14215" w:rsidP="00865D95">
            <w:pPr>
              <w:rPr>
                <w:rFonts w:ascii="Calibri" w:hAnsi="Calibri"/>
              </w:rPr>
            </w:pPr>
            <w:r w:rsidRPr="00AA7DE5">
              <w:rPr>
                <w:rFonts w:ascii="Calibri" w:hAnsi="Calibri"/>
                <w:i/>
                <w:sz w:val="20"/>
              </w:rPr>
              <w:t xml:space="preserve">(ICRF General Manager must sign ICRF out of hours request log &amp; section 4 of </w:t>
            </w:r>
            <w:r w:rsidR="000E3691">
              <w:rPr>
                <w:rFonts w:ascii="Calibri" w:hAnsi="Calibri"/>
                <w:i/>
                <w:sz w:val="20"/>
              </w:rPr>
              <w:t>ICL</w:t>
            </w:r>
            <w:r w:rsidRPr="00AA7DE5">
              <w:rPr>
                <w:rFonts w:ascii="Calibri" w:hAnsi="Calibri"/>
                <w:i/>
                <w:sz w:val="20"/>
              </w:rPr>
              <w:t xml:space="preserve"> form)</w:t>
            </w:r>
            <w:r w:rsidRPr="005A42FD">
              <w:rPr>
                <w:rFonts w:ascii="Calibri" w:hAnsi="Calibri"/>
                <w:sz w:val="18"/>
                <w:szCs w:val="18"/>
              </w:rPr>
              <w:t xml:space="preserve">; </w:t>
            </w:r>
            <w:hyperlink r:id="rId9" w:history="1">
              <w:r w:rsidRPr="00AA7DE5">
                <w:rPr>
                  <w:rStyle w:val="Hyperlink"/>
                  <w:i/>
                  <w:sz w:val="16"/>
                </w:rPr>
                <w:t>http://www.imperial.ac.uk/safety/safety-by-topic/lone-working/</w:t>
              </w:r>
            </w:hyperlink>
            <w:r w:rsidRPr="00AA7DE5">
              <w:rPr>
                <w:sz w:val="16"/>
              </w:rPr>
              <w:t xml:space="preserve"> </w:t>
            </w:r>
            <w:r w:rsidRPr="00AA7DE5">
              <w:rPr>
                <w:rFonts w:ascii="Calibri" w:hAnsi="Calibri"/>
                <w:sz w:val="16"/>
                <w:szCs w:val="18"/>
              </w:rPr>
              <w:t xml:space="preserve"> </w:t>
            </w:r>
          </w:p>
        </w:tc>
        <w:tc>
          <w:tcPr>
            <w:tcW w:w="567" w:type="dxa"/>
            <w:shd w:val="clear" w:color="auto" w:fill="auto"/>
            <w:vAlign w:val="center"/>
          </w:tcPr>
          <w:p w14:paraId="28E7BB4D" w14:textId="0E078F3F" w:rsidR="00B14215" w:rsidRDefault="0014070F" w:rsidP="00D165D3">
            <w:pPr>
              <w:jc w:val="center"/>
              <w:rPr>
                <w:rFonts w:ascii="Calibri" w:hAnsi="Calibri"/>
              </w:rPr>
            </w:pPr>
            <w:sdt>
              <w:sdtPr>
                <w:rPr>
                  <w:rFonts w:ascii="Calibri" w:hAnsi="Calibri"/>
                </w:rPr>
                <w:id w:val="-985462070"/>
                <w14:checkbox>
                  <w14:checked w14:val="0"/>
                  <w14:checkedState w14:val="2612" w14:font="MS Gothic"/>
                  <w14:uncheckedState w14:val="2610" w14:font="MS Gothic"/>
                </w14:checkbox>
              </w:sdtPr>
              <w:sdtEndPr/>
              <w:sdtContent>
                <w:r w:rsidR="00D165D3">
                  <w:rPr>
                    <w:rFonts w:ascii="MS Gothic" w:eastAsia="MS Gothic" w:hAnsi="MS Gothic" w:hint="eastAsia"/>
                  </w:rPr>
                  <w:t>☐</w:t>
                </w:r>
              </w:sdtContent>
            </w:sdt>
          </w:p>
        </w:tc>
        <w:tc>
          <w:tcPr>
            <w:tcW w:w="4678" w:type="dxa"/>
            <w:gridSpan w:val="2"/>
            <w:shd w:val="clear" w:color="auto" w:fill="auto"/>
            <w:vAlign w:val="center"/>
          </w:tcPr>
          <w:p w14:paraId="5D094985" w14:textId="1BC011F1" w:rsidR="00B14215" w:rsidRPr="002F1D62" w:rsidRDefault="00B14215" w:rsidP="00B14215">
            <w:pPr>
              <w:rPr>
                <w:rFonts w:ascii="Calibri" w:hAnsi="Calibri"/>
              </w:rPr>
            </w:pPr>
            <w:r w:rsidRPr="00AA7DE5">
              <w:rPr>
                <w:rFonts w:ascii="Calibri" w:hAnsi="Calibri"/>
              </w:rPr>
              <w:t>Required</w:t>
            </w:r>
            <w:r>
              <w:rPr>
                <w:rFonts w:ascii="Calibri" w:hAnsi="Calibri"/>
              </w:rPr>
              <w:t>; supplied with this application</w:t>
            </w:r>
          </w:p>
        </w:tc>
        <w:tc>
          <w:tcPr>
            <w:tcW w:w="709" w:type="dxa"/>
            <w:vMerge w:val="restart"/>
            <w:shd w:val="clear" w:color="auto" w:fill="9CC2E5" w:themeFill="accent1" w:themeFillTint="99"/>
            <w:vAlign w:val="center"/>
          </w:tcPr>
          <w:p w14:paraId="48565745" w14:textId="77777777" w:rsidR="00B14215" w:rsidRPr="002F1D62" w:rsidRDefault="00B14215" w:rsidP="00B14215">
            <w:pPr>
              <w:rPr>
                <w:rFonts w:ascii="Calibri" w:hAnsi="Calibri"/>
              </w:rPr>
            </w:pPr>
          </w:p>
        </w:tc>
      </w:tr>
      <w:tr w:rsidR="00B14215" w:rsidRPr="002F1D62" w14:paraId="38AA6601" w14:textId="77777777" w:rsidTr="00A024E7">
        <w:trPr>
          <w:trHeight w:val="514"/>
        </w:trPr>
        <w:tc>
          <w:tcPr>
            <w:tcW w:w="4282" w:type="dxa"/>
            <w:vMerge/>
            <w:shd w:val="clear" w:color="auto" w:fill="9CC2E5" w:themeFill="accent1" w:themeFillTint="99"/>
            <w:vAlign w:val="center"/>
          </w:tcPr>
          <w:p w14:paraId="58878085" w14:textId="77777777" w:rsidR="00B14215" w:rsidRPr="005A42FD" w:rsidRDefault="00B14215" w:rsidP="00B14215">
            <w:pPr>
              <w:rPr>
                <w:rFonts w:ascii="Calibri" w:hAnsi="Calibri"/>
                <w:b/>
              </w:rPr>
            </w:pPr>
          </w:p>
        </w:tc>
        <w:tc>
          <w:tcPr>
            <w:tcW w:w="567" w:type="dxa"/>
            <w:shd w:val="clear" w:color="auto" w:fill="auto"/>
            <w:vAlign w:val="center"/>
          </w:tcPr>
          <w:p w14:paraId="615A48C1" w14:textId="327D005A" w:rsidR="00B14215" w:rsidRDefault="0014070F" w:rsidP="00D165D3">
            <w:pPr>
              <w:jc w:val="center"/>
              <w:rPr>
                <w:rFonts w:ascii="Calibri" w:hAnsi="Calibri"/>
              </w:rPr>
            </w:pPr>
            <w:sdt>
              <w:sdtPr>
                <w:rPr>
                  <w:rFonts w:ascii="Calibri" w:hAnsi="Calibri"/>
                </w:rPr>
                <w:id w:val="-9756959"/>
                <w14:checkbox>
                  <w14:checked w14:val="0"/>
                  <w14:checkedState w14:val="2612" w14:font="MS Gothic"/>
                  <w14:uncheckedState w14:val="2610" w14:font="MS Gothic"/>
                </w14:checkbox>
              </w:sdtPr>
              <w:sdtEndPr/>
              <w:sdtContent>
                <w:r w:rsidR="00B14215">
                  <w:rPr>
                    <w:rFonts w:ascii="MS Gothic" w:eastAsia="MS Gothic" w:hAnsi="MS Gothic" w:hint="eastAsia"/>
                  </w:rPr>
                  <w:t>☐</w:t>
                </w:r>
              </w:sdtContent>
            </w:sdt>
          </w:p>
        </w:tc>
        <w:tc>
          <w:tcPr>
            <w:tcW w:w="4678" w:type="dxa"/>
            <w:gridSpan w:val="2"/>
            <w:shd w:val="clear" w:color="auto" w:fill="auto"/>
            <w:vAlign w:val="center"/>
          </w:tcPr>
          <w:p w14:paraId="5FA5F72B" w14:textId="77777777" w:rsidR="00B14215" w:rsidRDefault="00B14215" w:rsidP="00B14215">
            <w:pPr>
              <w:rPr>
                <w:rFonts w:ascii="Calibri" w:hAnsi="Calibri"/>
              </w:rPr>
            </w:pPr>
            <w:r w:rsidRPr="002F1D62">
              <w:rPr>
                <w:rFonts w:ascii="Calibri" w:hAnsi="Calibri"/>
              </w:rPr>
              <w:t xml:space="preserve">Not </w:t>
            </w:r>
            <w:r>
              <w:rPr>
                <w:rFonts w:ascii="Calibri" w:hAnsi="Calibri"/>
              </w:rPr>
              <w:t>required</w:t>
            </w:r>
          </w:p>
        </w:tc>
        <w:tc>
          <w:tcPr>
            <w:tcW w:w="709" w:type="dxa"/>
            <w:vMerge/>
            <w:shd w:val="clear" w:color="auto" w:fill="9CC2E5" w:themeFill="accent1" w:themeFillTint="99"/>
            <w:vAlign w:val="center"/>
          </w:tcPr>
          <w:p w14:paraId="7D080B67" w14:textId="77777777" w:rsidR="00B14215" w:rsidRPr="002F1D62" w:rsidRDefault="00B14215" w:rsidP="00B14215">
            <w:pPr>
              <w:rPr>
                <w:rFonts w:ascii="Calibri" w:hAnsi="Calibri"/>
              </w:rPr>
            </w:pPr>
          </w:p>
        </w:tc>
      </w:tr>
      <w:tr w:rsidR="00B14215" w:rsidRPr="002F1D62" w14:paraId="36FA0521" w14:textId="77777777" w:rsidTr="00A024E7">
        <w:trPr>
          <w:trHeight w:val="397"/>
        </w:trPr>
        <w:tc>
          <w:tcPr>
            <w:tcW w:w="4282" w:type="dxa"/>
            <w:shd w:val="clear" w:color="auto" w:fill="9CC2E5" w:themeFill="accent1" w:themeFillTint="99"/>
            <w:vAlign w:val="center"/>
          </w:tcPr>
          <w:p w14:paraId="6477FDF3" w14:textId="01D3D0D8" w:rsidR="00B14215" w:rsidRPr="005A42FD" w:rsidRDefault="00B14215" w:rsidP="00B14215">
            <w:pPr>
              <w:rPr>
                <w:rFonts w:ascii="Calibri" w:hAnsi="Calibri"/>
                <w:b/>
              </w:rPr>
            </w:pPr>
            <w:r w:rsidRPr="005A42FD">
              <w:rPr>
                <w:rFonts w:ascii="Calibri" w:hAnsi="Calibri"/>
                <w:b/>
              </w:rPr>
              <w:t xml:space="preserve">Proposed start date </w:t>
            </w:r>
            <w:r>
              <w:rPr>
                <w:rFonts w:ascii="Calibri" w:hAnsi="Calibri"/>
                <w:b/>
              </w:rPr>
              <w:t>of</w:t>
            </w:r>
            <w:r w:rsidRPr="005A42FD">
              <w:rPr>
                <w:rFonts w:ascii="Calibri" w:hAnsi="Calibri"/>
                <w:b/>
              </w:rPr>
              <w:t xml:space="preserve"> work in ICRF</w:t>
            </w:r>
          </w:p>
        </w:tc>
        <w:tc>
          <w:tcPr>
            <w:tcW w:w="5245" w:type="dxa"/>
            <w:gridSpan w:val="3"/>
            <w:shd w:val="clear" w:color="auto" w:fill="auto"/>
            <w:vAlign w:val="center"/>
          </w:tcPr>
          <w:p w14:paraId="6A564FBB" w14:textId="65E5FBDF" w:rsidR="00B14215" w:rsidRPr="002F1D62" w:rsidRDefault="00B14215" w:rsidP="00B14215">
            <w:pPr>
              <w:rPr>
                <w:rFonts w:ascii="Calibri" w:hAnsi="Calibri"/>
              </w:rPr>
            </w:pPr>
            <w:r>
              <w:rPr>
                <w:rFonts w:ascii="Calibri" w:hAnsi="Calibri"/>
              </w:rPr>
              <w:t xml:space="preserve">Start </w:t>
            </w:r>
            <w:r w:rsidRPr="008A3FA5">
              <w:rPr>
                <w:rFonts w:ascii="Calibri" w:hAnsi="Calibri"/>
              </w:rPr>
              <w:t>Date</w:t>
            </w:r>
            <w:r>
              <w:rPr>
                <w:rFonts w:ascii="Calibri" w:hAnsi="Calibri"/>
              </w:rPr>
              <w:t xml:space="preserve">: </w:t>
            </w:r>
            <w:sdt>
              <w:sdtPr>
                <w:rPr>
                  <w:rFonts w:ascii="Calibri" w:hAnsi="Calibri"/>
                </w:rPr>
                <w:id w:val="487828433"/>
                <w:placeholder>
                  <w:docPart w:val="A3E1FE0730324DD695E8A86B1CA20FDA"/>
                </w:placeholder>
                <w:showingPlcHdr/>
                <w:date>
                  <w:dateFormat w:val="d-MMM-yy"/>
                  <w:lid w:val="en-GB"/>
                  <w:storeMappedDataAs w:val="dateTime"/>
                  <w:calendar w:val="gregorian"/>
                </w:date>
              </w:sdtPr>
              <w:sdtEndPr/>
              <w:sdtContent>
                <w:r w:rsidRPr="00543184">
                  <w:rPr>
                    <w:rStyle w:val="PlaceholderText"/>
                  </w:rPr>
                  <w:t>Click or tap to enter a date.</w:t>
                </w:r>
              </w:sdtContent>
            </w:sdt>
          </w:p>
        </w:tc>
        <w:tc>
          <w:tcPr>
            <w:tcW w:w="709" w:type="dxa"/>
            <w:shd w:val="clear" w:color="auto" w:fill="404040"/>
            <w:vAlign w:val="center"/>
          </w:tcPr>
          <w:p w14:paraId="0C3DB94A" w14:textId="77777777" w:rsidR="00B14215" w:rsidRPr="002F1D62" w:rsidRDefault="00B14215" w:rsidP="00B14215">
            <w:pPr>
              <w:rPr>
                <w:rFonts w:ascii="Calibri" w:hAnsi="Calibri"/>
              </w:rPr>
            </w:pPr>
          </w:p>
        </w:tc>
      </w:tr>
      <w:tr w:rsidR="00B14215" w:rsidRPr="002F1D62" w14:paraId="500C9438" w14:textId="77777777" w:rsidTr="00A024E7">
        <w:trPr>
          <w:trHeight w:val="397"/>
        </w:trPr>
        <w:tc>
          <w:tcPr>
            <w:tcW w:w="4282" w:type="dxa"/>
            <w:shd w:val="clear" w:color="auto" w:fill="9CC2E5" w:themeFill="accent1" w:themeFillTint="99"/>
            <w:vAlign w:val="center"/>
          </w:tcPr>
          <w:p w14:paraId="30A39423" w14:textId="42FC7CD8" w:rsidR="00B14215" w:rsidRPr="005A42FD" w:rsidRDefault="00B14215" w:rsidP="00B14215">
            <w:pPr>
              <w:rPr>
                <w:rFonts w:ascii="Calibri" w:hAnsi="Calibri"/>
                <w:b/>
              </w:rPr>
            </w:pPr>
            <w:r>
              <w:rPr>
                <w:rFonts w:ascii="Calibri" w:hAnsi="Calibri"/>
                <w:b/>
              </w:rPr>
              <w:t>E</w:t>
            </w:r>
            <w:r w:rsidRPr="005A42FD">
              <w:rPr>
                <w:rFonts w:ascii="Calibri" w:hAnsi="Calibri"/>
                <w:b/>
              </w:rPr>
              <w:t>xpected finish date of work in ICRF</w:t>
            </w:r>
          </w:p>
        </w:tc>
        <w:tc>
          <w:tcPr>
            <w:tcW w:w="5245" w:type="dxa"/>
            <w:gridSpan w:val="3"/>
            <w:shd w:val="clear" w:color="auto" w:fill="auto"/>
            <w:vAlign w:val="center"/>
          </w:tcPr>
          <w:p w14:paraId="0E76D1B1" w14:textId="56B36DD3" w:rsidR="00B14215" w:rsidRPr="002F1D62" w:rsidRDefault="00B14215" w:rsidP="00B14215">
            <w:pPr>
              <w:rPr>
                <w:rFonts w:ascii="Calibri" w:hAnsi="Calibri"/>
              </w:rPr>
            </w:pPr>
            <w:r>
              <w:rPr>
                <w:rFonts w:ascii="Calibri" w:hAnsi="Calibri"/>
              </w:rPr>
              <w:t xml:space="preserve">Finish </w:t>
            </w:r>
            <w:r w:rsidRPr="008A3FA5">
              <w:rPr>
                <w:rFonts w:ascii="Calibri" w:hAnsi="Calibri"/>
              </w:rPr>
              <w:t>Date</w:t>
            </w:r>
            <w:r>
              <w:rPr>
                <w:rFonts w:ascii="Calibri" w:hAnsi="Calibri"/>
              </w:rPr>
              <w:t xml:space="preserve">: </w:t>
            </w:r>
            <w:sdt>
              <w:sdtPr>
                <w:rPr>
                  <w:rFonts w:ascii="Calibri" w:hAnsi="Calibri"/>
                </w:rPr>
                <w:id w:val="109174480"/>
                <w:placeholder>
                  <w:docPart w:val="CC64A72ADE5E45CBBC65EE2AFB996A7C"/>
                </w:placeholder>
                <w:showingPlcHdr/>
                <w:date>
                  <w:dateFormat w:val="d-MMM-yy"/>
                  <w:lid w:val="en-GB"/>
                  <w:storeMappedDataAs w:val="dateTime"/>
                  <w:calendar w:val="gregorian"/>
                </w:date>
              </w:sdtPr>
              <w:sdtEndPr/>
              <w:sdtContent>
                <w:r w:rsidRPr="00543184">
                  <w:rPr>
                    <w:rStyle w:val="PlaceholderText"/>
                  </w:rPr>
                  <w:t>Click or tap to enter a date.</w:t>
                </w:r>
              </w:sdtContent>
            </w:sdt>
          </w:p>
        </w:tc>
        <w:tc>
          <w:tcPr>
            <w:tcW w:w="709" w:type="dxa"/>
            <w:shd w:val="clear" w:color="auto" w:fill="404040"/>
            <w:vAlign w:val="center"/>
          </w:tcPr>
          <w:p w14:paraId="7F573802" w14:textId="77777777" w:rsidR="00B14215" w:rsidRPr="002F1D62" w:rsidRDefault="00B14215" w:rsidP="00B14215">
            <w:pPr>
              <w:rPr>
                <w:rFonts w:ascii="Calibri" w:hAnsi="Calibri"/>
              </w:rPr>
            </w:pPr>
          </w:p>
        </w:tc>
      </w:tr>
      <w:tr w:rsidR="00B14215" w:rsidRPr="002F1D62" w14:paraId="63A3210B" w14:textId="77777777" w:rsidTr="00A024E7">
        <w:trPr>
          <w:trHeight w:val="516"/>
        </w:trPr>
        <w:tc>
          <w:tcPr>
            <w:tcW w:w="4282" w:type="dxa"/>
            <w:shd w:val="clear" w:color="auto" w:fill="9CC2E5" w:themeFill="accent1" w:themeFillTint="99"/>
            <w:vAlign w:val="center"/>
          </w:tcPr>
          <w:p w14:paraId="0D9F0CFA" w14:textId="71E3DB45" w:rsidR="00B14215" w:rsidRPr="005A42FD" w:rsidRDefault="00B14215" w:rsidP="00B14215">
            <w:pPr>
              <w:rPr>
                <w:rFonts w:ascii="Calibri" w:hAnsi="Calibri"/>
              </w:rPr>
            </w:pPr>
            <w:r w:rsidRPr="005A42FD">
              <w:rPr>
                <w:rFonts w:ascii="Calibri" w:hAnsi="Calibri"/>
                <w:b/>
              </w:rPr>
              <w:t>Life support training certificate supplied</w:t>
            </w:r>
          </w:p>
        </w:tc>
        <w:sdt>
          <w:sdtPr>
            <w:rPr>
              <w:rFonts w:ascii="Calibri" w:hAnsi="Calibri"/>
            </w:rPr>
            <w:id w:val="166295026"/>
            <w:placeholder>
              <w:docPart w:val="1F6C2217F2A74455A713226D9B660798"/>
            </w:placeholder>
            <w:showingPlcHdr/>
            <w:comboBox>
              <w:listItem w:value="Choose an item."/>
              <w:listItem w:displayText="Advanced Life Support" w:value="Advanced Life Support"/>
              <w:listItem w:displayText="Immediate Life Support" w:value="Immediate Life Support"/>
              <w:listItem w:displayText="Basic Life Support" w:value="Basic Life Support"/>
              <w:listItem w:displayText="Not required" w:value="Not required"/>
            </w:comboBox>
          </w:sdtPr>
          <w:sdtEndPr/>
          <w:sdtContent>
            <w:tc>
              <w:tcPr>
                <w:tcW w:w="2268" w:type="dxa"/>
                <w:gridSpan w:val="2"/>
                <w:shd w:val="clear" w:color="auto" w:fill="auto"/>
                <w:vAlign w:val="center"/>
              </w:tcPr>
              <w:p w14:paraId="7FF68707" w14:textId="0D2CB3DC" w:rsidR="00B14215" w:rsidRPr="002F1D62" w:rsidRDefault="00B14215" w:rsidP="00B14215">
                <w:pPr>
                  <w:rPr>
                    <w:rFonts w:ascii="Calibri" w:hAnsi="Calibri"/>
                  </w:rPr>
                </w:pPr>
                <w:r w:rsidRPr="008C0D71">
                  <w:rPr>
                    <w:rStyle w:val="PlaceholderText"/>
                  </w:rPr>
                  <w:t>Choose an item.</w:t>
                </w:r>
              </w:p>
            </w:tc>
          </w:sdtContent>
        </w:sdt>
        <w:tc>
          <w:tcPr>
            <w:tcW w:w="2977" w:type="dxa"/>
            <w:shd w:val="clear" w:color="auto" w:fill="auto"/>
          </w:tcPr>
          <w:p w14:paraId="2FA71BB8" w14:textId="3F7731C7" w:rsidR="00B14215" w:rsidRPr="002F1D62" w:rsidRDefault="001B1667" w:rsidP="00B14215">
            <w:pPr>
              <w:rPr>
                <w:rFonts w:ascii="Calibri" w:hAnsi="Calibri"/>
              </w:rPr>
            </w:pPr>
            <w:r>
              <w:rPr>
                <w:rFonts w:ascii="Calibri" w:hAnsi="Calibri"/>
              </w:rPr>
              <w:t xml:space="preserve">Expiry </w:t>
            </w:r>
            <w:r w:rsidR="00B14215">
              <w:rPr>
                <w:rFonts w:ascii="Calibri" w:hAnsi="Calibri"/>
              </w:rPr>
              <w:t xml:space="preserve">Date: </w:t>
            </w:r>
            <w:sdt>
              <w:sdtPr>
                <w:rPr>
                  <w:rFonts w:ascii="Calibri" w:hAnsi="Calibri"/>
                </w:rPr>
                <w:id w:val="1399329375"/>
                <w:placeholder>
                  <w:docPart w:val="FF2A235E8AED4641953B71AC815AE24F"/>
                </w:placeholder>
                <w:showingPlcHdr/>
                <w:date>
                  <w:dateFormat w:val="d-MMM-yy"/>
                  <w:lid w:val="en-GB"/>
                  <w:storeMappedDataAs w:val="dateTime"/>
                  <w:calendar w:val="gregorian"/>
                </w:date>
              </w:sdtPr>
              <w:sdtEndPr/>
              <w:sdtContent>
                <w:r w:rsidR="00B14215" w:rsidRPr="00543184">
                  <w:rPr>
                    <w:rStyle w:val="PlaceholderText"/>
                  </w:rPr>
                  <w:t>Click or tap to enter a date.</w:t>
                </w:r>
              </w:sdtContent>
            </w:sdt>
          </w:p>
        </w:tc>
        <w:tc>
          <w:tcPr>
            <w:tcW w:w="709" w:type="dxa"/>
            <w:shd w:val="clear" w:color="auto" w:fill="9CC2E5" w:themeFill="accent1" w:themeFillTint="99"/>
            <w:vAlign w:val="center"/>
          </w:tcPr>
          <w:p w14:paraId="38DF2534" w14:textId="77777777" w:rsidR="00B14215" w:rsidRPr="002F1D62" w:rsidRDefault="00B14215" w:rsidP="00B14215">
            <w:pPr>
              <w:rPr>
                <w:rFonts w:ascii="Calibri" w:hAnsi="Calibri"/>
              </w:rPr>
            </w:pPr>
          </w:p>
        </w:tc>
      </w:tr>
      <w:tr w:rsidR="00B14215" w:rsidRPr="002F1D62" w14:paraId="437080FC" w14:textId="77777777" w:rsidTr="00A024E7">
        <w:trPr>
          <w:trHeight w:val="397"/>
        </w:trPr>
        <w:tc>
          <w:tcPr>
            <w:tcW w:w="4282" w:type="dxa"/>
            <w:shd w:val="clear" w:color="auto" w:fill="9CC2E5" w:themeFill="accent1" w:themeFillTint="99"/>
            <w:vAlign w:val="center"/>
          </w:tcPr>
          <w:p w14:paraId="71148F0A" w14:textId="43C6ECAE" w:rsidR="00B14215" w:rsidRPr="005A42FD" w:rsidRDefault="00B14215" w:rsidP="00B14215">
            <w:pPr>
              <w:rPr>
                <w:rFonts w:ascii="Calibri" w:hAnsi="Calibri"/>
                <w:b/>
              </w:rPr>
            </w:pPr>
            <w:r w:rsidRPr="005A42FD">
              <w:rPr>
                <w:rFonts w:ascii="Calibri" w:hAnsi="Calibri"/>
                <w:b/>
              </w:rPr>
              <w:t>GCP certificate supplied</w:t>
            </w:r>
          </w:p>
          <w:p w14:paraId="3CC0759C" w14:textId="08F685BC" w:rsidR="00B14215" w:rsidRPr="005A42FD" w:rsidRDefault="00B14215" w:rsidP="00B14215">
            <w:pPr>
              <w:rPr>
                <w:rFonts w:ascii="Calibri" w:hAnsi="Calibri"/>
              </w:rPr>
            </w:pPr>
            <w:r w:rsidRPr="00AA7DE5">
              <w:rPr>
                <w:rFonts w:ascii="Calibri" w:hAnsi="Calibri"/>
                <w:i/>
                <w:sz w:val="20"/>
              </w:rPr>
              <w:t>(From transcelerate accre</w:t>
            </w:r>
            <w:r>
              <w:rPr>
                <w:rFonts w:ascii="Calibri" w:hAnsi="Calibri"/>
                <w:i/>
                <w:sz w:val="20"/>
              </w:rPr>
              <w:t>dited provider &amp; dated within 2</w:t>
            </w:r>
            <w:r w:rsidRPr="00AA7DE5">
              <w:rPr>
                <w:rFonts w:ascii="Calibri" w:hAnsi="Calibri"/>
                <w:i/>
                <w:sz w:val="20"/>
              </w:rPr>
              <w:t>yrs</w:t>
            </w:r>
            <w:r>
              <w:rPr>
                <w:rFonts w:ascii="Calibri" w:hAnsi="Calibri"/>
                <w:i/>
                <w:sz w:val="20"/>
              </w:rPr>
              <w:t>;</w:t>
            </w:r>
            <w:r w:rsidRPr="00AA7DE5">
              <w:rPr>
                <w:rFonts w:ascii="Calibri" w:hAnsi="Calibri"/>
                <w:i/>
                <w:sz w:val="20"/>
              </w:rPr>
              <w:t xml:space="preserve"> GCP course bookings: </w:t>
            </w:r>
            <w:hyperlink r:id="rId10" w:history="1">
              <w:r w:rsidRPr="00AA7DE5">
                <w:rPr>
                  <w:rFonts w:ascii="Calibri" w:hAnsi="Calibri"/>
                  <w:i/>
                  <w:sz w:val="20"/>
                </w:rPr>
                <w:t>https://learn.nihr.ac.uk/</w:t>
              </w:r>
            </w:hyperlink>
            <w:r>
              <w:rPr>
                <w:rFonts w:ascii="Calibri" w:hAnsi="Calibri"/>
                <w:i/>
                <w:sz w:val="20"/>
              </w:rPr>
              <w:t xml:space="preserve"> </w:t>
            </w:r>
            <w:r w:rsidRPr="00AA7DE5">
              <w:rPr>
                <w:rFonts w:ascii="Calibri" w:hAnsi="Calibri"/>
                <w:i/>
                <w:sz w:val="20"/>
              </w:rPr>
              <w:t>)</w:t>
            </w:r>
          </w:p>
        </w:tc>
        <w:tc>
          <w:tcPr>
            <w:tcW w:w="5245" w:type="dxa"/>
            <w:gridSpan w:val="3"/>
            <w:shd w:val="clear" w:color="auto" w:fill="auto"/>
            <w:vAlign w:val="center"/>
          </w:tcPr>
          <w:p w14:paraId="08104149" w14:textId="16A691AC" w:rsidR="00B14215" w:rsidRPr="002F1D62" w:rsidRDefault="00B14215" w:rsidP="002C3A5A">
            <w:pPr>
              <w:rPr>
                <w:rFonts w:ascii="Calibri" w:hAnsi="Calibri"/>
              </w:rPr>
            </w:pPr>
            <w:r w:rsidRPr="002F1D62">
              <w:rPr>
                <w:rFonts w:ascii="Calibri" w:hAnsi="Calibri"/>
              </w:rPr>
              <w:t>Date</w:t>
            </w:r>
            <w:r>
              <w:rPr>
                <w:rFonts w:ascii="Calibri" w:hAnsi="Calibri"/>
              </w:rPr>
              <w:t>:</w:t>
            </w:r>
            <w:r w:rsidRPr="002F1D62">
              <w:rPr>
                <w:rFonts w:ascii="Calibri" w:hAnsi="Calibri"/>
              </w:rPr>
              <w:t xml:space="preserve"> </w:t>
            </w:r>
            <w:sdt>
              <w:sdtPr>
                <w:rPr>
                  <w:rFonts w:ascii="Calibri" w:hAnsi="Calibri"/>
                </w:rPr>
                <w:id w:val="851607389"/>
                <w:placeholder>
                  <w:docPart w:val="D876E311886241D1A77A958C371E01EE"/>
                </w:placeholder>
                <w:showingPlcHdr/>
                <w:date w:fullDate="2021-03-10T00:00:00Z">
                  <w:dateFormat w:val="d-MMM-yy"/>
                  <w:lid w:val="en-GB"/>
                  <w:storeMappedDataAs w:val="dateTime"/>
                  <w:calendar w:val="gregorian"/>
                </w:date>
              </w:sdtPr>
              <w:sdtEndPr/>
              <w:sdtContent>
                <w:r w:rsidR="002C3A5A" w:rsidRPr="00543184">
                  <w:rPr>
                    <w:rStyle w:val="PlaceholderText"/>
                  </w:rPr>
                  <w:t>Click or tap to enter a date.</w:t>
                </w:r>
              </w:sdtContent>
            </w:sdt>
          </w:p>
        </w:tc>
        <w:tc>
          <w:tcPr>
            <w:tcW w:w="709" w:type="dxa"/>
            <w:shd w:val="clear" w:color="auto" w:fill="9CC2E5" w:themeFill="accent1" w:themeFillTint="99"/>
            <w:vAlign w:val="center"/>
          </w:tcPr>
          <w:p w14:paraId="72A54A0F" w14:textId="77777777" w:rsidR="00B14215" w:rsidRDefault="00B14215" w:rsidP="00B14215">
            <w:pPr>
              <w:rPr>
                <w:rFonts w:ascii="Calibri" w:hAnsi="Calibri"/>
              </w:rPr>
            </w:pPr>
          </w:p>
          <w:p w14:paraId="4A1718A9" w14:textId="77777777" w:rsidR="00B14215" w:rsidRDefault="00B14215" w:rsidP="00B14215">
            <w:pPr>
              <w:rPr>
                <w:rFonts w:ascii="Calibri" w:hAnsi="Calibri"/>
              </w:rPr>
            </w:pPr>
          </w:p>
          <w:p w14:paraId="7319E4EE" w14:textId="77777777" w:rsidR="00B14215" w:rsidRPr="002F1D62" w:rsidRDefault="00B14215" w:rsidP="00B14215">
            <w:pPr>
              <w:rPr>
                <w:rFonts w:ascii="Calibri" w:hAnsi="Calibri"/>
              </w:rPr>
            </w:pPr>
          </w:p>
        </w:tc>
      </w:tr>
      <w:tr w:rsidR="00B14215" w:rsidRPr="002F1D62" w14:paraId="7CB5D939" w14:textId="77777777" w:rsidTr="00A024E7">
        <w:trPr>
          <w:trHeight w:val="397"/>
        </w:trPr>
        <w:tc>
          <w:tcPr>
            <w:tcW w:w="4282" w:type="dxa"/>
            <w:shd w:val="clear" w:color="auto" w:fill="9CC2E5" w:themeFill="accent1" w:themeFillTint="99"/>
            <w:vAlign w:val="center"/>
          </w:tcPr>
          <w:p w14:paraId="040E14B5" w14:textId="417ED96E" w:rsidR="00B14215" w:rsidRPr="005A42FD" w:rsidRDefault="00B14215" w:rsidP="00B14215">
            <w:pPr>
              <w:rPr>
                <w:rFonts w:ascii="Calibri" w:hAnsi="Calibri"/>
              </w:rPr>
            </w:pPr>
            <w:r w:rsidRPr="005A42FD">
              <w:rPr>
                <w:rFonts w:ascii="Calibri" w:hAnsi="Calibri"/>
                <w:b/>
              </w:rPr>
              <w:t>Current CV supplied</w:t>
            </w:r>
            <w:r w:rsidRPr="005A42FD">
              <w:rPr>
                <w:rFonts w:ascii="Calibri" w:hAnsi="Calibri"/>
              </w:rPr>
              <w:t xml:space="preserve"> </w:t>
            </w:r>
            <w:r w:rsidRPr="00AA7DE5">
              <w:rPr>
                <w:rFonts w:ascii="Calibri" w:hAnsi="Calibri"/>
                <w:i/>
                <w:sz w:val="20"/>
              </w:rPr>
              <w:t xml:space="preserve">(Signed </w:t>
            </w:r>
            <w:r>
              <w:rPr>
                <w:rFonts w:ascii="Calibri" w:hAnsi="Calibri"/>
                <w:i/>
                <w:sz w:val="20"/>
              </w:rPr>
              <w:t>&amp;</w:t>
            </w:r>
            <w:r w:rsidRPr="00AA7DE5">
              <w:rPr>
                <w:rFonts w:ascii="Calibri" w:hAnsi="Calibri"/>
                <w:i/>
                <w:sz w:val="20"/>
              </w:rPr>
              <w:t xml:space="preserve"> </w:t>
            </w:r>
            <w:r>
              <w:rPr>
                <w:rFonts w:ascii="Calibri" w:hAnsi="Calibri"/>
                <w:i/>
                <w:sz w:val="20"/>
              </w:rPr>
              <w:t>dated within 2 y</w:t>
            </w:r>
            <w:r w:rsidRPr="00AA7DE5">
              <w:rPr>
                <w:rFonts w:ascii="Calibri" w:hAnsi="Calibri"/>
                <w:i/>
                <w:sz w:val="20"/>
              </w:rPr>
              <w:t>rs)</w:t>
            </w:r>
          </w:p>
        </w:tc>
        <w:tc>
          <w:tcPr>
            <w:tcW w:w="5245" w:type="dxa"/>
            <w:gridSpan w:val="3"/>
            <w:shd w:val="clear" w:color="auto" w:fill="auto"/>
            <w:vAlign w:val="center"/>
          </w:tcPr>
          <w:p w14:paraId="2B3D0EFD" w14:textId="2F7C7D16" w:rsidR="00B14215" w:rsidRPr="002F1D62" w:rsidRDefault="00B14215" w:rsidP="002C3A5A">
            <w:pPr>
              <w:rPr>
                <w:rFonts w:ascii="Calibri" w:hAnsi="Calibri"/>
              </w:rPr>
            </w:pPr>
            <w:r>
              <w:rPr>
                <w:rFonts w:ascii="Calibri" w:hAnsi="Calibri"/>
              </w:rPr>
              <w:t xml:space="preserve">Date: </w:t>
            </w:r>
            <w:sdt>
              <w:sdtPr>
                <w:rPr>
                  <w:rFonts w:ascii="Calibri" w:hAnsi="Calibri"/>
                </w:rPr>
                <w:id w:val="-1836831522"/>
                <w:placeholder>
                  <w:docPart w:val="7A296753A7B1453489EC2AD0B50C375C"/>
                </w:placeholder>
                <w:showingPlcHdr/>
                <w:date>
                  <w:dateFormat w:val="d-MMM-yy"/>
                  <w:lid w:val="en-GB"/>
                  <w:storeMappedDataAs w:val="dateTime"/>
                  <w:calendar w:val="gregorian"/>
                </w:date>
              </w:sdtPr>
              <w:sdtEndPr/>
              <w:sdtContent>
                <w:r w:rsidR="002C3A5A" w:rsidRPr="00543184">
                  <w:rPr>
                    <w:rStyle w:val="PlaceholderText"/>
                  </w:rPr>
                  <w:t>Click or tap to enter a date.</w:t>
                </w:r>
              </w:sdtContent>
            </w:sdt>
          </w:p>
        </w:tc>
        <w:tc>
          <w:tcPr>
            <w:tcW w:w="709" w:type="dxa"/>
            <w:shd w:val="clear" w:color="auto" w:fill="9CC2E5" w:themeFill="accent1" w:themeFillTint="99"/>
            <w:vAlign w:val="center"/>
          </w:tcPr>
          <w:p w14:paraId="6074D254" w14:textId="77777777" w:rsidR="00B14215" w:rsidRPr="002F1D62" w:rsidRDefault="00B14215" w:rsidP="00B14215">
            <w:pPr>
              <w:rPr>
                <w:rFonts w:ascii="Calibri" w:hAnsi="Calibri"/>
              </w:rPr>
            </w:pPr>
          </w:p>
        </w:tc>
      </w:tr>
      <w:tr w:rsidR="00B14215" w:rsidRPr="002F1D62" w14:paraId="16F37FCD" w14:textId="77777777" w:rsidTr="00A024E7">
        <w:trPr>
          <w:trHeight w:val="397"/>
        </w:trPr>
        <w:tc>
          <w:tcPr>
            <w:tcW w:w="4282" w:type="dxa"/>
            <w:shd w:val="clear" w:color="auto" w:fill="9CC2E5" w:themeFill="accent1" w:themeFillTint="99"/>
            <w:vAlign w:val="center"/>
          </w:tcPr>
          <w:p w14:paraId="675B5172" w14:textId="3CCCB2FA" w:rsidR="00B14215" w:rsidRPr="005A42FD" w:rsidRDefault="00B14215" w:rsidP="00B14215">
            <w:pPr>
              <w:rPr>
                <w:rFonts w:ascii="Calibri" w:hAnsi="Calibri"/>
                <w:b/>
              </w:rPr>
            </w:pPr>
            <w:r w:rsidRPr="005A42FD">
              <w:rPr>
                <w:rFonts w:ascii="Calibri" w:hAnsi="Calibri"/>
                <w:b/>
              </w:rPr>
              <w:lastRenderedPageBreak/>
              <w:t xml:space="preserve">ANTT hand hygiene certificate </w:t>
            </w:r>
            <w:proofErr w:type="gramStart"/>
            <w:r w:rsidRPr="005A42FD">
              <w:rPr>
                <w:rFonts w:ascii="Calibri" w:hAnsi="Calibri"/>
                <w:b/>
              </w:rPr>
              <w:t>supplied</w:t>
            </w:r>
            <w:r>
              <w:rPr>
                <w:rFonts w:ascii="Calibri" w:hAnsi="Calibri"/>
                <w:b/>
              </w:rPr>
              <w:t>?</w:t>
            </w:r>
            <w:proofErr w:type="gramEnd"/>
            <w:r w:rsidRPr="005A42FD">
              <w:rPr>
                <w:rFonts w:ascii="Calibri" w:hAnsi="Calibri"/>
                <w:b/>
              </w:rPr>
              <w:t xml:space="preserve"> </w:t>
            </w:r>
            <w:r w:rsidRPr="00AA7DE5">
              <w:rPr>
                <w:rFonts w:ascii="Calibri" w:hAnsi="Calibri"/>
                <w:i/>
                <w:sz w:val="20"/>
              </w:rPr>
              <w:t>(</w:t>
            </w:r>
            <w:r>
              <w:rPr>
                <w:rFonts w:ascii="Calibri" w:hAnsi="Calibri"/>
                <w:i/>
                <w:sz w:val="20"/>
              </w:rPr>
              <w:t>C</w:t>
            </w:r>
            <w:r w:rsidRPr="00AA7DE5">
              <w:rPr>
                <w:rFonts w:ascii="Calibri" w:hAnsi="Calibri"/>
                <w:i/>
                <w:sz w:val="20"/>
              </w:rPr>
              <w:t>ompetency 1)</w:t>
            </w:r>
          </w:p>
        </w:tc>
        <w:tc>
          <w:tcPr>
            <w:tcW w:w="5245" w:type="dxa"/>
            <w:gridSpan w:val="3"/>
            <w:shd w:val="clear" w:color="auto" w:fill="auto"/>
            <w:vAlign w:val="center"/>
          </w:tcPr>
          <w:p w14:paraId="3550786D" w14:textId="61BF77ED" w:rsidR="00B14215" w:rsidRPr="002F1D62" w:rsidRDefault="00B14215" w:rsidP="00B14215">
            <w:pPr>
              <w:rPr>
                <w:rFonts w:ascii="Calibri" w:hAnsi="Calibri"/>
              </w:rPr>
            </w:pPr>
            <w:r>
              <w:rPr>
                <w:rFonts w:ascii="Calibri" w:hAnsi="Calibri"/>
              </w:rPr>
              <w:t xml:space="preserve">Supplied </w:t>
            </w:r>
            <w:sdt>
              <w:sdtPr>
                <w:rPr>
                  <w:rFonts w:ascii="Calibri" w:hAnsi="Calibri"/>
                </w:rPr>
                <w:id w:val="-2735667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Required at induction </w:t>
            </w:r>
            <w:sdt>
              <w:sdtPr>
                <w:rPr>
                  <w:rFonts w:ascii="Calibri" w:hAnsi="Calibri"/>
                </w:rPr>
                <w:id w:val="1102614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w:t>
            </w:r>
          </w:p>
        </w:tc>
        <w:tc>
          <w:tcPr>
            <w:tcW w:w="709" w:type="dxa"/>
            <w:shd w:val="clear" w:color="auto" w:fill="9CC2E5" w:themeFill="accent1" w:themeFillTint="99"/>
            <w:vAlign w:val="center"/>
          </w:tcPr>
          <w:p w14:paraId="6B28CAA8" w14:textId="77777777" w:rsidR="00B14215" w:rsidRPr="002F1D62" w:rsidRDefault="00B14215" w:rsidP="00B14215">
            <w:pPr>
              <w:rPr>
                <w:rFonts w:ascii="Calibri" w:hAnsi="Calibri"/>
              </w:rPr>
            </w:pPr>
          </w:p>
        </w:tc>
      </w:tr>
      <w:tr w:rsidR="00B14215" w:rsidRPr="002F1D62" w14:paraId="2F2C64F3" w14:textId="77777777" w:rsidTr="00A024E7">
        <w:trPr>
          <w:trHeight w:val="450"/>
        </w:trPr>
        <w:tc>
          <w:tcPr>
            <w:tcW w:w="4282" w:type="dxa"/>
            <w:shd w:val="clear" w:color="auto" w:fill="9CC2E5" w:themeFill="accent1" w:themeFillTint="99"/>
            <w:vAlign w:val="center"/>
          </w:tcPr>
          <w:p w14:paraId="167A9D30" w14:textId="3D5E865B" w:rsidR="00B14215" w:rsidRPr="00573FEB" w:rsidRDefault="00B14215" w:rsidP="00B14215">
            <w:pPr>
              <w:rPr>
                <w:rFonts w:ascii="Calibri" w:hAnsi="Calibri"/>
                <w:b/>
              </w:rPr>
            </w:pPr>
            <w:r w:rsidRPr="00573FEB">
              <w:rPr>
                <w:rFonts w:ascii="Calibri" w:hAnsi="Calibri"/>
                <w:b/>
              </w:rPr>
              <w:t>ANTT  aseptic procedure certificate supplied</w:t>
            </w:r>
            <w:r>
              <w:rPr>
                <w:rFonts w:ascii="Calibri" w:hAnsi="Calibri"/>
                <w:b/>
              </w:rPr>
              <w:t xml:space="preserve"> </w:t>
            </w:r>
            <w:r w:rsidRPr="00AA7DE5">
              <w:rPr>
                <w:rFonts w:ascii="Calibri" w:hAnsi="Calibri"/>
                <w:i/>
                <w:sz w:val="20"/>
              </w:rPr>
              <w:t>(</w:t>
            </w:r>
            <w:r>
              <w:rPr>
                <w:rFonts w:ascii="Calibri" w:hAnsi="Calibri"/>
                <w:i/>
                <w:sz w:val="20"/>
              </w:rPr>
              <w:t>C</w:t>
            </w:r>
            <w:r w:rsidRPr="00AA7DE5">
              <w:rPr>
                <w:rFonts w:ascii="Calibri" w:hAnsi="Calibri"/>
                <w:i/>
                <w:sz w:val="20"/>
              </w:rPr>
              <w:t>ompetency 2 and 3)</w:t>
            </w:r>
          </w:p>
        </w:tc>
        <w:tc>
          <w:tcPr>
            <w:tcW w:w="5245" w:type="dxa"/>
            <w:gridSpan w:val="3"/>
            <w:shd w:val="clear" w:color="auto" w:fill="auto"/>
            <w:vAlign w:val="center"/>
          </w:tcPr>
          <w:p w14:paraId="78ECF960" w14:textId="5D216D93" w:rsidR="00B14215" w:rsidRPr="002F1D62" w:rsidRDefault="00B14215" w:rsidP="00B14215">
            <w:pPr>
              <w:rPr>
                <w:rFonts w:ascii="Calibri" w:hAnsi="Calibri"/>
              </w:rPr>
            </w:pPr>
            <w:r>
              <w:rPr>
                <w:rFonts w:ascii="Calibri" w:hAnsi="Calibri"/>
              </w:rPr>
              <w:t xml:space="preserve">Supplied </w:t>
            </w:r>
            <w:sdt>
              <w:sdtPr>
                <w:rPr>
                  <w:rFonts w:ascii="Calibri" w:hAnsi="Calibri"/>
                </w:rPr>
                <w:id w:val="5811894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Required </w:t>
            </w:r>
            <w:sdt>
              <w:sdtPr>
                <w:rPr>
                  <w:rFonts w:ascii="Calibri" w:hAnsi="Calibri"/>
                </w:rPr>
                <w:id w:val="20084761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Not required </w:t>
            </w:r>
            <w:sdt>
              <w:sdtPr>
                <w:rPr>
                  <w:rFonts w:ascii="Calibri" w:hAnsi="Calibri"/>
                </w:rPr>
                <w:id w:val="-3588998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w:t>
            </w:r>
          </w:p>
        </w:tc>
        <w:tc>
          <w:tcPr>
            <w:tcW w:w="709" w:type="dxa"/>
            <w:shd w:val="clear" w:color="auto" w:fill="9CC2E5" w:themeFill="accent1" w:themeFillTint="99"/>
            <w:vAlign w:val="center"/>
          </w:tcPr>
          <w:p w14:paraId="3627C7E5" w14:textId="77777777" w:rsidR="00B14215" w:rsidRPr="002F1D62" w:rsidRDefault="00B14215" w:rsidP="00B14215">
            <w:pPr>
              <w:rPr>
                <w:rFonts w:ascii="Calibri" w:hAnsi="Calibri"/>
              </w:rPr>
            </w:pPr>
          </w:p>
        </w:tc>
      </w:tr>
    </w:tbl>
    <w:p w14:paraId="630C51AB" w14:textId="7D43AC34" w:rsidR="005A42FD" w:rsidRPr="00AA7DE5" w:rsidRDefault="002E184B" w:rsidP="00AA7DE5">
      <w:pPr>
        <w:numPr>
          <w:ilvl w:val="0"/>
          <w:numId w:val="14"/>
        </w:numPr>
        <w:spacing w:before="240" w:after="120"/>
        <w:ind w:left="-142" w:hanging="142"/>
        <w:rPr>
          <w:rFonts w:ascii="Calibri" w:hAnsi="Calibri"/>
          <w:b/>
          <w:sz w:val="28"/>
          <w:szCs w:val="24"/>
        </w:rPr>
      </w:pPr>
      <w:r w:rsidRPr="00BA24C3">
        <w:rPr>
          <w:rFonts w:ascii="Calibri" w:hAnsi="Calibri"/>
          <w:b/>
          <w:sz w:val="28"/>
          <w:szCs w:val="24"/>
        </w:rPr>
        <w:t>SOP</w:t>
      </w:r>
      <w:r w:rsidR="00C5649A" w:rsidRPr="00AA7DE5">
        <w:rPr>
          <w:rFonts w:ascii="Calibri" w:hAnsi="Calibri"/>
          <w:b/>
          <w:sz w:val="28"/>
          <w:szCs w:val="24"/>
        </w:rPr>
        <w:t xml:space="preserve"> Reading </w:t>
      </w:r>
    </w:p>
    <w:tbl>
      <w:tblPr>
        <w:tblW w:w="10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8346C1" w:rsidRPr="008346C1" w14:paraId="7BC7E3F2" w14:textId="77777777" w:rsidTr="00A024E7">
        <w:trPr>
          <w:trHeight w:val="598"/>
        </w:trPr>
        <w:tc>
          <w:tcPr>
            <w:tcW w:w="10116" w:type="dxa"/>
            <w:shd w:val="clear" w:color="auto" w:fill="auto"/>
          </w:tcPr>
          <w:p w14:paraId="6AA5F57E" w14:textId="6EE89036" w:rsidR="00FB0143" w:rsidRPr="00A024E7" w:rsidRDefault="008346C1" w:rsidP="00865D95">
            <w:pPr>
              <w:rPr>
                <w:rFonts w:ascii="Calibri" w:hAnsi="Calibri" w:cs="Calibri"/>
                <w:i/>
              </w:rPr>
            </w:pPr>
            <w:r w:rsidRPr="001B558B">
              <w:rPr>
                <w:rFonts w:ascii="Calibri" w:hAnsi="Calibri" w:cs="Calibri"/>
                <w:b/>
              </w:rPr>
              <w:t>Read and acknowledge the relevant SOPs in EQMS prior to attending your induction.</w:t>
            </w:r>
            <w:r w:rsidRPr="001B558B">
              <w:rPr>
                <w:rFonts w:ascii="Calibri" w:hAnsi="Calibri" w:cs="Calibri"/>
              </w:rPr>
              <w:t xml:space="preserve"> </w:t>
            </w:r>
            <w:r w:rsidRPr="00DF4F28">
              <w:rPr>
                <w:rFonts w:ascii="Calibri" w:hAnsi="Calibri" w:cs="Calibri"/>
                <w:i/>
                <w:sz w:val="20"/>
              </w:rPr>
              <w:t xml:space="preserve">ICRF will send your </w:t>
            </w:r>
            <w:proofErr w:type="gramStart"/>
            <w:r w:rsidRPr="00DF4F28">
              <w:rPr>
                <w:rFonts w:ascii="Calibri" w:hAnsi="Calibri" w:cs="Calibri"/>
                <w:i/>
                <w:sz w:val="20"/>
              </w:rPr>
              <w:t>log-in</w:t>
            </w:r>
            <w:proofErr w:type="gramEnd"/>
            <w:r w:rsidRPr="00DF4F28">
              <w:rPr>
                <w:rFonts w:ascii="Calibri" w:hAnsi="Calibri" w:cs="Calibri"/>
                <w:i/>
                <w:sz w:val="20"/>
              </w:rPr>
              <w:t xml:space="preserve"> details</w:t>
            </w:r>
            <w:r w:rsidR="002268FE">
              <w:rPr>
                <w:rFonts w:ascii="Calibri" w:hAnsi="Calibri" w:cs="Calibri"/>
                <w:i/>
                <w:sz w:val="20"/>
              </w:rPr>
              <w:t xml:space="preserve"> upon receipt of this application form</w:t>
            </w:r>
            <w:r w:rsidRPr="00DF4F28">
              <w:rPr>
                <w:rFonts w:ascii="Calibri" w:hAnsi="Calibri" w:cs="Calibri"/>
                <w:i/>
              </w:rPr>
              <w:t>.</w:t>
            </w:r>
          </w:p>
        </w:tc>
      </w:tr>
    </w:tbl>
    <w:p w14:paraId="6158ECFD" w14:textId="77777777" w:rsidR="006B27D9" w:rsidRPr="00AA7DE5" w:rsidRDefault="00A679D0" w:rsidP="00AA7DE5">
      <w:pPr>
        <w:numPr>
          <w:ilvl w:val="0"/>
          <w:numId w:val="14"/>
        </w:numPr>
        <w:spacing w:before="240" w:after="120"/>
        <w:ind w:left="-142" w:hanging="142"/>
        <w:rPr>
          <w:rFonts w:ascii="Calibri" w:hAnsi="Calibri"/>
          <w:b/>
          <w:sz w:val="28"/>
          <w:szCs w:val="24"/>
        </w:rPr>
      </w:pPr>
      <w:r w:rsidRPr="00AA7DE5">
        <w:rPr>
          <w:rFonts w:ascii="Calibri" w:hAnsi="Calibri"/>
          <w:b/>
          <w:sz w:val="28"/>
          <w:szCs w:val="24"/>
        </w:rPr>
        <w:t>Competencies</w:t>
      </w:r>
    </w:p>
    <w:tbl>
      <w:tblPr>
        <w:tblW w:w="10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8346C1" w:rsidRPr="006177CC" w14:paraId="71E0BFD1" w14:textId="77777777" w:rsidTr="006177CC">
        <w:tc>
          <w:tcPr>
            <w:tcW w:w="10116" w:type="dxa"/>
            <w:shd w:val="clear" w:color="auto" w:fill="auto"/>
          </w:tcPr>
          <w:p w14:paraId="2B888CA3" w14:textId="77777777" w:rsidR="008346C1" w:rsidRPr="001B558B" w:rsidRDefault="008346C1" w:rsidP="008346C1">
            <w:pPr>
              <w:rPr>
                <w:rFonts w:ascii="Calibri" w:hAnsi="Calibri" w:cs="Calibri"/>
                <w:b/>
              </w:rPr>
            </w:pPr>
            <w:r w:rsidRPr="001B558B">
              <w:rPr>
                <w:rFonts w:ascii="Calibri" w:hAnsi="Calibri" w:cs="Calibri"/>
                <w:b/>
              </w:rPr>
              <w:t xml:space="preserve">Liaise with your study team and ICRF Lead Nurse if you require training for any ICRF Medical Devices and/or Point of Care Devices (see tables below). </w:t>
            </w:r>
          </w:p>
          <w:p w14:paraId="3088242E" w14:textId="77777777" w:rsidR="008346C1" w:rsidRPr="00AA7DE5" w:rsidRDefault="008346C1" w:rsidP="008346C1">
            <w:pPr>
              <w:rPr>
                <w:rFonts w:ascii="Calibri" w:hAnsi="Calibri"/>
                <w:b/>
                <w:i/>
                <w:sz w:val="28"/>
                <w:szCs w:val="28"/>
              </w:rPr>
            </w:pPr>
            <w:r w:rsidRPr="00DF4F28">
              <w:rPr>
                <w:rFonts w:ascii="Calibri" w:hAnsi="Calibri" w:cs="Calibri"/>
                <w:i/>
                <w:sz w:val="20"/>
              </w:rPr>
              <w:t xml:space="preserve">Please note that ICHNT Medical Devices Training policy (section 4) states that handlers of medical devices are responsible for ‘not operating equipment on which they have not received training or skills updates, or do not feel competent’. </w:t>
            </w:r>
            <w:proofErr w:type="gramStart"/>
            <w:r w:rsidRPr="00AA7DE5">
              <w:rPr>
                <w:rFonts w:ascii="Calibri" w:hAnsi="Calibri" w:cs="Calibri"/>
                <w:i/>
                <w:sz w:val="20"/>
              </w:rPr>
              <w:t>Also</w:t>
            </w:r>
            <w:proofErr w:type="gramEnd"/>
            <w:r w:rsidRPr="00AA7DE5">
              <w:rPr>
                <w:rFonts w:ascii="Calibri" w:hAnsi="Calibri" w:cs="Calibri"/>
                <w:i/>
                <w:sz w:val="20"/>
              </w:rPr>
              <w:t>, Point of Care test devices require users to have proof of training.</w:t>
            </w:r>
          </w:p>
        </w:tc>
      </w:tr>
    </w:tbl>
    <w:p w14:paraId="21C02DAA" w14:textId="6F3E1435" w:rsidR="00213DE0" w:rsidRPr="00AA7DE5" w:rsidRDefault="00213DE0" w:rsidP="005A42FD">
      <w:pPr>
        <w:pStyle w:val="Header"/>
        <w:jc w:val="both"/>
        <w:rPr>
          <w:rFonts w:ascii="Calibri" w:hAnsi="Calibri"/>
          <w:b w:val="0"/>
          <w:sz w:val="8"/>
          <w:szCs w:val="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3056"/>
      </w:tblGrid>
      <w:tr w:rsidR="00C91191" w:rsidRPr="00AA7DE5" w14:paraId="1A1716EF" w14:textId="77777777" w:rsidTr="00860611">
        <w:tc>
          <w:tcPr>
            <w:tcW w:w="10144" w:type="dxa"/>
            <w:gridSpan w:val="3"/>
            <w:shd w:val="clear" w:color="auto" w:fill="9CC2E5" w:themeFill="accent1" w:themeFillTint="99"/>
          </w:tcPr>
          <w:p w14:paraId="64A49C8F" w14:textId="3B9A3083" w:rsidR="00C91191" w:rsidRPr="00AA7DE5" w:rsidRDefault="00C91191" w:rsidP="00AA7DE5">
            <w:pPr>
              <w:pStyle w:val="Header"/>
              <w:jc w:val="left"/>
              <w:rPr>
                <w:rFonts w:ascii="Calibri" w:hAnsi="Calibri"/>
                <w:sz w:val="20"/>
                <w:szCs w:val="20"/>
              </w:rPr>
            </w:pPr>
            <w:r w:rsidRPr="00AA7DE5">
              <w:rPr>
                <w:rFonts w:ascii="Calibri" w:hAnsi="Calibri"/>
                <w:sz w:val="20"/>
                <w:szCs w:val="20"/>
              </w:rPr>
              <w:t>Common medical devices in ICRF</w:t>
            </w:r>
          </w:p>
        </w:tc>
      </w:tr>
      <w:tr w:rsidR="00C91191" w:rsidRPr="00AA7DE5" w14:paraId="1C1243AD" w14:textId="77777777" w:rsidTr="00AA7DE5">
        <w:tc>
          <w:tcPr>
            <w:tcW w:w="3686" w:type="dxa"/>
            <w:shd w:val="clear" w:color="auto" w:fill="auto"/>
          </w:tcPr>
          <w:p w14:paraId="02D78168"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Philips MP50/VM4 cardiac monitors</w:t>
            </w:r>
          </w:p>
        </w:tc>
        <w:tc>
          <w:tcPr>
            <w:tcW w:w="3402" w:type="dxa"/>
            <w:shd w:val="clear" w:color="auto" w:fill="auto"/>
          </w:tcPr>
          <w:p w14:paraId="208C1733" w14:textId="51328F1E"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ECG machines MAC ST1200</w:t>
            </w:r>
            <w:r w:rsidR="00EE69C8">
              <w:rPr>
                <w:rFonts w:ascii="Calibri" w:hAnsi="Calibri"/>
                <w:b w:val="0"/>
                <w:sz w:val="20"/>
                <w:szCs w:val="20"/>
              </w:rPr>
              <w:t>/2000</w:t>
            </w:r>
          </w:p>
        </w:tc>
        <w:tc>
          <w:tcPr>
            <w:tcW w:w="3056" w:type="dxa"/>
            <w:shd w:val="clear" w:color="auto" w:fill="auto"/>
          </w:tcPr>
          <w:p w14:paraId="3962BDA5"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Alaris syringe pump</w:t>
            </w:r>
          </w:p>
        </w:tc>
      </w:tr>
      <w:tr w:rsidR="00C91191" w:rsidRPr="00AA7DE5" w14:paraId="0079CBEE" w14:textId="77777777" w:rsidTr="00AA7DE5">
        <w:tc>
          <w:tcPr>
            <w:tcW w:w="3686" w:type="dxa"/>
            <w:shd w:val="clear" w:color="auto" w:fill="auto"/>
          </w:tcPr>
          <w:p w14:paraId="03BB0A6F"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Welch-Allyn oral thermometers</w:t>
            </w:r>
          </w:p>
        </w:tc>
        <w:tc>
          <w:tcPr>
            <w:tcW w:w="3402" w:type="dxa"/>
            <w:shd w:val="clear" w:color="auto" w:fill="auto"/>
          </w:tcPr>
          <w:p w14:paraId="398BFBD9"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Baxter volumetric pumps</w:t>
            </w:r>
          </w:p>
        </w:tc>
        <w:tc>
          <w:tcPr>
            <w:tcW w:w="3056" w:type="dxa"/>
            <w:shd w:val="clear" w:color="auto" w:fill="auto"/>
          </w:tcPr>
          <w:p w14:paraId="4A497E29" w14:textId="6AF166C5" w:rsidR="00C91191" w:rsidRPr="00AA7DE5" w:rsidRDefault="00C91191" w:rsidP="00EE69C8">
            <w:pPr>
              <w:pStyle w:val="Header"/>
              <w:jc w:val="left"/>
              <w:rPr>
                <w:rFonts w:ascii="Calibri" w:hAnsi="Calibri"/>
                <w:b w:val="0"/>
                <w:sz w:val="20"/>
                <w:szCs w:val="20"/>
              </w:rPr>
            </w:pPr>
            <w:r w:rsidRPr="00AA7DE5">
              <w:rPr>
                <w:rFonts w:ascii="Calibri" w:hAnsi="Calibri"/>
                <w:b w:val="0"/>
                <w:sz w:val="20"/>
                <w:szCs w:val="20"/>
              </w:rPr>
              <w:t xml:space="preserve">Tanita body </w:t>
            </w:r>
            <w:r w:rsidR="00EE69C8">
              <w:rPr>
                <w:rFonts w:ascii="Calibri" w:hAnsi="Calibri"/>
                <w:b w:val="0"/>
                <w:sz w:val="20"/>
                <w:szCs w:val="20"/>
              </w:rPr>
              <w:t xml:space="preserve">composition </w:t>
            </w:r>
            <w:r w:rsidRPr="00AA7DE5">
              <w:rPr>
                <w:rFonts w:ascii="Calibri" w:hAnsi="Calibri"/>
                <w:b w:val="0"/>
                <w:sz w:val="20"/>
                <w:szCs w:val="20"/>
              </w:rPr>
              <w:t xml:space="preserve"> machine</w:t>
            </w:r>
          </w:p>
        </w:tc>
      </w:tr>
    </w:tbl>
    <w:p w14:paraId="4D9FFC75" w14:textId="77777777" w:rsidR="00213DE0" w:rsidRPr="00AA7DE5" w:rsidRDefault="00213DE0" w:rsidP="00AA7DE5">
      <w:pPr>
        <w:pStyle w:val="Header"/>
        <w:jc w:val="both"/>
        <w:rPr>
          <w:rFonts w:ascii="Calibri" w:hAnsi="Calibri"/>
          <w:b w:val="0"/>
          <w:sz w:val="8"/>
          <w:szCs w:val="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58"/>
      </w:tblGrid>
      <w:tr w:rsidR="00C91191" w:rsidRPr="00AA7DE5" w14:paraId="09EE47F0" w14:textId="77777777" w:rsidTr="00860611">
        <w:tc>
          <w:tcPr>
            <w:tcW w:w="10144" w:type="dxa"/>
            <w:gridSpan w:val="2"/>
            <w:shd w:val="clear" w:color="auto" w:fill="9CC2E5" w:themeFill="accent1" w:themeFillTint="99"/>
          </w:tcPr>
          <w:p w14:paraId="0DA4E4E8" w14:textId="388679D3" w:rsidR="00C91191" w:rsidRPr="00AA7DE5" w:rsidRDefault="00C91191" w:rsidP="00AA7DE5">
            <w:pPr>
              <w:pStyle w:val="Header"/>
              <w:jc w:val="left"/>
              <w:rPr>
                <w:rFonts w:ascii="Calibri" w:hAnsi="Calibri"/>
                <w:sz w:val="20"/>
                <w:szCs w:val="20"/>
              </w:rPr>
            </w:pPr>
            <w:r w:rsidRPr="00AA7DE5">
              <w:rPr>
                <w:rFonts w:ascii="Calibri" w:hAnsi="Calibri"/>
                <w:sz w:val="20"/>
                <w:szCs w:val="20"/>
              </w:rPr>
              <w:t>Point of Care Devices in ICRF</w:t>
            </w:r>
          </w:p>
        </w:tc>
      </w:tr>
      <w:tr w:rsidR="00C91191" w:rsidRPr="00AA7DE5" w14:paraId="13B64C0D" w14:textId="77777777" w:rsidTr="00AA7DE5">
        <w:tc>
          <w:tcPr>
            <w:tcW w:w="3686" w:type="dxa"/>
            <w:shd w:val="clear" w:color="auto" w:fill="auto"/>
          </w:tcPr>
          <w:p w14:paraId="154A89BF"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Urine pregnancy test</w:t>
            </w:r>
          </w:p>
        </w:tc>
        <w:tc>
          <w:tcPr>
            <w:tcW w:w="6458" w:type="dxa"/>
            <w:shd w:val="clear" w:color="auto" w:fill="auto"/>
          </w:tcPr>
          <w:p w14:paraId="679329C5"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Clinitek+ urine analyser</w:t>
            </w:r>
          </w:p>
        </w:tc>
      </w:tr>
      <w:tr w:rsidR="00C91191" w:rsidRPr="00AA7DE5" w14:paraId="304DC651" w14:textId="77777777" w:rsidTr="00AA7DE5">
        <w:tc>
          <w:tcPr>
            <w:tcW w:w="3686" w:type="dxa"/>
            <w:shd w:val="clear" w:color="auto" w:fill="auto"/>
          </w:tcPr>
          <w:p w14:paraId="53904E43"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Urine Drug of Abuse test</w:t>
            </w:r>
          </w:p>
        </w:tc>
        <w:tc>
          <w:tcPr>
            <w:tcW w:w="6458" w:type="dxa"/>
            <w:shd w:val="clear" w:color="auto" w:fill="auto"/>
          </w:tcPr>
          <w:p w14:paraId="62173B60"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Freestyle Precision Pro Blood Glucose machine</w:t>
            </w:r>
          </w:p>
        </w:tc>
      </w:tr>
      <w:tr w:rsidR="00C91191" w:rsidRPr="00AA7DE5" w14:paraId="2480C629" w14:textId="77777777" w:rsidTr="00AA7DE5">
        <w:tc>
          <w:tcPr>
            <w:tcW w:w="3686" w:type="dxa"/>
            <w:shd w:val="clear" w:color="auto" w:fill="auto"/>
          </w:tcPr>
          <w:p w14:paraId="32BDCF3E" w14:textId="77777777" w:rsidR="00C91191" w:rsidRPr="00AA7DE5" w:rsidRDefault="00C91191" w:rsidP="0027204D">
            <w:pPr>
              <w:pStyle w:val="Header"/>
              <w:jc w:val="left"/>
              <w:rPr>
                <w:rFonts w:ascii="Calibri" w:hAnsi="Calibri"/>
                <w:b w:val="0"/>
                <w:sz w:val="20"/>
                <w:szCs w:val="20"/>
              </w:rPr>
            </w:pPr>
            <w:r w:rsidRPr="00AA7DE5">
              <w:rPr>
                <w:rFonts w:ascii="Calibri" w:hAnsi="Calibri"/>
                <w:b w:val="0"/>
                <w:sz w:val="20"/>
                <w:szCs w:val="20"/>
              </w:rPr>
              <w:t>YSI blood glucose machine</w:t>
            </w:r>
          </w:p>
        </w:tc>
        <w:tc>
          <w:tcPr>
            <w:tcW w:w="6458" w:type="dxa"/>
            <w:shd w:val="clear" w:color="auto" w:fill="auto"/>
          </w:tcPr>
          <w:p w14:paraId="36C451BE" w14:textId="77777777" w:rsidR="00C91191" w:rsidRPr="00AA7DE5" w:rsidRDefault="00C91191" w:rsidP="0027204D">
            <w:pPr>
              <w:pStyle w:val="Header"/>
              <w:jc w:val="left"/>
              <w:rPr>
                <w:rFonts w:ascii="Calibri" w:hAnsi="Calibri"/>
                <w:b w:val="0"/>
                <w:sz w:val="20"/>
                <w:szCs w:val="20"/>
              </w:rPr>
            </w:pPr>
          </w:p>
        </w:tc>
      </w:tr>
    </w:tbl>
    <w:p w14:paraId="4F10B9BD" w14:textId="149F6497" w:rsidR="000A471D" w:rsidRPr="00AA7DE5" w:rsidRDefault="00476FC9" w:rsidP="00AA7DE5">
      <w:pPr>
        <w:numPr>
          <w:ilvl w:val="0"/>
          <w:numId w:val="14"/>
        </w:numPr>
        <w:spacing w:before="240" w:after="120"/>
        <w:ind w:left="-142" w:hanging="142"/>
        <w:rPr>
          <w:rFonts w:ascii="Calibri" w:hAnsi="Calibri"/>
          <w:b/>
          <w:sz w:val="28"/>
          <w:szCs w:val="24"/>
        </w:rPr>
      </w:pPr>
      <w:r w:rsidRPr="00AA7DE5">
        <w:rPr>
          <w:rFonts w:ascii="Calibri" w:hAnsi="Calibri"/>
          <w:b/>
          <w:sz w:val="28"/>
          <w:szCs w:val="24"/>
        </w:rPr>
        <w:t>Licence t</w:t>
      </w:r>
      <w:r w:rsidR="000A471D" w:rsidRPr="00AA7DE5">
        <w:rPr>
          <w:rFonts w:ascii="Calibri" w:hAnsi="Calibri"/>
          <w:b/>
          <w:sz w:val="28"/>
          <w:szCs w:val="24"/>
        </w:rPr>
        <w:t xml:space="preserve">o </w:t>
      </w:r>
      <w:r w:rsidR="00CE1A9C" w:rsidRPr="00AA7DE5">
        <w:rPr>
          <w:rFonts w:ascii="Calibri" w:hAnsi="Calibri"/>
          <w:b/>
          <w:sz w:val="28"/>
          <w:szCs w:val="24"/>
        </w:rPr>
        <w:t xml:space="preserve">Attend (LtA) </w:t>
      </w:r>
      <w:r w:rsidR="000A471D" w:rsidRPr="00AA7DE5">
        <w:rPr>
          <w:rFonts w:ascii="Calibri" w:hAnsi="Calibri"/>
          <w:b/>
          <w:sz w:val="28"/>
          <w:szCs w:val="24"/>
        </w:rPr>
        <w:t xml:space="preserve">/ Letter </w:t>
      </w:r>
      <w:r w:rsidRPr="00AA7DE5">
        <w:rPr>
          <w:rFonts w:ascii="Calibri" w:hAnsi="Calibri"/>
          <w:b/>
          <w:sz w:val="28"/>
          <w:szCs w:val="24"/>
        </w:rPr>
        <w:t>o</w:t>
      </w:r>
      <w:r w:rsidR="000A471D" w:rsidRPr="00AA7DE5">
        <w:rPr>
          <w:rFonts w:ascii="Calibri" w:hAnsi="Calibri"/>
          <w:b/>
          <w:sz w:val="28"/>
          <w:szCs w:val="24"/>
        </w:rPr>
        <w:t>f Access</w:t>
      </w:r>
      <w:r w:rsidR="00CE1A9C" w:rsidRPr="00AA7DE5">
        <w:rPr>
          <w:rFonts w:ascii="Calibri" w:hAnsi="Calibri"/>
          <w:b/>
          <w:sz w:val="28"/>
          <w:szCs w:val="24"/>
        </w:rPr>
        <w:t xml:space="preserve"> (LoA)</w:t>
      </w:r>
      <w:r w:rsidR="000A471D" w:rsidRPr="00AA7DE5">
        <w:rPr>
          <w:rFonts w:ascii="Calibri" w:hAnsi="Calibri"/>
          <w:b/>
          <w:sz w:val="28"/>
          <w:szCs w:val="24"/>
        </w:rPr>
        <w:t xml:space="preserve"> Assessment</w:t>
      </w:r>
      <w:r w:rsidR="00DF4F28">
        <w:rPr>
          <w:rFonts w:ascii="Calibri" w:hAnsi="Calibri"/>
          <w:b/>
          <w:sz w:val="28"/>
          <w:szCs w:val="24"/>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9"/>
        <w:gridCol w:w="1276"/>
        <w:gridCol w:w="822"/>
      </w:tblGrid>
      <w:tr w:rsidR="00836B06" w:rsidRPr="00CE1A9C" w14:paraId="494A6CE3" w14:textId="77777777" w:rsidTr="00860611">
        <w:trPr>
          <w:cantSplit/>
          <w:trHeight w:val="245"/>
        </w:trPr>
        <w:tc>
          <w:tcPr>
            <w:tcW w:w="8109" w:type="dxa"/>
            <w:shd w:val="clear" w:color="auto" w:fill="9CC2E5" w:themeFill="accent1" w:themeFillTint="99"/>
          </w:tcPr>
          <w:p w14:paraId="4FB276DA" w14:textId="77777777" w:rsidR="00836B06" w:rsidRPr="00AA7DE5" w:rsidRDefault="00836B06" w:rsidP="00C14A07">
            <w:pPr>
              <w:rPr>
                <w:rFonts w:ascii="Calibri" w:hAnsi="Calibri"/>
                <w:b/>
                <w:bCs/>
              </w:rPr>
            </w:pPr>
            <w:r w:rsidRPr="00AA7DE5">
              <w:rPr>
                <w:rFonts w:ascii="Calibri" w:hAnsi="Calibri"/>
                <w:b/>
                <w:bCs/>
              </w:rPr>
              <w:t>Assessment</w:t>
            </w:r>
          </w:p>
        </w:tc>
        <w:tc>
          <w:tcPr>
            <w:tcW w:w="1276" w:type="dxa"/>
            <w:shd w:val="clear" w:color="auto" w:fill="9CC2E5" w:themeFill="accent1" w:themeFillTint="99"/>
          </w:tcPr>
          <w:p w14:paraId="0C867851" w14:textId="77777777" w:rsidR="00836B06" w:rsidRPr="00AA7DE5" w:rsidRDefault="00836B06" w:rsidP="00C14A07">
            <w:pPr>
              <w:rPr>
                <w:rFonts w:ascii="Calibri" w:hAnsi="Calibri"/>
                <w:b/>
                <w:bCs/>
              </w:rPr>
            </w:pPr>
            <w:r w:rsidRPr="00AA7DE5">
              <w:rPr>
                <w:rFonts w:ascii="Calibri" w:hAnsi="Calibri"/>
                <w:b/>
                <w:bCs/>
              </w:rPr>
              <w:t>Approval</w:t>
            </w:r>
          </w:p>
        </w:tc>
        <w:tc>
          <w:tcPr>
            <w:tcW w:w="822" w:type="dxa"/>
            <w:shd w:val="clear" w:color="auto" w:fill="9CC2E5" w:themeFill="accent1" w:themeFillTint="99"/>
          </w:tcPr>
          <w:p w14:paraId="1DC27D37" w14:textId="41E2BC30" w:rsidR="00836B06" w:rsidRPr="00AA7DE5" w:rsidRDefault="00DF4F28" w:rsidP="00C14A07">
            <w:pPr>
              <w:rPr>
                <w:rFonts w:ascii="Calibri" w:hAnsi="Calibri"/>
                <w:b/>
                <w:bCs/>
              </w:rPr>
            </w:pPr>
            <w:r>
              <w:rPr>
                <w:rFonts w:ascii="Calibri" w:hAnsi="Calibri"/>
                <w:b/>
                <w:bCs/>
              </w:rPr>
              <w:t>Select</w:t>
            </w:r>
          </w:p>
        </w:tc>
      </w:tr>
      <w:tr w:rsidR="00836B06" w:rsidRPr="002F1D62" w14:paraId="6783DF16" w14:textId="77777777" w:rsidTr="00A024E7">
        <w:trPr>
          <w:cantSplit/>
          <w:trHeight w:val="390"/>
        </w:trPr>
        <w:tc>
          <w:tcPr>
            <w:tcW w:w="8109" w:type="dxa"/>
            <w:shd w:val="clear" w:color="auto" w:fill="auto"/>
            <w:vAlign w:val="center"/>
          </w:tcPr>
          <w:p w14:paraId="111079C5" w14:textId="325A5448" w:rsidR="006C7D5A" w:rsidRDefault="00836B06" w:rsidP="00AA7DE5">
            <w:pPr>
              <w:rPr>
                <w:rFonts w:ascii="Calibri" w:hAnsi="Calibri"/>
                <w:b/>
                <w:bCs/>
                <w:sz w:val="20"/>
              </w:rPr>
            </w:pPr>
            <w:r w:rsidRPr="00AA7DE5">
              <w:rPr>
                <w:rFonts w:ascii="Calibri" w:hAnsi="Calibri"/>
                <w:b/>
                <w:bCs/>
              </w:rPr>
              <w:t>I hold an Honorary or Substantive contract with Imperial College Healthcare NHS Trust</w:t>
            </w:r>
          </w:p>
        </w:tc>
        <w:tc>
          <w:tcPr>
            <w:tcW w:w="1276" w:type="dxa"/>
            <w:shd w:val="clear" w:color="auto" w:fill="auto"/>
            <w:vAlign w:val="center"/>
          </w:tcPr>
          <w:p w14:paraId="1469EA4F" w14:textId="77777777" w:rsidR="00836B06" w:rsidRPr="0096639B" w:rsidRDefault="00836B06" w:rsidP="00AA7DE5">
            <w:pPr>
              <w:rPr>
                <w:rFonts w:ascii="Calibri" w:hAnsi="Calibri"/>
                <w:b/>
              </w:rPr>
            </w:pPr>
            <w:r w:rsidRPr="00AA7DE5">
              <w:rPr>
                <w:rFonts w:ascii="Calibri" w:hAnsi="Calibri"/>
                <w:b/>
              </w:rPr>
              <w:t>None</w:t>
            </w:r>
          </w:p>
        </w:tc>
        <w:sdt>
          <w:sdtPr>
            <w:rPr>
              <w:rFonts w:ascii="Calibri" w:hAnsi="Calibri"/>
            </w:rPr>
            <w:id w:val="563528043"/>
            <w14:checkbox>
              <w14:checked w14:val="0"/>
              <w14:checkedState w14:val="2612" w14:font="MS Gothic"/>
              <w14:uncheckedState w14:val="2610" w14:font="MS Gothic"/>
            </w14:checkbox>
          </w:sdtPr>
          <w:sdtEndPr/>
          <w:sdtContent>
            <w:tc>
              <w:tcPr>
                <w:tcW w:w="822" w:type="dxa"/>
                <w:shd w:val="clear" w:color="auto" w:fill="auto"/>
                <w:vAlign w:val="center"/>
              </w:tcPr>
              <w:p w14:paraId="3E4E93AB" w14:textId="7095C3C0" w:rsidR="00836B06" w:rsidRPr="002F1D62" w:rsidRDefault="00DF4F28" w:rsidP="00AA7DE5">
                <w:pPr>
                  <w:rPr>
                    <w:rFonts w:ascii="Calibri" w:hAnsi="Calibri"/>
                  </w:rPr>
                </w:pPr>
                <w:r>
                  <w:rPr>
                    <w:rFonts w:ascii="MS Gothic" w:eastAsia="MS Gothic" w:hAnsi="MS Gothic" w:hint="eastAsia"/>
                  </w:rPr>
                  <w:t>☐</w:t>
                </w:r>
              </w:p>
            </w:tc>
          </w:sdtContent>
        </w:sdt>
      </w:tr>
      <w:tr w:rsidR="00836B06" w:rsidRPr="002F1D62" w14:paraId="51431C68" w14:textId="77777777" w:rsidTr="00A024E7">
        <w:trPr>
          <w:cantSplit/>
          <w:trHeight w:val="1119"/>
        </w:trPr>
        <w:tc>
          <w:tcPr>
            <w:tcW w:w="8109" w:type="dxa"/>
            <w:shd w:val="clear" w:color="auto" w:fill="auto"/>
            <w:vAlign w:val="center"/>
          </w:tcPr>
          <w:p w14:paraId="7A6D5544" w14:textId="4E6015A3" w:rsidR="00DF4F28" w:rsidRPr="00AA7DE5" w:rsidRDefault="00836B06" w:rsidP="00AA7DE5">
            <w:pPr>
              <w:rPr>
                <w:rFonts w:ascii="Calibri" w:hAnsi="Calibri"/>
                <w:b/>
                <w:bCs/>
                <w:sz w:val="28"/>
              </w:rPr>
            </w:pPr>
            <w:r w:rsidRPr="00AA7DE5">
              <w:rPr>
                <w:rFonts w:ascii="Calibri" w:hAnsi="Calibri"/>
                <w:b/>
                <w:bCs/>
              </w:rPr>
              <w:t>My work in the ICRF will involve interacting with patients and staff in a way that has a direct bearing on quality of care</w:t>
            </w:r>
          </w:p>
          <w:p w14:paraId="5A1F74C1" w14:textId="25B8DFE1" w:rsidR="00836B06" w:rsidRPr="00AA7DE5" w:rsidRDefault="00836B06" w:rsidP="00AA7DE5">
            <w:pPr>
              <w:rPr>
                <w:rFonts w:ascii="Calibri" w:hAnsi="Calibri"/>
                <w:bCs/>
                <w:i/>
                <w:sz w:val="18"/>
                <w:szCs w:val="18"/>
              </w:rPr>
            </w:pPr>
            <w:proofErr w:type="gramStart"/>
            <w:r w:rsidRPr="00AA7DE5">
              <w:rPr>
                <w:rFonts w:ascii="Calibri" w:hAnsi="Calibri"/>
                <w:bCs/>
                <w:i/>
                <w:sz w:val="20"/>
                <w:szCs w:val="18"/>
              </w:rPr>
              <w:t>e.g</w:t>
            </w:r>
            <w:proofErr w:type="gramEnd"/>
            <w:r w:rsidRPr="00AA7DE5">
              <w:rPr>
                <w:rFonts w:ascii="Calibri" w:hAnsi="Calibri"/>
                <w:bCs/>
                <w:i/>
                <w:sz w:val="20"/>
                <w:szCs w:val="18"/>
              </w:rPr>
              <w:t>. performing phlebotomy or other invasive procedures on trial patients which could lead to injury or infection; taking consent for an interventional study which will determine patients access to specific treatment; delivering treatment that forms part of the research study.</w:t>
            </w:r>
          </w:p>
        </w:tc>
        <w:tc>
          <w:tcPr>
            <w:tcW w:w="1276" w:type="dxa"/>
            <w:shd w:val="clear" w:color="auto" w:fill="auto"/>
            <w:vAlign w:val="center"/>
          </w:tcPr>
          <w:p w14:paraId="03CEFB57" w14:textId="77777777" w:rsidR="00836B06" w:rsidRPr="00AA7DE5" w:rsidRDefault="00836B06" w:rsidP="00AA7DE5">
            <w:pPr>
              <w:rPr>
                <w:rFonts w:ascii="Calibri" w:hAnsi="Calibri"/>
                <w:b/>
                <w:szCs w:val="20"/>
              </w:rPr>
            </w:pPr>
            <w:r w:rsidRPr="00AA7DE5">
              <w:rPr>
                <w:rFonts w:ascii="Calibri" w:hAnsi="Calibri"/>
                <w:b/>
                <w:szCs w:val="20"/>
              </w:rPr>
              <w:t>Licence To Attend</w:t>
            </w:r>
          </w:p>
          <w:p w14:paraId="368CE94F" w14:textId="77777777" w:rsidR="00836B06" w:rsidRPr="00AA7DE5" w:rsidRDefault="00836B06" w:rsidP="00AA7DE5">
            <w:pPr>
              <w:rPr>
                <w:rFonts w:ascii="Calibri" w:hAnsi="Calibri"/>
                <w:i/>
                <w:sz w:val="18"/>
                <w:szCs w:val="18"/>
              </w:rPr>
            </w:pPr>
            <w:r w:rsidRPr="00AA7DE5">
              <w:rPr>
                <w:rFonts w:ascii="Calibri" w:hAnsi="Calibri"/>
                <w:i/>
                <w:sz w:val="18"/>
                <w:szCs w:val="18"/>
              </w:rPr>
              <w:t>Issued by NHS Trust</w:t>
            </w:r>
          </w:p>
        </w:tc>
        <w:sdt>
          <w:sdtPr>
            <w:rPr>
              <w:rFonts w:ascii="Calibri" w:hAnsi="Calibri"/>
            </w:rPr>
            <w:id w:val="959612982"/>
            <w14:checkbox>
              <w14:checked w14:val="0"/>
              <w14:checkedState w14:val="2612" w14:font="MS Gothic"/>
              <w14:uncheckedState w14:val="2610" w14:font="MS Gothic"/>
            </w14:checkbox>
          </w:sdtPr>
          <w:sdtEndPr/>
          <w:sdtContent>
            <w:tc>
              <w:tcPr>
                <w:tcW w:w="822" w:type="dxa"/>
                <w:shd w:val="clear" w:color="auto" w:fill="auto"/>
                <w:vAlign w:val="center"/>
              </w:tcPr>
              <w:p w14:paraId="56DF5816" w14:textId="393A3C4A" w:rsidR="00836B06" w:rsidRPr="002F1D62" w:rsidRDefault="00DF4F28" w:rsidP="00AA7DE5">
                <w:pPr>
                  <w:rPr>
                    <w:rFonts w:ascii="Calibri" w:hAnsi="Calibri"/>
                  </w:rPr>
                </w:pPr>
                <w:r>
                  <w:rPr>
                    <w:rFonts w:ascii="MS Gothic" w:eastAsia="MS Gothic" w:hAnsi="MS Gothic" w:hint="eastAsia"/>
                  </w:rPr>
                  <w:t>☐</w:t>
                </w:r>
              </w:p>
            </w:tc>
          </w:sdtContent>
        </w:sdt>
      </w:tr>
      <w:tr w:rsidR="00836B06" w:rsidRPr="002F1D62" w14:paraId="2B032901" w14:textId="77777777" w:rsidTr="00A024E7">
        <w:trPr>
          <w:cantSplit/>
          <w:trHeight w:val="1152"/>
        </w:trPr>
        <w:tc>
          <w:tcPr>
            <w:tcW w:w="8109" w:type="dxa"/>
            <w:shd w:val="clear" w:color="auto" w:fill="auto"/>
            <w:vAlign w:val="center"/>
          </w:tcPr>
          <w:p w14:paraId="16A5A883" w14:textId="77777777" w:rsidR="00836B06" w:rsidRPr="00AA7DE5" w:rsidRDefault="00836B06" w:rsidP="00AA7DE5">
            <w:pPr>
              <w:rPr>
                <w:rFonts w:ascii="Calibri" w:hAnsi="Calibri"/>
                <w:b/>
                <w:bCs/>
              </w:rPr>
            </w:pPr>
            <w:r w:rsidRPr="00AA7DE5">
              <w:rPr>
                <w:rFonts w:ascii="Calibri" w:hAnsi="Calibri"/>
                <w:b/>
                <w:bCs/>
              </w:rPr>
              <w:t>My work in the ICRF will not have a direct impact on patient care</w:t>
            </w:r>
          </w:p>
          <w:p w14:paraId="6C3E5E30" w14:textId="77777777" w:rsidR="00836B06" w:rsidRPr="0096639B" w:rsidRDefault="00836B06" w:rsidP="00AA7DE5">
            <w:pPr>
              <w:rPr>
                <w:rFonts w:ascii="Calibri" w:hAnsi="Calibri"/>
                <w:bCs/>
                <w:sz w:val="20"/>
              </w:rPr>
            </w:pPr>
            <w:proofErr w:type="gramStart"/>
            <w:r w:rsidRPr="00AA7DE5">
              <w:rPr>
                <w:rFonts w:ascii="Calibri" w:hAnsi="Calibri"/>
                <w:bCs/>
                <w:i/>
                <w:sz w:val="20"/>
                <w:szCs w:val="18"/>
              </w:rPr>
              <w:t>e.g</w:t>
            </w:r>
            <w:proofErr w:type="gramEnd"/>
            <w:r w:rsidRPr="00AA7DE5">
              <w:rPr>
                <w:rFonts w:ascii="Calibri" w:hAnsi="Calibri"/>
                <w:bCs/>
                <w:i/>
                <w:sz w:val="20"/>
                <w:szCs w:val="18"/>
              </w:rPr>
              <w:t>. interviewing where information from the study will not feed into the patient’s care plan or decision-making in relation to the care of the patient</w:t>
            </w:r>
            <w:r w:rsidR="00573FEB" w:rsidRPr="00AA7DE5">
              <w:rPr>
                <w:rFonts w:ascii="Calibri" w:hAnsi="Calibri"/>
                <w:bCs/>
                <w:i/>
                <w:sz w:val="20"/>
                <w:szCs w:val="18"/>
              </w:rPr>
              <w:t>.</w:t>
            </w:r>
            <w:r w:rsidRPr="00AA7DE5">
              <w:rPr>
                <w:rFonts w:ascii="Calibri" w:hAnsi="Calibri"/>
                <w:bCs/>
                <w:i/>
                <w:sz w:val="20"/>
                <w:szCs w:val="18"/>
              </w:rPr>
              <w:t xml:space="preserve"> </w:t>
            </w:r>
            <w:r w:rsidR="00573FEB" w:rsidRPr="00AA7DE5">
              <w:rPr>
                <w:rFonts w:ascii="Calibri" w:hAnsi="Calibri"/>
                <w:bCs/>
                <w:i/>
                <w:sz w:val="20"/>
                <w:szCs w:val="18"/>
              </w:rPr>
              <w:t>U</w:t>
            </w:r>
            <w:r w:rsidRPr="00AA7DE5">
              <w:rPr>
                <w:rFonts w:ascii="Calibri" w:hAnsi="Calibri"/>
                <w:bCs/>
                <w:i/>
                <w:sz w:val="20"/>
                <w:szCs w:val="18"/>
              </w:rPr>
              <w:t xml:space="preserve">ndertaking a randomisation procedure; allocation of trial patients to a specific </w:t>
            </w:r>
            <w:proofErr w:type="gramStart"/>
            <w:r w:rsidRPr="00AA7DE5">
              <w:rPr>
                <w:rFonts w:ascii="Calibri" w:hAnsi="Calibri"/>
                <w:bCs/>
                <w:i/>
                <w:sz w:val="20"/>
                <w:szCs w:val="18"/>
              </w:rPr>
              <w:t>treatment;</w:t>
            </w:r>
            <w:proofErr w:type="gramEnd"/>
            <w:r w:rsidRPr="00AA7DE5">
              <w:rPr>
                <w:rFonts w:ascii="Calibri" w:hAnsi="Calibri"/>
                <w:bCs/>
                <w:i/>
                <w:sz w:val="20"/>
                <w:szCs w:val="18"/>
              </w:rPr>
              <w:t xml:space="preserve"> accessing patient data derived from health records with no direct bearing on the quality of care</w:t>
            </w:r>
            <w:r w:rsidR="003B532F" w:rsidRPr="00AA7DE5">
              <w:rPr>
                <w:rFonts w:ascii="Calibri" w:hAnsi="Calibri"/>
                <w:bCs/>
                <w:i/>
                <w:sz w:val="20"/>
                <w:szCs w:val="18"/>
              </w:rPr>
              <w:t>.</w:t>
            </w:r>
          </w:p>
        </w:tc>
        <w:tc>
          <w:tcPr>
            <w:tcW w:w="1276" w:type="dxa"/>
            <w:shd w:val="clear" w:color="auto" w:fill="auto"/>
            <w:vAlign w:val="center"/>
          </w:tcPr>
          <w:p w14:paraId="2FB044E9" w14:textId="77777777" w:rsidR="00836B06" w:rsidRPr="00AA7DE5" w:rsidRDefault="00836B06" w:rsidP="00AA7DE5">
            <w:pPr>
              <w:rPr>
                <w:rFonts w:ascii="Calibri" w:hAnsi="Calibri"/>
                <w:b/>
              </w:rPr>
            </w:pPr>
            <w:r w:rsidRPr="00AA7DE5">
              <w:rPr>
                <w:rFonts w:ascii="Calibri" w:hAnsi="Calibri"/>
                <w:b/>
              </w:rPr>
              <w:t>Letter Of Access</w:t>
            </w:r>
          </w:p>
          <w:p w14:paraId="185060A9" w14:textId="77777777" w:rsidR="00836B06" w:rsidRPr="00AA7DE5" w:rsidRDefault="00836B06" w:rsidP="00AA7DE5">
            <w:pPr>
              <w:rPr>
                <w:rFonts w:ascii="Calibri" w:hAnsi="Calibri"/>
                <w:i/>
              </w:rPr>
            </w:pPr>
            <w:r w:rsidRPr="00AA7DE5">
              <w:rPr>
                <w:rFonts w:ascii="Calibri" w:hAnsi="Calibri"/>
                <w:i/>
                <w:sz w:val="18"/>
              </w:rPr>
              <w:t>Issued by JCRO</w:t>
            </w:r>
          </w:p>
        </w:tc>
        <w:sdt>
          <w:sdtPr>
            <w:rPr>
              <w:rFonts w:ascii="Calibri" w:hAnsi="Calibri"/>
            </w:rPr>
            <w:id w:val="-663617393"/>
            <w14:checkbox>
              <w14:checked w14:val="0"/>
              <w14:checkedState w14:val="2612" w14:font="MS Gothic"/>
              <w14:uncheckedState w14:val="2610" w14:font="MS Gothic"/>
            </w14:checkbox>
          </w:sdtPr>
          <w:sdtEndPr/>
          <w:sdtContent>
            <w:tc>
              <w:tcPr>
                <w:tcW w:w="822" w:type="dxa"/>
                <w:shd w:val="clear" w:color="auto" w:fill="auto"/>
                <w:vAlign w:val="center"/>
              </w:tcPr>
              <w:p w14:paraId="5E98E7D8" w14:textId="1B94304E" w:rsidR="00836B06" w:rsidRPr="002F1D62" w:rsidRDefault="00DF4F28" w:rsidP="00AA7DE5">
                <w:pPr>
                  <w:rPr>
                    <w:rFonts w:ascii="Calibri" w:hAnsi="Calibri"/>
                  </w:rPr>
                </w:pPr>
                <w:r>
                  <w:rPr>
                    <w:rFonts w:ascii="MS Gothic" w:eastAsia="MS Gothic" w:hAnsi="MS Gothic" w:hint="eastAsia"/>
                  </w:rPr>
                  <w:t>☐</w:t>
                </w:r>
              </w:p>
            </w:tc>
          </w:sdtContent>
        </w:sdt>
      </w:tr>
    </w:tbl>
    <w:p w14:paraId="6997738D" w14:textId="77777777" w:rsidR="000A6EB6" w:rsidRPr="00AA7DE5" w:rsidRDefault="000A6EB6" w:rsidP="00AA7DE5">
      <w:pPr>
        <w:numPr>
          <w:ilvl w:val="0"/>
          <w:numId w:val="14"/>
        </w:numPr>
        <w:spacing w:before="240" w:after="120"/>
        <w:ind w:left="-142" w:hanging="142"/>
        <w:rPr>
          <w:rFonts w:ascii="Calibri" w:hAnsi="Calibri"/>
          <w:b/>
          <w:sz w:val="28"/>
          <w:szCs w:val="24"/>
        </w:rPr>
      </w:pPr>
      <w:r w:rsidRPr="00AA7DE5">
        <w:rPr>
          <w:rFonts w:ascii="Calibri" w:hAnsi="Calibri"/>
          <w:b/>
          <w:sz w:val="28"/>
          <w:szCs w:val="24"/>
        </w:rPr>
        <w:t>Declarations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1273"/>
        <w:gridCol w:w="1276"/>
        <w:gridCol w:w="1132"/>
      </w:tblGrid>
      <w:tr w:rsidR="00DF4F28" w:rsidRPr="00CE1A9C" w14:paraId="1066AD87" w14:textId="77777777" w:rsidTr="00860611">
        <w:tc>
          <w:tcPr>
            <w:tcW w:w="6521" w:type="dxa"/>
            <w:shd w:val="clear" w:color="auto" w:fill="9CC2E5" w:themeFill="accent1" w:themeFillTint="99"/>
          </w:tcPr>
          <w:p w14:paraId="7238DB3C" w14:textId="77777777" w:rsidR="000A6EB6" w:rsidRPr="00AA7DE5" w:rsidRDefault="000A6EB6" w:rsidP="00CB6203">
            <w:pPr>
              <w:rPr>
                <w:rFonts w:ascii="Calibri" w:hAnsi="Calibri"/>
                <w:b/>
                <w:bCs/>
              </w:rPr>
            </w:pPr>
          </w:p>
        </w:tc>
        <w:tc>
          <w:tcPr>
            <w:tcW w:w="1276" w:type="dxa"/>
            <w:shd w:val="clear" w:color="auto" w:fill="9CC2E5" w:themeFill="accent1" w:themeFillTint="99"/>
          </w:tcPr>
          <w:p w14:paraId="0A3F8609" w14:textId="77777777" w:rsidR="000A6EB6" w:rsidRPr="00AA7DE5" w:rsidRDefault="000A6EB6" w:rsidP="00CB6203">
            <w:pPr>
              <w:rPr>
                <w:rFonts w:ascii="Calibri" w:hAnsi="Calibri"/>
                <w:b/>
                <w:bCs/>
              </w:rPr>
            </w:pPr>
            <w:r w:rsidRPr="00AA7DE5">
              <w:rPr>
                <w:rFonts w:ascii="Calibri" w:hAnsi="Calibri"/>
                <w:b/>
                <w:bCs/>
              </w:rPr>
              <w:t>Name</w:t>
            </w:r>
          </w:p>
        </w:tc>
        <w:tc>
          <w:tcPr>
            <w:tcW w:w="1276" w:type="dxa"/>
            <w:shd w:val="clear" w:color="auto" w:fill="9CC2E5" w:themeFill="accent1" w:themeFillTint="99"/>
          </w:tcPr>
          <w:p w14:paraId="4205B6D9" w14:textId="77777777" w:rsidR="000A6EB6" w:rsidRPr="00AA7DE5" w:rsidRDefault="000A6EB6" w:rsidP="00CB6203">
            <w:pPr>
              <w:rPr>
                <w:rFonts w:ascii="Calibri" w:hAnsi="Calibri"/>
                <w:b/>
                <w:bCs/>
              </w:rPr>
            </w:pPr>
            <w:r w:rsidRPr="00AA7DE5">
              <w:rPr>
                <w:rFonts w:ascii="Calibri" w:hAnsi="Calibri"/>
                <w:b/>
                <w:bCs/>
              </w:rPr>
              <w:t>Signature</w:t>
            </w:r>
          </w:p>
        </w:tc>
        <w:tc>
          <w:tcPr>
            <w:tcW w:w="1134" w:type="dxa"/>
            <w:shd w:val="clear" w:color="auto" w:fill="9CC2E5" w:themeFill="accent1" w:themeFillTint="99"/>
          </w:tcPr>
          <w:p w14:paraId="704489C8" w14:textId="77777777" w:rsidR="000A6EB6" w:rsidRPr="00AA7DE5" w:rsidRDefault="000A6EB6" w:rsidP="00CB6203">
            <w:pPr>
              <w:rPr>
                <w:rFonts w:ascii="Calibri" w:hAnsi="Calibri"/>
                <w:b/>
                <w:bCs/>
              </w:rPr>
            </w:pPr>
            <w:r w:rsidRPr="00AA7DE5">
              <w:rPr>
                <w:rFonts w:ascii="Calibri" w:hAnsi="Calibri"/>
                <w:b/>
                <w:bCs/>
              </w:rPr>
              <w:t>Date</w:t>
            </w:r>
          </w:p>
        </w:tc>
      </w:tr>
      <w:tr w:rsidR="00DF4F28" w:rsidRPr="002F1D62" w14:paraId="2C24F3F8" w14:textId="77777777" w:rsidTr="004D0761">
        <w:tc>
          <w:tcPr>
            <w:tcW w:w="6521" w:type="dxa"/>
            <w:shd w:val="clear" w:color="auto" w:fill="auto"/>
          </w:tcPr>
          <w:p w14:paraId="4E1BCEDC" w14:textId="77777777" w:rsidR="00CE1A9C" w:rsidRDefault="000A6EB6" w:rsidP="00CE1A9C">
            <w:pPr>
              <w:rPr>
                <w:rFonts w:ascii="Calibri" w:hAnsi="Calibri"/>
                <w:b/>
                <w:bCs/>
              </w:rPr>
            </w:pPr>
            <w:r w:rsidRPr="00AA7DE5">
              <w:rPr>
                <w:rFonts w:ascii="Calibri" w:hAnsi="Calibri"/>
                <w:b/>
                <w:bCs/>
              </w:rPr>
              <w:lastRenderedPageBreak/>
              <w:t>Researcher</w:t>
            </w:r>
          </w:p>
          <w:p w14:paraId="1BDBBE51" w14:textId="52022754" w:rsidR="000A6EB6" w:rsidRPr="00AA7DE5" w:rsidRDefault="000A6EB6" w:rsidP="00CE1A9C">
            <w:pPr>
              <w:rPr>
                <w:rFonts w:ascii="Calibri" w:hAnsi="Calibri"/>
                <w:bCs/>
              </w:rPr>
            </w:pPr>
            <w:r w:rsidRPr="00AA7DE5">
              <w:rPr>
                <w:rFonts w:ascii="Calibri" w:hAnsi="Calibri"/>
                <w:bCs/>
                <w:sz w:val="20"/>
              </w:rPr>
              <w:t xml:space="preserve">I confirm the above is correct. I confirm I will read and </w:t>
            </w:r>
            <w:r w:rsidR="00CE1A9C" w:rsidRPr="00AA7DE5">
              <w:rPr>
                <w:rFonts w:ascii="Calibri" w:hAnsi="Calibri"/>
                <w:bCs/>
                <w:sz w:val="20"/>
              </w:rPr>
              <w:t xml:space="preserve">acknowledge </w:t>
            </w:r>
            <w:r w:rsidRPr="00AA7DE5">
              <w:rPr>
                <w:rFonts w:ascii="Calibri" w:hAnsi="Calibri"/>
                <w:bCs/>
                <w:sz w:val="20"/>
              </w:rPr>
              <w:t>all relevant ICRF and study</w:t>
            </w:r>
            <w:r w:rsidR="00CE1A9C" w:rsidRPr="00AA7DE5">
              <w:rPr>
                <w:rFonts w:ascii="Calibri" w:hAnsi="Calibri"/>
                <w:bCs/>
                <w:sz w:val="20"/>
              </w:rPr>
              <w:t>-</w:t>
            </w:r>
            <w:r w:rsidRPr="00AA7DE5">
              <w:rPr>
                <w:rFonts w:ascii="Calibri" w:hAnsi="Calibri"/>
                <w:bCs/>
                <w:sz w:val="20"/>
              </w:rPr>
              <w:t xml:space="preserve">specific SOPs before </w:t>
            </w:r>
            <w:r w:rsidR="00CE1A9C" w:rsidRPr="004B4773">
              <w:rPr>
                <w:rFonts w:ascii="Calibri" w:hAnsi="Calibri"/>
                <w:bCs/>
                <w:sz w:val="20"/>
              </w:rPr>
              <w:t xml:space="preserve">I </w:t>
            </w:r>
            <w:r w:rsidRPr="00AA7DE5">
              <w:rPr>
                <w:rFonts w:ascii="Calibri" w:hAnsi="Calibri"/>
                <w:bCs/>
                <w:sz w:val="20"/>
              </w:rPr>
              <w:t>start work</w:t>
            </w:r>
            <w:r w:rsidR="00CE1A9C" w:rsidRPr="004B4773">
              <w:rPr>
                <w:rFonts w:ascii="Calibri" w:hAnsi="Calibri"/>
                <w:bCs/>
                <w:sz w:val="20"/>
              </w:rPr>
              <w:t>ing</w:t>
            </w:r>
            <w:r w:rsidRPr="00AA7DE5">
              <w:rPr>
                <w:rFonts w:ascii="Calibri" w:hAnsi="Calibri"/>
                <w:bCs/>
                <w:sz w:val="20"/>
              </w:rPr>
              <w:t xml:space="preserve"> in ICRF, plus </w:t>
            </w:r>
            <w:r w:rsidR="00CE1A9C" w:rsidRPr="004B4773">
              <w:rPr>
                <w:rFonts w:ascii="Calibri" w:hAnsi="Calibri"/>
                <w:bCs/>
                <w:sz w:val="20"/>
              </w:rPr>
              <w:t xml:space="preserve">any </w:t>
            </w:r>
            <w:r w:rsidRPr="00AA7DE5">
              <w:rPr>
                <w:rFonts w:ascii="Calibri" w:hAnsi="Calibri"/>
                <w:bCs/>
                <w:sz w:val="20"/>
              </w:rPr>
              <w:t>updates as they become available.</w:t>
            </w:r>
          </w:p>
        </w:tc>
        <w:sdt>
          <w:sdtPr>
            <w:rPr>
              <w:rFonts w:ascii="Calibri" w:hAnsi="Calibri"/>
            </w:rPr>
            <w:id w:val="2121730278"/>
            <w:placeholder>
              <w:docPart w:val="DefaultPlaceholder_-1854013440"/>
            </w:placeholder>
            <w:showingPlcHdr/>
          </w:sdtPr>
          <w:sdtEndPr/>
          <w:sdtContent>
            <w:tc>
              <w:tcPr>
                <w:tcW w:w="1276" w:type="dxa"/>
                <w:shd w:val="clear" w:color="auto" w:fill="auto"/>
              </w:tcPr>
              <w:p w14:paraId="5820EE95" w14:textId="10C37A4F" w:rsidR="000A6EB6" w:rsidRPr="002F1D62" w:rsidRDefault="00DF4F28" w:rsidP="00DF4F28">
                <w:pPr>
                  <w:rPr>
                    <w:rFonts w:ascii="Calibri" w:hAnsi="Calibri"/>
                  </w:rPr>
                </w:pPr>
                <w:r w:rsidRPr="00543184">
                  <w:rPr>
                    <w:rStyle w:val="PlaceholderText"/>
                  </w:rPr>
                  <w:t>Click or tap here to enter text.</w:t>
                </w:r>
              </w:p>
            </w:tc>
          </w:sdtContent>
        </w:sdt>
        <w:sdt>
          <w:sdtPr>
            <w:rPr>
              <w:rFonts w:ascii="Calibri" w:hAnsi="Calibri"/>
              <w:b/>
            </w:rPr>
            <w:id w:val="1554738136"/>
            <w:showingPlcHdr/>
            <w:picture/>
          </w:sdtPr>
          <w:sdtEndPr/>
          <w:sdtContent>
            <w:tc>
              <w:tcPr>
                <w:tcW w:w="1276" w:type="dxa"/>
                <w:shd w:val="clear" w:color="auto" w:fill="auto"/>
              </w:tcPr>
              <w:p w14:paraId="026DBD13" w14:textId="792CEEEA" w:rsidR="000A6EB6" w:rsidRPr="002F1D62" w:rsidRDefault="00DF4F28" w:rsidP="00CB6203">
                <w:pPr>
                  <w:rPr>
                    <w:rFonts w:ascii="Calibri" w:hAnsi="Calibri"/>
                    <w:b/>
                  </w:rPr>
                </w:pPr>
                <w:r>
                  <w:rPr>
                    <w:rFonts w:ascii="Calibri" w:hAnsi="Calibri"/>
                    <w:b/>
                    <w:noProof/>
                    <w:lang w:eastAsia="en-GB"/>
                  </w:rPr>
                  <w:drawing>
                    <wp:inline distT="0" distB="0" distL="0" distR="0" wp14:anchorId="57838770" wp14:editId="2702C106">
                      <wp:extent cx="651786" cy="65178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015" cy="660015"/>
                              </a:xfrm>
                              <a:prstGeom prst="rect">
                                <a:avLst/>
                              </a:prstGeom>
                              <a:noFill/>
                              <a:ln>
                                <a:noFill/>
                              </a:ln>
                            </pic:spPr>
                          </pic:pic>
                        </a:graphicData>
                      </a:graphic>
                    </wp:inline>
                  </w:drawing>
                </w:r>
              </w:p>
            </w:tc>
          </w:sdtContent>
        </w:sdt>
        <w:tc>
          <w:tcPr>
            <w:tcW w:w="1134" w:type="dxa"/>
            <w:shd w:val="clear" w:color="auto" w:fill="auto"/>
          </w:tcPr>
          <w:p w14:paraId="46FB2771" w14:textId="7EEC18DD" w:rsidR="000A6EB6" w:rsidRPr="002F1D62" w:rsidRDefault="0014070F" w:rsidP="00DF4F28">
            <w:pPr>
              <w:rPr>
                <w:rFonts w:ascii="Calibri" w:hAnsi="Calibri"/>
              </w:rPr>
            </w:pPr>
            <w:sdt>
              <w:sdtPr>
                <w:rPr>
                  <w:rFonts w:ascii="Calibri" w:hAnsi="Calibri"/>
                </w:rPr>
                <w:id w:val="-518392150"/>
                <w:placeholder>
                  <w:docPart w:val="8FE2BB8146AA4D44979F7EE454CFD055"/>
                </w:placeholder>
                <w:showingPlcHdr/>
                <w:date>
                  <w:dateFormat w:val="d-MMM-yy"/>
                  <w:lid w:val="en-GB"/>
                  <w:storeMappedDataAs w:val="dateTime"/>
                  <w:calendar w:val="gregorian"/>
                </w:date>
              </w:sdtPr>
              <w:sdtEndPr/>
              <w:sdtContent>
                <w:r w:rsidR="00DF4F28" w:rsidRPr="00543184">
                  <w:rPr>
                    <w:rStyle w:val="PlaceholderText"/>
                  </w:rPr>
                  <w:t>Click or tap to enter a date.</w:t>
                </w:r>
              </w:sdtContent>
            </w:sdt>
          </w:p>
        </w:tc>
      </w:tr>
      <w:tr w:rsidR="00DF4F28" w:rsidRPr="002F1D62" w14:paraId="617DCC01" w14:textId="77777777" w:rsidTr="004D0761">
        <w:tc>
          <w:tcPr>
            <w:tcW w:w="6521" w:type="dxa"/>
            <w:shd w:val="clear" w:color="auto" w:fill="auto"/>
          </w:tcPr>
          <w:p w14:paraId="20B03A60" w14:textId="37AB93DD" w:rsidR="000A6EB6" w:rsidRPr="00AA7DE5" w:rsidRDefault="000A6EB6" w:rsidP="00CB6203">
            <w:pPr>
              <w:rPr>
                <w:rFonts w:ascii="Calibri" w:hAnsi="Calibri"/>
                <w:bCs/>
              </w:rPr>
            </w:pPr>
            <w:r w:rsidRPr="00AA7DE5">
              <w:rPr>
                <w:rFonts w:ascii="Calibri" w:hAnsi="Calibri"/>
                <w:b/>
                <w:bCs/>
              </w:rPr>
              <w:t xml:space="preserve">Supervisor </w:t>
            </w:r>
            <w:r w:rsidR="00CE1A9C" w:rsidRPr="00AA7DE5">
              <w:rPr>
                <w:rFonts w:ascii="Calibri" w:hAnsi="Calibri"/>
                <w:bCs/>
                <w:sz w:val="20"/>
              </w:rPr>
              <w:t>(</w:t>
            </w:r>
            <w:r w:rsidRPr="00AA7DE5">
              <w:rPr>
                <w:rFonts w:ascii="Calibri" w:hAnsi="Calibri"/>
                <w:bCs/>
                <w:sz w:val="20"/>
              </w:rPr>
              <w:t>named on page 1</w:t>
            </w:r>
            <w:r w:rsidR="00CE1A9C" w:rsidRPr="00AA7DE5">
              <w:rPr>
                <w:rFonts w:ascii="Calibri" w:hAnsi="Calibri"/>
                <w:bCs/>
                <w:sz w:val="20"/>
              </w:rPr>
              <w:t>)</w:t>
            </w:r>
          </w:p>
          <w:p w14:paraId="52452D75" w14:textId="59A75941" w:rsidR="000A6EB6" w:rsidRPr="00AA7DE5" w:rsidRDefault="000A6EB6" w:rsidP="00CB6203">
            <w:pPr>
              <w:rPr>
                <w:rFonts w:ascii="Calibri" w:hAnsi="Calibri"/>
                <w:b/>
                <w:bCs/>
              </w:rPr>
            </w:pPr>
            <w:r w:rsidRPr="00AA7DE5">
              <w:rPr>
                <w:rFonts w:ascii="Calibri" w:hAnsi="Calibri"/>
                <w:bCs/>
                <w:sz w:val="20"/>
              </w:rPr>
              <w:t xml:space="preserve">I confirm the researcher is competent to work </w:t>
            </w:r>
            <w:r w:rsidR="00755AD1" w:rsidRPr="00AA7DE5">
              <w:rPr>
                <w:rFonts w:ascii="Calibri" w:hAnsi="Calibri"/>
                <w:bCs/>
                <w:sz w:val="20"/>
              </w:rPr>
              <w:t xml:space="preserve">unsupervised </w:t>
            </w:r>
            <w:r w:rsidRPr="00AA7DE5">
              <w:rPr>
                <w:rFonts w:ascii="Calibri" w:hAnsi="Calibri"/>
                <w:bCs/>
                <w:sz w:val="20"/>
              </w:rPr>
              <w:t xml:space="preserve">in the ICRF </w:t>
            </w:r>
            <w:r w:rsidRPr="00AA7DE5">
              <w:rPr>
                <w:rFonts w:ascii="Calibri" w:hAnsi="Calibri"/>
                <w:bCs/>
                <w:sz w:val="20"/>
                <w:u w:val="single"/>
              </w:rPr>
              <w:t>OR</w:t>
            </w:r>
            <w:r w:rsidRPr="00AA7DE5">
              <w:rPr>
                <w:rFonts w:ascii="Calibri" w:hAnsi="Calibri"/>
                <w:bCs/>
                <w:sz w:val="20"/>
              </w:rPr>
              <w:t xml:space="preserve"> I will be providing/arranging supervision.</w:t>
            </w:r>
          </w:p>
        </w:tc>
        <w:sdt>
          <w:sdtPr>
            <w:rPr>
              <w:rFonts w:ascii="Calibri" w:hAnsi="Calibri"/>
              <w:b/>
              <w:bCs/>
              <w:sz w:val="20"/>
            </w:rPr>
            <w:id w:val="-2102792678"/>
            <w:placeholder>
              <w:docPart w:val="DefaultPlaceholder_-1854013440"/>
            </w:placeholder>
            <w:showingPlcHdr/>
          </w:sdtPr>
          <w:sdtEndPr/>
          <w:sdtContent>
            <w:tc>
              <w:tcPr>
                <w:tcW w:w="1276" w:type="dxa"/>
                <w:shd w:val="clear" w:color="auto" w:fill="auto"/>
              </w:tcPr>
              <w:p w14:paraId="42EDB845" w14:textId="67C07B3D" w:rsidR="000A6EB6" w:rsidRPr="002F1D62" w:rsidRDefault="002268FE" w:rsidP="00CB6203">
                <w:pPr>
                  <w:rPr>
                    <w:rFonts w:ascii="Calibri" w:hAnsi="Calibri"/>
                    <w:b/>
                    <w:bCs/>
                    <w:sz w:val="20"/>
                  </w:rPr>
                </w:pPr>
                <w:r w:rsidRPr="00543184">
                  <w:rPr>
                    <w:rStyle w:val="PlaceholderText"/>
                  </w:rPr>
                  <w:t>Click or tap here to enter text.</w:t>
                </w:r>
              </w:p>
            </w:tc>
          </w:sdtContent>
        </w:sdt>
        <w:sdt>
          <w:sdtPr>
            <w:rPr>
              <w:rFonts w:ascii="Calibri" w:hAnsi="Calibri"/>
            </w:rPr>
            <w:id w:val="-417872685"/>
            <w:showingPlcHdr/>
            <w:picture/>
          </w:sdtPr>
          <w:sdtEndPr/>
          <w:sdtContent>
            <w:tc>
              <w:tcPr>
                <w:tcW w:w="1276" w:type="dxa"/>
                <w:shd w:val="clear" w:color="auto" w:fill="auto"/>
              </w:tcPr>
              <w:p w14:paraId="34C315F2" w14:textId="306BD2AE" w:rsidR="000A6EB6" w:rsidRPr="002F1D62" w:rsidRDefault="00DF4F28" w:rsidP="00CB6203">
                <w:pPr>
                  <w:rPr>
                    <w:rFonts w:ascii="Calibri" w:hAnsi="Calibri"/>
                  </w:rPr>
                </w:pPr>
                <w:r>
                  <w:rPr>
                    <w:rFonts w:ascii="Calibri" w:hAnsi="Calibri"/>
                    <w:noProof/>
                    <w:lang w:eastAsia="en-GB"/>
                  </w:rPr>
                  <w:drawing>
                    <wp:inline distT="0" distB="0" distL="0" distR="0" wp14:anchorId="3B97AEA8" wp14:editId="242EE19A">
                      <wp:extent cx="620063" cy="620063"/>
                      <wp:effectExtent l="0" t="0" r="8890" b="889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215" cy="628215"/>
                              </a:xfrm>
                              <a:prstGeom prst="rect">
                                <a:avLst/>
                              </a:prstGeom>
                              <a:noFill/>
                              <a:ln>
                                <a:noFill/>
                              </a:ln>
                            </pic:spPr>
                          </pic:pic>
                        </a:graphicData>
                      </a:graphic>
                    </wp:inline>
                  </w:drawing>
                </w:r>
              </w:p>
            </w:tc>
          </w:sdtContent>
        </w:sdt>
        <w:tc>
          <w:tcPr>
            <w:tcW w:w="1134" w:type="dxa"/>
            <w:shd w:val="clear" w:color="auto" w:fill="auto"/>
          </w:tcPr>
          <w:p w14:paraId="3B2DA773" w14:textId="0769682E" w:rsidR="000A6EB6" w:rsidRPr="002F1D62" w:rsidRDefault="0014070F" w:rsidP="00CB6203">
            <w:pPr>
              <w:rPr>
                <w:rFonts w:ascii="Calibri" w:hAnsi="Calibri"/>
              </w:rPr>
            </w:pPr>
            <w:sdt>
              <w:sdtPr>
                <w:rPr>
                  <w:rFonts w:ascii="Calibri" w:hAnsi="Calibri"/>
                </w:rPr>
                <w:id w:val="-1315794928"/>
                <w:placeholder>
                  <w:docPart w:val="6C308F2296D244328969CE77590AB126"/>
                </w:placeholder>
                <w:showingPlcHdr/>
                <w:date>
                  <w:dateFormat w:val="d-MMM-yy"/>
                  <w:lid w:val="en-GB"/>
                  <w:storeMappedDataAs w:val="dateTime"/>
                  <w:calendar w:val="gregorian"/>
                </w:date>
              </w:sdtPr>
              <w:sdtEndPr/>
              <w:sdtContent>
                <w:r w:rsidR="00DF4F28" w:rsidRPr="00543184">
                  <w:rPr>
                    <w:rStyle w:val="PlaceholderText"/>
                  </w:rPr>
                  <w:t>Click or tap to enter a date.</w:t>
                </w:r>
              </w:sdtContent>
            </w:sdt>
          </w:p>
        </w:tc>
      </w:tr>
      <w:tr w:rsidR="00DF4F28" w:rsidRPr="002F1D62" w14:paraId="6C034F4D" w14:textId="77777777" w:rsidTr="004D0761">
        <w:tc>
          <w:tcPr>
            <w:tcW w:w="6521" w:type="dxa"/>
            <w:tcBorders>
              <w:top w:val="single" w:sz="4" w:space="0" w:color="auto"/>
              <w:left w:val="single" w:sz="4" w:space="0" w:color="auto"/>
              <w:bottom w:val="single" w:sz="4" w:space="0" w:color="auto"/>
              <w:right w:val="single" w:sz="4" w:space="0" w:color="auto"/>
            </w:tcBorders>
            <w:shd w:val="clear" w:color="auto" w:fill="auto"/>
          </w:tcPr>
          <w:p w14:paraId="32082B6A" w14:textId="0418081B" w:rsidR="000A6EB6" w:rsidRPr="00AA7DE5" w:rsidRDefault="000A6EB6" w:rsidP="00CB6203">
            <w:pPr>
              <w:rPr>
                <w:rFonts w:ascii="Calibri" w:hAnsi="Calibri"/>
                <w:bCs/>
              </w:rPr>
            </w:pPr>
            <w:r w:rsidRPr="00AA7DE5">
              <w:rPr>
                <w:rFonts w:ascii="Calibri" w:hAnsi="Calibri"/>
                <w:b/>
                <w:bCs/>
              </w:rPr>
              <w:t>Supervisor</w:t>
            </w:r>
            <w:r w:rsidRPr="00AA7DE5">
              <w:rPr>
                <w:rFonts w:ascii="Calibri" w:hAnsi="Calibri"/>
                <w:bCs/>
              </w:rPr>
              <w:t xml:space="preserve"> </w:t>
            </w:r>
            <w:r w:rsidR="00CE1A9C" w:rsidRPr="00AA7DE5">
              <w:rPr>
                <w:rFonts w:ascii="Calibri" w:hAnsi="Calibri"/>
                <w:bCs/>
                <w:sz w:val="20"/>
              </w:rPr>
              <w:t>(</w:t>
            </w:r>
            <w:r w:rsidRPr="00AA7DE5">
              <w:rPr>
                <w:rFonts w:ascii="Calibri" w:hAnsi="Calibri"/>
                <w:bCs/>
                <w:sz w:val="20"/>
              </w:rPr>
              <w:t>named on page 1</w:t>
            </w:r>
            <w:r w:rsidR="00CE1A9C" w:rsidRPr="00AA7DE5">
              <w:rPr>
                <w:rFonts w:ascii="Calibri" w:hAnsi="Calibri"/>
                <w:bCs/>
                <w:sz w:val="20"/>
              </w:rPr>
              <w:t>)</w:t>
            </w:r>
          </w:p>
          <w:p w14:paraId="7E764E4E" w14:textId="4E55748F" w:rsidR="000A6EB6" w:rsidRPr="00AA7DE5" w:rsidRDefault="000A6EB6" w:rsidP="00CE1A9C">
            <w:pPr>
              <w:rPr>
                <w:rFonts w:ascii="Calibri" w:hAnsi="Calibri"/>
                <w:bCs/>
                <w:i/>
              </w:rPr>
            </w:pPr>
            <w:r w:rsidRPr="00AA7DE5">
              <w:rPr>
                <w:rFonts w:ascii="Calibri" w:hAnsi="Calibri"/>
                <w:bCs/>
                <w:i/>
                <w:sz w:val="20"/>
              </w:rPr>
              <w:t xml:space="preserve">I </w:t>
            </w:r>
            <w:r w:rsidRPr="00AA7DE5">
              <w:rPr>
                <w:rFonts w:ascii="Calibri" w:hAnsi="Calibri"/>
                <w:bCs/>
                <w:sz w:val="20"/>
              </w:rPr>
              <w:t>confirm the L</w:t>
            </w:r>
            <w:r w:rsidR="00CE1A9C" w:rsidRPr="00AA7DE5">
              <w:rPr>
                <w:rFonts w:ascii="Calibri" w:hAnsi="Calibri"/>
                <w:bCs/>
                <w:sz w:val="20"/>
              </w:rPr>
              <w:t>t</w:t>
            </w:r>
            <w:r w:rsidRPr="00AA7DE5">
              <w:rPr>
                <w:rFonts w:ascii="Calibri" w:hAnsi="Calibri"/>
                <w:bCs/>
                <w:sz w:val="20"/>
              </w:rPr>
              <w:t>A/L</w:t>
            </w:r>
            <w:r w:rsidR="00CE1A9C" w:rsidRPr="00AA7DE5">
              <w:rPr>
                <w:rFonts w:ascii="Calibri" w:hAnsi="Calibri"/>
                <w:bCs/>
                <w:sz w:val="20"/>
              </w:rPr>
              <w:t>o</w:t>
            </w:r>
            <w:r w:rsidRPr="00AA7DE5">
              <w:rPr>
                <w:rFonts w:ascii="Calibri" w:hAnsi="Calibri"/>
                <w:bCs/>
                <w:sz w:val="20"/>
              </w:rPr>
              <w:t>A assessment accurately and completely describes the scope of work in ICRF and that appropriate approval will be in place before work commences.</w:t>
            </w:r>
          </w:p>
        </w:tc>
        <w:sdt>
          <w:sdtPr>
            <w:rPr>
              <w:rFonts w:ascii="Calibri" w:hAnsi="Calibri"/>
              <w:b/>
              <w:bCs/>
              <w:sz w:val="20"/>
            </w:rPr>
            <w:id w:val="114035438"/>
            <w:placeholder>
              <w:docPart w:val="DefaultPlaceholder_-1854013440"/>
            </w:placeholder>
            <w:showingPlcHdr/>
          </w:sdt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1BA70D82" w14:textId="2CB91D56" w:rsidR="000A6EB6" w:rsidRPr="002F1D62" w:rsidRDefault="002268FE" w:rsidP="00CB6203">
                <w:pPr>
                  <w:rPr>
                    <w:rFonts w:ascii="Calibri" w:hAnsi="Calibri"/>
                    <w:b/>
                    <w:bCs/>
                    <w:sz w:val="20"/>
                  </w:rPr>
                </w:pPr>
                <w:r w:rsidRPr="00543184">
                  <w:rPr>
                    <w:rStyle w:val="PlaceholderText"/>
                  </w:rPr>
                  <w:t>Click or tap here to enter text.</w:t>
                </w:r>
              </w:p>
            </w:tc>
          </w:sdtContent>
        </w:sdt>
        <w:sdt>
          <w:sdtPr>
            <w:rPr>
              <w:rFonts w:ascii="Calibri" w:hAnsi="Calibri"/>
            </w:rPr>
            <w:id w:val="860249932"/>
            <w:showingPlcHdr/>
            <w:picture/>
          </w:sdtPr>
          <w:sdtEndPr/>
          <w:sdtContent>
            <w:tc>
              <w:tcPr>
                <w:tcW w:w="1276" w:type="dxa"/>
                <w:tcBorders>
                  <w:top w:val="single" w:sz="4" w:space="0" w:color="auto"/>
                  <w:left w:val="single" w:sz="4" w:space="0" w:color="auto"/>
                  <w:bottom w:val="single" w:sz="4" w:space="0" w:color="auto"/>
                  <w:right w:val="single" w:sz="4" w:space="0" w:color="auto"/>
                </w:tcBorders>
                <w:shd w:val="clear" w:color="auto" w:fill="auto"/>
              </w:tcPr>
              <w:p w14:paraId="72BE01C6" w14:textId="2186A28C" w:rsidR="000A6EB6" w:rsidRPr="002F1D62" w:rsidRDefault="00DF4F28" w:rsidP="00CB6203">
                <w:pPr>
                  <w:rPr>
                    <w:rFonts w:ascii="Calibri" w:hAnsi="Calibri"/>
                  </w:rPr>
                </w:pPr>
                <w:r>
                  <w:rPr>
                    <w:rFonts w:ascii="Calibri" w:hAnsi="Calibri"/>
                    <w:noProof/>
                    <w:lang w:eastAsia="en-GB"/>
                  </w:rPr>
                  <w:drawing>
                    <wp:inline distT="0" distB="0" distL="0" distR="0" wp14:anchorId="19AC8192" wp14:editId="4444B7D5">
                      <wp:extent cx="619760" cy="619760"/>
                      <wp:effectExtent l="0" t="0" r="8890" b="889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457" cy="624457"/>
                              </a:xfrm>
                              <a:prstGeom prst="rect">
                                <a:avLst/>
                              </a:prstGeom>
                              <a:noFill/>
                              <a:ln>
                                <a:noFill/>
                              </a:ln>
                            </pic:spPr>
                          </pic:pic>
                        </a:graphicData>
                      </a:graphic>
                    </wp:inline>
                  </w:drawing>
                </w:r>
              </w:p>
            </w:tc>
          </w:sdtContent>
        </w:sdt>
        <w:tc>
          <w:tcPr>
            <w:tcW w:w="1134" w:type="dxa"/>
            <w:tcBorders>
              <w:top w:val="single" w:sz="4" w:space="0" w:color="auto"/>
              <w:left w:val="single" w:sz="4" w:space="0" w:color="auto"/>
              <w:bottom w:val="single" w:sz="4" w:space="0" w:color="auto"/>
              <w:right w:val="single" w:sz="4" w:space="0" w:color="auto"/>
            </w:tcBorders>
            <w:shd w:val="clear" w:color="auto" w:fill="auto"/>
          </w:tcPr>
          <w:p w14:paraId="7E57090E" w14:textId="1F5C6488" w:rsidR="000A6EB6" w:rsidRPr="002F1D62" w:rsidRDefault="0014070F" w:rsidP="00CB6203">
            <w:pPr>
              <w:rPr>
                <w:rFonts w:ascii="Calibri" w:hAnsi="Calibri"/>
              </w:rPr>
            </w:pPr>
            <w:sdt>
              <w:sdtPr>
                <w:rPr>
                  <w:rFonts w:ascii="Calibri" w:hAnsi="Calibri"/>
                </w:rPr>
                <w:id w:val="-955705896"/>
                <w:placeholder>
                  <w:docPart w:val="0D95760C573A44E6B9D2EAF338BA9244"/>
                </w:placeholder>
                <w:showingPlcHdr/>
                <w:date>
                  <w:dateFormat w:val="d-MMM-yy"/>
                  <w:lid w:val="en-GB"/>
                  <w:storeMappedDataAs w:val="dateTime"/>
                  <w:calendar w:val="gregorian"/>
                </w:date>
              </w:sdtPr>
              <w:sdtEndPr/>
              <w:sdtContent>
                <w:r w:rsidR="00DF4F28" w:rsidRPr="00543184">
                  <w:rPr>
                    <w:rStyle w:val="PlaceholderText"/>
                  </w:rPr>
                  <w:t>Click or tap to enter a date.</w:t>
                </w:r>
              </w:sdtContent>
            </w:sdt>
          </w:p>
        </w:tc>
      </w:tr>
    </w:tbl>
    <w:p w14:paraId="5606287E" w14:textId="77777777" w:rsidR="000A6EB6" w:rsidRPr="002F1D62" w:rsidRDefault="000A6EB6" w:rsidP="000A6EB6">
      <w:pPr>
        <w:rPr>
          <w:rFonts w:ascii="Calibri" w:hAnsi="Calibri"/>
        </w:rPr>
      </w:pPr>
    </w:p>
    <w:p w14:paraId="5D490CD3" w14:textId="559AB002" w:rsidR="000A6EB6" w:rsidRDefault="000A6EB6" w:rsidP="0081349E">
      <w:pPr>
        <w:pStyle w:val="Header"/>
        <w:spacing w:before="120" w:after="120"/>
        <w:jc w:val="left"/>
        <w:rPr>
          <w:rFonts w:ascii="Calibri" w:hAnsi="Calibri"/>
          <w:sz w:val="28"/>
          <w:szCs w:val="28"/>
        </w:rPr>
      </w:pPr>
    </w:p>
    <w:p w14:paraId="567DDB02" w14:textId="77777777" w:rsidR="00595CA9" w:rsidRDefault="003668A8" w:rsidP="0081349E">
      <w:pPr>
        <w:pStyle w:val="Header"/>
        <w:spacing w:before="120" w:after="120"/>
        <w:jc w:val="left"/>
        <w:rPr>
          <w:rFonts w:ascii="Calibri" w:hAnsi="Calibri"/>
          <w:sz w:val="28"/>
          <w:szCs w:val="28"/>
        </w:rPr>
      </w:pPr>
      <w:r>
        <w:rPr>
          <w:rFonts w:ascii="Calibri" w:hAnsi="Calibri"/>
          <w:sz w:val="28"/>
          <w:szCs w:val="28"/>
        </w:rPr>
        <w:t xml:space="preserve">Part 2: </w:t>
      </w:r>
      <w:r w:rsidR="00595CA9">
        <w:rPr>
          <w:rFonts w:ascii="Calibri" w:hAnsi="Calibri"/>
          <w:sz w:val="28"/>
          <w:szCs w:val="28"/>
        </w:rPr>
        <w:t>Checklist for Completion on Day of Orientation &amp; Induction</w:t>
      </w:r>
    </w:p>
    <w:tbl>
      <w:tblPr>
        <w:tblW w:w="1006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89"/>
        <w:gridCol w:w="1134"/>
        <w:gridCol w:w="3827"/>
        <w:gridCol w:w="1115"/>
      </w:tblGrid>
      <w:tr w:rsidR="00D13B48" w:rsidRPr="00595CA9" w14:paraId="12B615D6" w14:textId="77777777" w:rsidTr="00A024E7">
        <w:trPr>
          <w:trHeight w:val="807"/>
        </w:trPr>
        <w:tc>
          <w:tcPr>
            <w:tcW w:w="3989" w:type="dxa"/>
            <w:tcBorders>
              <w:top w:val="single" w:sz="12" w:space="0" w:color="auto"/>
              <w:bottom w:val="single" w:sz="4" w:space="0" w:color="auto"/>
            </w:tcBorders>
            <w:shd w:val="clear" w:color="auto" w:fill="9CC2E5" w:themeFill="accent1" w:themeFillTint="99"/>
          </w:tcPr>
          <w:p w14:paraId="3547CC32" w14:textId="77777777" w:rsidR="00D13B48" w:rsidRPr="00595CA9" w:rsidRDefault="00D13B48" w:rsidP="0038085A">
            <w:pPr>
              <w:pStyle w:val="Header"/>
              <w:rPr>
                <w:rStyle w:val="CommentReference"/>
                <w:rFonts w:ascii="Calibri" w:hAnsi="Calibri"/>
                <w:sz w:val="22"/>
                <w:szCs w:val="22"/>
              </w:rPr>
            </w:pPr>
          </w:p>
          <w:p w14:paraId="1E71664B"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Induction Topics</w:t>
            </w:r>
          </w:p>
        </w:tc>
        <w:tc>
          <w:tcPr>
            <w:tcW w:w="1134" w:type="dxa"/>
            <w:tcBorders>
              <w:top w:val="single" w:sz="12" w:space="0" w:color="auto"/>
              <w:bottom w:val="single" w:sz="4" w:space="0" w:color="auto"/>
            </w:tcBorders>
            <w:shd w:val="clear" w:color="auto" w:fill="9CC2E5" w:themeFill="accent1" w:themeFillTint="99"/>
          </w:tcPr>
          <w:p w14:paraId="7F6E13B3"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Trainer signature and date</w:t>
            </w:r>
          </w:p>
        </w:tc>
        <w:tc>
          <w:tcPr>
            <w:tcW w:w="3827" w:type="dxa"/>
            <w:tcBorders>
              <w:top w:val="single" w:sz="12" w:space="0" w:color="auto"/>
              <w:bottom w:val="single" w:sz="4" w:space="0" w:color="auto"/>
            </w:tcBorders>
            <w:shd w:val="clear" w:color="auto" w:fill="9CC2E5" w:themeFill="accent1" w:themeFillTint="99"/>
          </w:tcPr>
          <w:p w14:paraId="3CF6ACAB" w14:textId="77777777" w:rsidR="00D13B48" w:rsidRPr="00595CA9" w:rsidRDefault="00D13B48" w:rsidP="0038085A">
            <w:pPr>
              <w:pStyle w:val="Header"/>
              <w:rPr>
                <w:rStyle w:val="CommentReference"/>
                <w:rFonts w:ascii="Calibri" w:hAnsi="Calibri"/>
                <w:sz w:val="22"/>
                <w:szCs w:val="22"/>
              </w:rPr>
            </w:pPr>
          </w:p>
          <w:p w14:paraId="5E4AF2A9"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Induction Topics</w:t>
            </w:r>
          </w:p>
        </w:tc>
        <w:tc>
          <w:tcPr>
            <w:tcW w:w="1115" w:type="dxa"/>
            <w:tcBorders>
              <w:top w:val="single" w:sz="12" w:space="0" w:color="auto"/>
              <w:bottom w:val="single" w:sz="12" w:space="0" w:color="auto"/>
            </w:tcBorders>
            <w:shd w:val="clear" w:color="auto" w:fill="9CC2E5" w:themeFill="accent1" w:themeFillTint="99"/>
          </w:tcPr>
          <w:p w14:paraId="7C4C35BA" w14:textId="77777777" w:rsidR="00D13B48" w:rsidRPr="00595CA9" w:rsidRDefault="00D13B48" w:rsidP="0038085A">
            <w:pPr>
              <w:pStyle w:val="Header"/>
              <w:rPr>
                <w:rStyle w:val="CommentReference"/>
                <w:rFonts w:ascii="Calibri" w:hAnsi="Calibri"/>
                <w:sz w:val="22"/>
                <w:szCs w:val="22"/>
              </w:rPr>
            </w:pPr>
            <w:r w:rsidRPr="00595CA9">
              <w:rPr>
                <w:rStyle w:val="CommentReference"/>
                <w:rFonts w:ascii="Calibri" w:hAnsi="Calibri"/>
                <w:sz w:val="22"/>
                <w:szCs w:val="22"/>
              </w:rPr>
              <w:t>Trainer signature and date</w:t>
            </w:r>
          </w:p>
        </w:tc>
      </w:tr>
      <w:tr w:rsidR="00D13B48" w:rsidRPr="00595CA9" w14:paraId="38EC6357" w14:textId="77777777" w:rsidTr="00A024E7">
        <w:trPr>
          <w:trHeight w:val="303"/>
        </w:trPr>
        <w:tc>
          <w:tcPr>
            <w:tcW w:w="3989" w:type="dxa"/>
            <w:tcBorders>
              <w:top w:val="single" w:sz="12" w:space="0" w:color="auto"/>
            </w:tcBorders>
            <w:shd w:val="clear" w:color="auto" w:fill="9CC2E5" w:themeFill="accent1" w:themeFillTint="99"/>
          </w:tcPr>
          <w:p w14:paraId="6E70708E" w14:textId="77777777" w:rsidR="00D13B48" w:rsidRPr="00595CA9" w:rsidRDefault="00D13B48" w:rsidP="0038085A">
            <w:pPr>
              <w:rPr>
                <w:rFonts w:ascii="Calibri" w:hAnsi="Calibri"/>
                <w:b/>
              </w:rPr>
            </w:pPr>
            <w:r w:rsidRPr="00595CA9">
              <w:rPr>
                <w:rFonts w:ascii="Calibri" w:hAnsi="Calibri"/>
                <w:b/>
              </w:rPr>
              <w:t>Reception and Admin</w:t>
            </w:r>
          </w:p>
        </w:tc>
        <w:tc>
          <w:tcPr>
            <w:tcW w:w="1134" w:type="dxa"/>
            <w:vMerge w:val="restart"/>
            <w:tcBorders>
              <w:top w:val="single" w:sz="12" w:space="0" w:color="auto"/>
            </w:tcBorders>
            <w:shd w:val="clear" w:color="auto" w:fill="auto"/>
          </w:tcPr>
          <w:p w14:paraId="6A9AF22B" w14:textId="77777777" w:rsidR="00D13B48" w:rsidRPr="00595CA9" w:rsidRDefault="00D13B48" w:rsidP="0038085A">
            <w:pPr>
              <w:rPr>
                <w:rFonts w:ascii="Calibri" w:hAnsi="Calibri"/>
              </w:rPr>
            </w:pPr>
            <w:bookmarkStart w:id="0" w:name="_GoBack"/>
            <w:bookmarkEnd w:id="0"/>
          </w:p>
        </w:tc>
        <w:tc>
          <w:tcPr>
            <w:tcW w:w="3827" w:type="dxa"/>
            <w:tcBorders>
              <w:top w:val="single" w:sz="12" w:space="0" w:color="auto"/>
            </w:tcBorders>
            <w:shd w:val="clear" w:color="auto" w:fill="9CC2E5" w:themeFill="accent1" w:themeFillTint="99"/>
          </w:tcPr>
          <w:p w14:paraId="55493BC1" w14:textId="77777777" w:rsidR="00D13B48" w:rsidRPr="008C2F3B" w:rsidRDefault="00D13B48" w:rsidP="0038085A">
            <w:pPr>
              <w:rPr>
                <w:rFonts w:ascii="Calibri" w:hAnsi="Calibri"/>
                <w:b/>
              </w:rPr>
            </w:pPr>
            <w:r w:rsidRPr="008C2F3B">
              <w:rPr>
                <w:rFonts w:ascii="Calibri" w:hAnsi="Calibri"/>
                <w:b/>
              </w:rPr>
              <w:t>Operational and Clinical</w:t>
            </w:r>
          </w:p>
        </w:tc>
        <w:tc>
          <w:tcPr>
            <w:tcW w:w="1115" w:type="dxa"/>
            <w:vMerge w:val="restart"/>
            <w:tcBorders>
              <w:top w:val="single" w:sz="12" w:space="0" w:color="auto"/>
            </w:tcBorders>
          </w:tcPr>
          <w:p w14:paraId="758636AC" w14:textId="77777777" w:rsidR="00D13B48" w:rsidRPr="00595CA9" w:rsidRDefault="00D13B48" w:rsidP="0038085A">
            <w:pPr>
              <w:rPr>
                <w:rFonts w:ascii="Calibri" w:hAnsi="Calibri"/>
              </w:rPr>
            </w:pPr>
          </w:p>
        </w:tc>
      </w:tr>
      <w:tr w:rsidR="00D13B48" w:rsidRPr="00595CA9" w14:paraId="39368EFF" w14:textId="77777777" w:rsidTr="00A024E7">
        <w:trPr>
          <w:trHeight w:val="269"/>
        </w:trPr>
        <w:tc>
          <w:tcPr>
            <w:tcW w:w="3989" w:type="dxa"/>
            <w:shd w:val="clear" w:color="auto" w:fill="auto"/>
          </w:tcPr>
          <w:p w14:paraId="5FABC803" w14:textId="77777777" w:rsidR="00D13B48" w:rsidRPr="00595CA9" w:rsidRDefault="00D13B48" w:rsidP="0038085A">
            <w:pPr>
              <w:rPr>
                <w:rFonts w:ascii="Calibri" w:hAnsi="Calibri"/>
              </w:rPr>
            </w:pPr>
            <w:r w:rsidRPr="00595CA9">
              <w:rPr>
                <w:rFonts w:ascii="Calibri" w:hAnsi="Calibri"/>
              </w:rPr>
              <w:t>Booking volunteers / rooms</w:t>
            </w:r>
          </w:p>
        </w:tc>
        <w:tc>
          <w:tcPr>
            <w:tcW w:w="1134" w:type="dxa"/>
            <w:vMerge/>
            <w:shd w:val="clear" w:color="auto" w:fill="auto"/>
          </w:tcPr>
          <w:p w14:paraId="5C24F8E6" w14:textId="77777777" w:rsidR="00D13B48" w:rsidRPr="00595CA9" w:rsidRDefault="00D13B48" w:rsidP="0038085A">
            <w:pPr>
              <w:rPr>
                <w:rFonts w:ascii="Calibri" w:hAnsi="Calibri"/>
              </w:rPr>
            </w:pPr>
          </w:p>
        </w:tc>
        <w:tc>
          <w:tcPr>
            <w:tcW w:w="3827" w:type="dxa"/>
          </w:tcPr>
          <w:p w14:paraId="116D7948" w14:textId="77777777" w:rsidR="00D13B48" w:rsidRPr="004C1748" w:rsidRDefault="00D13B48" w:rsidP="0038085A">
            <w:pPr>
              <w:rPr>
                <w:rFonts w:ascii="Calibri" w:hAnsi="Calibri"/>
              </w:rPr>
            </w:pPr>
            <w:r w:rsidRPr="004C1748">
              <w:rPr>
                <w:rFonts w:ascii="Calibri" w:hAnsi="Calibri"/>
              </w:rPr>
              <w:t>Tour of  ICRF</w:t>
            </w:r>
          </w:p>
        </w:tc>
        <w:tc>
          <w:tcPr>
            <w:tcW w:w="1115" w:type="dxa"/>
            <w:vMerge/>
          </w:tcPr>
          <w:p w14:paraId="2FD27DF3" w14:textId="77777777" w:rsidR="00D13B48" w:rsidRPr="00595CA9" w:rsidRDefault="00D13B48" w:rsidP="0038085A">
            <w:pPr>
              <w:rPr>
                <w:rFonts w:ascii="Calibri" w:hAnsi="Calibri"/>
              </w:rPr>
            </w:pPr>
          </w:p>
        </w:tc>
      </w:tr>
      <w:tr w:rsidR="00FB0143" w:rsidRPr="00595CA9" w14:paraId="02319B49" w14:textId="77777777" w:rsidTr="00A024E7">
        <w:trPr>
          <w:trHeight w:val="269"/>
        </w:trPr>
        <w:tc>
          <w:tcPr>
            <w:tcW w:w="3989" w:type="dxa"/>
            <w:shd w:val="clear" w:color="auto" w:fill="auto"/>
          </w:tcPr>
          <w:p w14:paraId="7D189D8E" w14:textId="2BE08159" w:rsidR="00FB0143" w:rsidRPr="00595CA9" w:rsidRDefault="00FB0143" w:rsidP="00FB0143">
            <w:pPr>
              <w:rPr>
                <w:rFonts w:ascii="Calibri" w:hAnsi="Calibri"/>
              </w:rPr>
            </w:pPr>
            <w:r>
              <w:rPr>
                <w:rFonts w:ascii="Calibri" w:hAnsi="Calibri"/>
              </w:rPr>
              <w:t>Participant check-in at reception</w:t>
            </w:r>
            <w:r w:rsidRPr="00595CA9">
              <w:rPr>
                <w:rFonts w:ascii="Calibri" w:hAnsi="Calibri"/>
              </w:rPr>
              <w:t xml:space="preserve"> </w:t>
            </w:r>
          </w:p>
        </w:tc>
        <w:tc>
          <w:tcPr>
            <w:tcW w:w="1134" w:type="dxa"/>
            <w:vMerge/>
            <w:shd w:val="clear" w:color="auto" w:fill="auto"/>
          </w:tcPr>
          <w:p w14:paraId="34615762" w14:textId="77777777" w:rsidR="00FB0143" w:rsidRPr="00595CA9" w:rsidRDefault="00FB0143" w:rsidP="00FB0143">
            <w:pPr>
              <w:rPr>
                <w:rFonts w:ascii="Calibri" w:hAnsi="Calibri"/>
              </w:rPr>
            </w:pPr>
          </w:p>
        </w:tc>
        <w:tc>
          <w:tcPr>
            <w:tcW w:w="3827" w:type="dxa"/>
          </w:tcPr>
          <w:p w14:paraId="15621BC0" w14:textId="77777777" w:rsidR="00FB0143" w:rsidRPr="004C1748" w:rsidRDefault="00FB0143" w:rsidP="00FB0143">
            <w:pPr>
              <w:rPr>
                <w:rFonts w:ascii="Calibri" w:hAnsi="Calibri"/>
              </w:rPr>
            </w:pPr>
            <w:r w:rsidRPr="004C1748">
              <w:rPr>
                <w:rFonts w:ascii="Calibri" w:hAnsi="Calibri"/>
              </w:rPr>
              <w:t>Introduction to teams and structure</w:t>
            </w:r>
          </w:p>
        </w:tc>
        <w:tc>
          <w:tcPr>
            <w:tcW w:w="1115" w:type="dxa"/>
            <w:vMerge/>
          </w:tcPr>
          <w:p w14:paraId="6FCF63B9" w14:textId="77777777" w:rsidR="00FB0143" w:rsidRPr="00595CA9" w:rsidRDefault="00FB0143" w:rsidP="00FB0143">
            <w:pPr>
              <w:rPr>
                <w:rFonts w:ascii="Calibri" w:hAnsi="Calibri"/>
              </w:rPr>
            </w:pPr>
          </w:p>
        </w:tc>
      </w:tr>
      <w:tr w:rsidR="00FB0143" w:rsidRPr="00595CA9" w14:paraId="77B94223" w14:textId="77777777" w:rsidTr="00A024E7">
        <w:trPr>
          <w:trHeight w:val="261"/>
        </w:trPr>
        <w:tc>
          <w:tcPr>
            <w:tcW w:w="3989" w:type="dxa"/>
            <w:shd w:val="clear" w:color="auto" w:fill="auto"/>
          </w:tcPr>
          <w:p w14:paraId="441EE25C" w14:textId="43315C98" w:rsidR="00FB0143" w:rsidRPr="00595CA9" w:rsidRDefault="00FB0143" w:rsidP="00FB0143">
            <w:pPr>
              <w:rPr>
                <w:rFonts w:ascii="Calibri" w:hAnsi="Calibri"/>
              </w:rPr>
            </w:pPr>
            <w:r>
              <w:rPr>
                <w:rFonts w:ascii="Calibri" w:hAnsi="Calibri"/>
              </w:rPr>
              <w:t>Patient and Public  Involvement (</w:t>
            </w:r>
            <w:r w:rsidRPr="00595CA9">
              <w:rPr>
                <w:rFonts w:ascii="Calibri" w:hAnsi="Calibri"/>
              </w:rPr>
              <w:t>PPI</w:t>
            </w:r>
            <w:r>
              <w:rPr>
                <w:rFonts w:ascii="Calibri" w:hAnsi="Calibri"/>
              </w:rPr>
              <w:t>)</w:t>
            </w:r>
          </w:p>
        </w:tc>
        <w:tc>
          <w:tcPr>
            <w:tcW w:w="1134" w:type="dxa"/>
            <w:vMerge/>
            <w:shd w:val="clear" w:color="auto" w:fill="auto"/>
          </w:tcPr>
          <w:p w14:paraId="6FDECF05" w14:textId="77777777" w:rsidR="00FB0143" w:rsidRPr="00595CA9" w:rsidRDefault="00FB0143" w:rsidP="00FB0143">
            <w:pPr>
              <w:rPr>
                <w:rFonts w:ascii="Calibri" w:hAnsi="Calibri"/>
              </w:rPr>
            </w:pPr>
          </w:p>
        </w:tc>
        <w:tc>
          <w:tcPr>
            <w:tcW w:w="3827" w:type="dxa"/>
          </w:tcPr>
          <w:p w14:paraId="51B8DD5D" w14:textId="77777777" w:rsidR="00FB0143" w:rsidRPr="004C1748" w:rsidRDefault="00FB0143" w:rsidP="00FB0143">
            <w:pPr>
              <w:rPr>
                <w:rFonts w:ascii="Calibri" w:hAnsi="Calibri"/>
              </w:rPr>
            </w:pPr>
            <w:r w:rsidRPr="004C1748">
              <w:rPr>
                <w:rFonts w:ascii="Calibri" w:hAnsi="Calibri"/>
              </w:rPr>
              <w:t>Ward admission process</w:t>
            </w:r>
          </w:p>
        </w:tc>
        <w:tc>
          <w:tcPr>
            <w:tcW w:w="1115" w:type="dxa"/>
            <w:vMerge/>
          </w:tcPr>
          <w:p w14:paraId="3C111E04" w14:textId="77777777" w:rsidR="00FB0143" w:rsidRPr="00595CA9" w:rsidRDefault="00FB0143" w:rsidP="00FB0143">
            <w:pPr>
              <w:rPr>
                <w:rFonts w:ascii="Calibri" w:hAnsi="Calibri"/>
              </w:rPr>
            </w:pPr>
          </w:p>
        </w:tc>
      </w:tr>
      <w:tr w:rsidR="00FB0143" w:rsidRPr="00595CA9" w14:paraId="2D5E418D" w14:textId="77777777" w:rsidTr="00A024E7">
        <w:trPr>
          <w:trHeight w:val="77"/>
        </w:trPr>
        <w:tc>
          <w:tcPr>
            <w:tcW w:w="3989" w:type="dxa"/>
            <w:shd w:val="clear" w:color="auto" w:fill="auto"/>
          </w:tcPr>
          <w:p w14:paraId="192B2BE2" w14:textId="17B1DE50" w:rsidR="00FB0143" w:rsidRPr="00595CA9" w:rsidRDefault="00FB0143" w:rsidP="00FB0143">
            <w:pPr>
              <w:rPr>
                <w:rFonts w:ascii="Calibri" w:hAnsi="Calibri"/>
              </w:rPr>
            </w:pPr>
            <w:r>
              <w:rPr>
                <w:rFonts w:ascii="Calibri" w:hAnsi="Calibri"/>
              </w:rPr>
              <w:t>I</w:t>
            </w:r>
            <w:r w:rsidRPr="00595CA9">
              <w:rPr>
                <w:rFonts w:ascii="Calibri" w:hAnsi="Calibri"/>
              </w:rPr>
              <w:t>CRF opening times</w:t>
            </w:r>
            <w:r>
              <w:rPr>
                <w:rFonts w:ascii="Calibri" w:hAnsi="Calibri"/>
              </w:rPr>
              <w:t xml:space="preserve"> /ID card access times</w:t>
            </w:r>
          </w:p>
        </w:tc>
        <w:tc>
          <w:tcPr>
            <w:tcW w:w="1134" w:type="dxa"/>
            <w:vMerge/>
            <w:shd w:val="clear" w:color="auto" w:fill="auto"/>
          </w:tcPr>
          <w:p w14:paraId="283F379F" w14:textId="77777777" w:rsidR="00FB0143" w:rsidRPr="00595CA9" w:rsidRDefault="00FB0143" w:rsidP="00FB0143">
            <w:pPr>
              <w:rPr>
                <w:rFonts w:ascii="Calibri" w:hAnsi="Calibri"/>
              </w:rPr>
            </w:pPr>
          </w:p>
        </w:tc>
        <w:tc>
          <w:tcPr>
            <w:tcW w:w="3827" w:type="dxa"/>
          </w:tcPr>
          <w:p w14:paraId="1C45A349" w14:textId="77777777" w:rsidR="00FB0143" w:rsidRPr="004C1748" w:rsidRDefault="00FB0143" w:rsidP="00FB0143">
            <w:pPr>
              <w:rPr>
                <w:rFonts w:ascii="Calibri" w:hAnsi="Calibri"/>
              </w:rPr>
            </w:pPr>
            <w:r w:rsidRPr="004C1748">
              <w:rPr>
                <w:rFonts w:ascii="Calibri" w:hAnsi="Calibri"/>
              </w:rPr>
              <w:t>Nurse in Charge</w:t>
            </w:r>
          </w:p>
        </w:tc>
        <w:tc>
          <w:tcPr>
            <w:tcW w:w="1115" w:type="dxa"/>
            <w:vMerge/>
          </w:tcPr>
          <w:p w14:paraId="3695D6CD" w14:textId="77777777" w:rsidR="00FB0143" w:rsidRPr="00595CA9" w:rsidRDefault="00FB0143" w:rsidP="00FB0143">
            <w:pPr>
              <w:rPr>
                <w:rFonts w:ascii="Calibri" w:hAnsi="Calibri"/>
              </w:rPr>
            </w:pPr>
          </w:p>
        </w:tc>
      </w:tr>
      <w:tr w:rsidR="00FB0143" w:rsidRPr="00595CA9" w14:paraId="5055927F" w14:textId="77777777" w:rsidTr="00A024E7">
        <w:trPr>
          <w:trHeight w:val="290"/>
        </w:trPr>
        <w:tc>
          <w:tcPr>
            <w:tcW w:w="3989" w:type="dxa"/>
            <w:vMerge w:val="restart"/>
            <w:shd w:val="clear" w:color="auto" w:fill="auto"/>
          </w:tcPr>
          <w:p w14:paraId="14059837" w14:textId="4C8E3877" w:rsidR="00FB0143" w:rsidRPr="00595CA9" w:rsidRDefault="00FB0143" w:rsidP="00865D95">
            <w:pPr>
              <w:rPr>
                <w:rFonts w:ascii="Calibri" w:hAnsi="Calibri"/>
              </w:rPr>
            </w:pPr>
            <w:r>
              <w:rPr>
                <w:rFonts w:ascii="Calibri" w:hAnsi="Calibri"/>
              </w:rPr>
              <w:t>I</w:t>
            </w:r>
            <w:r w:rsidRPr="00595CA9">
              <w:rPr>
                <w:rFonts w:ascii="Calibri" w:hAnsi="Calibri"/>
              </w:rPr>
              <w:t>CRF web site</w:t>
            </w:r>
          </w:p>
        </w:tc>
        <w:tc>
          <w:tcPr>
            <w:tcW w:w="1134" w:type="dxa"/>
            <w:vMerge/>
            <w:shd w:val="clear" w:color="auto" w:fill="auto"/>
          </w:tcPr>
          <w:p w14:paraId="35AD2F3A" w14:textId="77777777" w:rsidR="00FB0143" w:rsidRPr="00595CA9" w:rsidRDefault="00FB0143" w:rsidP="00FB0143">
            <w:pPr>
              <w:rPr>
                <w:rFonts w:ascii="Calibri" w:hAnsi="Calibri"/>
              </w:rPr>
            </w:pPr>
          </w:p>
        </w:tc>
        <w:tc>
          <w:tcPr>
            <w:tcW w:w="3827" w:type="dxa"/>
          </w:tcPr>
          <w:p w14:paraId="4FF99538" w14:textId="77777777" w:rsidR="00FB0143" w:rsidRPr="004C1748" w:rsidRDefault="00FB0143" w:rsidP="00FB0143">
            <w:pPr>
              <w:rPr>
                <w:rFonts w:ascii="Calibri" w:hAnsi="Calibri"/>
              </w:rPr>
            </w:pPr>
            <w:r w:rsidRPr="004C1748">
              <w:rPr>
                <w:rFonts w:ascii="Calibri" w:hAnsi="Calibri"/>
              </w:rPr>
              <w:t>Infection control policy</w:t>
            </w:r>
          </w:p>
        </w:tc>
        <w:tc>
          <w:tcPr>
            <w:tcW w:w="1115" w:type="dxa"/>
            <w:vMerge/>
          </w:tcPr>
          <w:p w14:paraId="34DE5452" w14:textId="77777777" w:rsidR="00FB0143" w:rsidRPr="00595CA9" w:rsidRDefault="00FB0143" w:rsidP="00FB0143">
            <w:pPr>
              <w:rPr>
                <w:rFonts w:ascii="Calibri" w:hAnsi="Calibri"/>
              </w:rPr>
            </w:pPr>
          </w:p>
        </w:tc>
      </w:tr>
      <w:tr w:rsidR="00FB0143" w:rsidRPr="00595CA9" w14:paraId="21D11755" w14:textId="77777777" w:rsidTr="00A024E7">
        <w:trPr>
          <w:trHeight w:val="236"/>
        </w:trPr>
        <w:tc>
          <w:tcPr>
            <w:tcW w:w="3989" w:type="dxa"/>
            <w:vMerge/>
            <w:shd w:val="clear" w:color="auto" w:fill="auto"/>
          </w:tcPr>
          <w:p w14:paraId="7DE201A0" w14:textId="77777777" w:rsidR="00FB0143" w:rsidRDefault="00FB0143" w:rsidP="00FB0143">
            <w:pPr>
              <w:rPr>
                <w:rFonts w:ascii="Calibri" w:hAnsi="Calibri"/>
              </w:rPr>
            </w:pPr>
          </w:p>
        </w:tc>
        <w:tc>
          <w:tcPr>
            <w:tcW w:w="1134" w:type="dxa"/>
            <w:vMerge/>
            <w:shd w:val="clear" w:color="auto" w:fill="auto"/>
          </w:tcPr>
          <w:p w14:paraId="6265621D" w14:textId="77777777" w:rsidR="00FB0143" w:rsidRPr="00595CA9" w:rsidRDefault="00FB0143" w:rsidP="00FB0143">
            <w:pPr>
              <w:rPr>
                <w:rFonts w:ascii="Calibri" w:hAnsi="Calibri"/>
              </w:rPr>
            </w:pPr>
          </w:p>
        </w:tc>
        <w:tc>
          <w:tcPr>
            <w:tcW w:w="3827" w:type="dxa"/>
          </w:tcPr>
          <w:p w14:paraId="6671F0A3" w14:textId="77777777" w:rsidR="00FB0143" w:rsidRPr="004C1748" w:rsidRDefault="00FB0143" w:rsidP="00FB0143">
            <w:pPr>
              <w:rPr>
                <w:rFonts w:ascii="Calibri" w:hAnsi="Calibri"/>
              </w:rPr>
            </w:pPr>
            <w:r w:rsidRPr="004C1748">
              <w:rPr>
                <w:rFonts w:ascii="Calibri" w:hAnsi="Calibri"/>
              </w:rPr>
              <w:t>ANTT Training / Assessment</w:t>
            </w:r>
          </w:p>
        </w:tc>
        <w:tc>
          <w:tcPr>
            <w:tcW w:w="1115" w:type="dxa"/>
            <w:vMerge/>
          </w:tcPr>
          <w:p w14:paraId="3C2991F4" w14:textId="77777777" w:rsidR="00FB0143" w:rsidRPr="00595CA9" w:rsidRDefault="00FB0143" w:rsidP="00FB0143">
            <w:pPr>
              <w:rPr>
                <w:rFonts w:ascii="Calibri" w:hAnsi="Calibri"/>
              </w:rPr>
            </w:pPr>
          </w:p>
        </w:tc>
      </w:tr>
      <w:tr w:rsidR="00FB0143" w:rsidRPr="00595CA9" w14:paraId="4740EA1A" w14:textId="77777777" w:rsidTr="00A024E7">
        <w:trPr>
          <w:trHeight w:val="219"/>
        </w:trPr>
        <w:tc>
          <w:tcPr>
            <w:tcW w:w="3989" w:type="dxa"/>
            <w:shd w:val="clear" w:color="auto" w:fill="auto"/>
          </w:tcPr>
          <w:p w14:paraId="6D78DB9D" w14:textId="66480E2D" w:rsidR="00FB0143" w:rsidRPr="00595CA9" w:rsidRDefault="00AE60CD" w:rsidP="00865D95">
            <w:pPr>
              <w:rPr>
                <w:rFonts w:ascii="Calibri" w:hAnsi="Calibri"/>
              </w:rPr>
            </w:pPr>
            <w:r>
              <w:rPr>
                <w:rFonts w:ascii="Calibri" w:hAnsi="Calibri"/>
              </w:rPr>
              <w:t>Covid participant info &amp; triage tool</w:t>
            </w:r>
          </w:p>
        </w:tc>
        <w:tc>
          <w:tcPr>
            <w:tcW w:w="1134" w:type="dxa"/>
            <w:vMerge/>
            <w:shd w:val="clear" w:color="auto" w:fill="auto"/>
          </w:tcPr>
          <w:p w14:paraId="508DF7AB" w14:textId="77777777" w:rsidR="00FB0143" w:rsidRPr="00595CA9" w:rsidRDefault="00FB0143" w:rsidP="00FB0143">
            <w:pPr>
              <w:rPr>
                <w:rFonts w:ascii="Calibri" w:hAnsi="Calibri"/>
              </w:rPr>
            </w:pPr>
          </w:p>
        </w:tc>
        <w:tc>
          <w:tcPr>
            <w:tcW w:w="3827" w:type="dxa"/>
            <w:vMerge w:val="restart"/>
          </w:tcPr>
          <w:p w14:paraId="716328AB" w14:textId="7554B321" w:rsidR="00FB0143" w:rsidRPr="004C1748" w:rsidRDefault="00FB0143" w:rsidP="00FB0143">
            <w:pPr>
              <w:rPr>
                <w:rFonts w:ascii="Calibri" w:hAnsi="Calibri"/>
              </w:rPr>
            </w:pPr>
            <w:r>
              <w:rPr>
                <w:rFonts w:ascii="Calibri" w:hAnsi="Calibri"/>
              </w:rPr>
              <w:t>Clinical Emergencies</w:t>
            </w:r>
            <w:r w:rsidRPr="004C1748">
              <w:rPr>
                <w:rFonts w:ascii="Calibri" w:hAnsi="Calibri"/>
              </w:rPr>
              <w:t xml:space="preserve"> (Trolley, crash team dial  2222</w:t>
            </w:r>
            <w:r>
              <w:rPr>
                <w:rFonts w:ascii="Calibri" w:hAnsi="Calibri"/>
              </w:rPr>
              <w:t xml:space="preserve"> and orange card</w:t>
            </w:r>
            <w:r w:rsidRPr="004C1748">
              <w:rPr>
                <w:rFonts w:ascii="Calibri" w:hAnsi="Calibri"/>
              </w:rPr>
              <w:t>)</w:t>
            </w:r>
          </w:p>
        </w:tc>
        <w:tc>
          <w:tcPr>
            <w:tcW w:w="1115" w:type="dxa"/>
            <w:vMerge/>
          </w:tcPr>
          <w:p w14:paraId="041C2841" w14:textId="77777777" w:rsidR="00FB0143" w:rsidRPr="00595CA9" w:rsidRDefault="00FB0143" w:rsidP="00FB0143">
            <w:pPr>
              <w:rPr>
                <w:rFonts w:ascii="Calibri" w:hAnsi="Calibri"/>
              </w:rPr>
            </w:pPr>
          </w:p>
        </w:tc>
      </w:tr>
      <w:tr w:rsidR="00FB0143" w:rsidRPr="00595CA9" w14:paraId="202D2E03" w14:textId="77777777" w:rsidTr="00A024E7">
        <w:trPr>
          <w:trHeight w:val="301"/>
        </w:trPr>
        <w:tc>
          <w:tcPr>
            <w:tcW w:w="3989" w:type="dxa"/>
            <w:shd w:val="clear" w:color="auto" w:fill="9CC2E5" w:themeFill="accent1" w:themeFillTint="99"/>
          </w:tcPr>
          <w:p w14:paraId="2061D2E5" w14:textId="4DE20D58" w:rsidR="00FB0143" w:rsidRPr="003E6B84" w:rsidDel="00076BC2" w:rsidRDefault="00FB0143" w:rsidP="00FB0143">
            <w:pPr>
              <w:rPr>
                <w:rFonts w:ascii="Calibri" w:hAnsi="Calibri"/>
                <w:b/>
              </w:rPr>
            </w:pPr>
            <w:r>
              <w:rPr>
                <w:rFonts w:ascii="Calibri" w:hAnsi="Calibri"/>
                <w:b/>
              </w:rPr>
              <w:t>Healthy Volunteer Studies</w:t>
            </w:r>
          </w:p>
        </w:tc>
        <w:tc>
          <w:tcPr>
            <w:tcW w:w="1134" w:type="dxa"/>
            <w:vMerge w:val="restart"/>
            <w:shd w:val="clear" w:color="auto" w:fill="auto"/>
          </w:tcPr>
          <w:p w14:paraId="63E460CC" w14:textId="77777777" w:rsidR="00FB0143" w:rsidRPr="00595CA9" w:rsidRDefault="00FB0143" w:rsidP="00FB0143">
            <w:pPr>
              <w:rPr>
                <w:rFonts w:ascii="Calibri" w:hAnsi="Calibri"/>
              </w:rPr>
            </w:pPr>
          </w:p>
        </w:tc>
        <w:tc>
          <w:tcPr>
            <w:tcW w:w="3827" w:type="dxa"/>
            <w:vMerge/>
          </w:tcPr>
          <w:p w14:paraId="4B62687F" w14:textId="77777777" w:rsidR="00FB0143" w:rsidRPr="004C1748" w:rsidRDefault="00FB0143" w:rsidP="00FB0143">
            <w:pPr>
              <w:rPr>
                <w:rFonts w:ascii="Calibri" w:hAnsi="Calibri"/>
              </w:rPr>
            </w:pPr>
          </w:p>
        </w:tc>
        <w:tc>
          <w:tcPr>
            <w:tcW w:w="1115" w:type="dxa"/>
            <w:vMerge/>
          </w:tcPr>
          <w:p w14:paraId="194FA9AE" w14:textId="77777777" w:rsidR="00FB0143" w:rsidRPr="00595CA9" w:rsidRDefault="00FB0143" w:rsidP="00FB0143">
            <w:pPr>
              <w:rPr>
                <w:rFonts w:ascii="Calibri" w:hAnsi="Calibri"/>
              </w:rPr>
            </w:pPr>
          </w:p>
        </w:tc>
      </w:tr>
      <w:tr w:rsidR="00FB0143" w:rsidRPr="00595CA9" w14:paraId="7B6CA835" w14:textId="77777777" w:rsidTr="00A024E7">
        <w:trPr>
          <w:trHeight w:val="269"/>
        </w:trPr>
        <w:tc>
          <w:tcPr>
            <w:tcW w:w="3989" w:type="dxa"/>
            <w:vMerge w:val="restart"/>
            <w:shd w:val="clear" w:color="auto" w:fill="auto"/>
          </w:tcPr>
          <w:p w14:paraId="004AEC9B" w14:textId="77777777" w:rsidR="00FB0143" w:rsidRPr="00595CA9" w:rsidRDefault="00FB0143" w:rsidP="00FB0143">
            <w:pPr>
              <w:rPr>
                <w:rFonts w:ascii="Calibri" w:hAnsi="Calibri"/>
              </w:rPr>
            </w:pPr>
            <w:r>
              <w:rPr>
                <w:rFonts w:ascii="Calibri" w:hAnsi="Calibri"/>
              </w:rPr>
              <w:t>The Over-volunteering Protection System (TOPS)</w:t>
            </w:r>
          </w:p>
        </w:tc>
        <w:tc>
          <w:tcPr>
            <w:tcW w:w="1134" w:type="dxa"/>
            <w:vMerge/>
            <w:shd w:val="clear" w:color="auto" w:fill="auto"/>
          </w:tcPr>
          <w:p w14:paraId="55639CAC" w14:textId="77777777" w:rsidR="00FB0143" w:rsidRPr="00595CA9" w:rsidRDefault="00FB0143" w:rsidP="00FB0143">
            <w:pPr>
              <w:rPr>
                <w:rFonts w:ascii="Calibri" w:hAnsi="Calibri"/>
              </w:rPr>
            </w:pPr>
          </w:p>
        </w:tc>
        <w:tc>
          <w:tcPr>
            <w:tcW w:w="3827" w:type="dxa"/>
          </w:tcPr>
          <w:p w14:paraId="697E4C53" w14:textId="77777777" w:rsidR="00FB0143" w:rsidRPr="004C1748" w:rsidRDefault="00FB0143" w:rsidP="00FB0143">
            <w:pPr>
              <w:rPr>
                <w:rFonts w:ascii="Calibri" w:hAnsi="Calibri"/>
              </w:rPr>
            </w:pPr>
            <w:r w:rsidRPr="004C1748">
              <w:rPr>
                <w:rFonts w:ascii="Calibri" w:hAnsi="Calibri"/>
              </w:rPr>
              <w:t>Stock and linen</w:t>
            </w:r>
          </w:p>
        </w:tc>
        <w:tc>
          <w:tcPr>
            <w:tcW w:w="1115" w:type="dxa"/>
            <w:vMerge/>
          </w:tcPr>
          <w:p w14:paraId="2D42EC36" w14:textId="77777777" w:rsidR="00FB0143" w:rsidRPr="00595CA9" w:rsidRDefault="00FB0143" w:rsidP="00FB0143">
            <w:pPr>
              <w:rPr>
                <w:rFonts w:ascii="Calibri" w:hAnsi="Calibri"/>
              </w:rPr>
            </w:pPr>
          </w:p>
        </w:tc>
      </w:tr>
      <w:tr w:rsidR="00FB0143" w:rsidRPr="00595CA9" w14:paraId="3EEA2ADF" w14:textId="77777777" w:rsidTr="00A024E7">
        <w:trPr>
          <w:trHeight w:val="269"/>
        </w:trPr>
        <w:tc>
          <w:tcPr>
            <w:tcW w:w="3989" w:type="dxa"/>
            <w:vMerge/>
            <w:shd w:val="clear" w:color="auto" w:fill="auto"/>
          </w:tcPr>
          <w:p w14:paraId="127DFC3B" w14:textId="77777777" w:rsidR="00FB0143" w:rsidRPr="00595CA9" w:rsidRDefault="00FB0143" w:rsidP="00FB0143">
            <w:pPr>
              <w:rPr>
                <w:rFonts w:ascii="Calibri" w:hAnsi="Calibri"/>
              </w:rPr>
            </w:pPr>
          </w:p>
        </w:tc>
        <w:tc>
          <w:tcPr>
            <w:tcW w:w="1134" w:type="dxa"/>
            <w:vMerge/>
            <w:shd w:val="clear" w:color="auto" w:fill="auto"/>
          </w:tcPr>
          <w:p w14:paraId="06422A65" w14:textId="77777777" w:rsidR="00FB0143" w:rsidRPr="00595CA9" w:rsidRDefault="00FB0143" w:rsidP="00FB0143">
            <w:pPr>
              <w:rPr>
                <w:rFonts w:ascii="Calibri" w:hAnsi="Calibri"/>
              </w:rPr>
            </w:pPr>
          </w:p>
        </w:tc>
        <w:tc>
          <w:tcPr>
            <w:tcW w:w="3827" w:type="dxa"/>
            <w:tcBorders>
              <w:bottom w:val="single" w:sz="4" w:space="0" w:color="auto"/>
            </w:tcBorders>
            <w:shd w:val="clear" w:color="auto" w:fill="auto"/>
          </w:tcPr>
          <w:p w14:paraId="336118B1" w14:textId="77777777" w:rsidR="00FB0143" w:rsidRPr="004C1748" w:rsidRDefault="00FB0143" w:rsidP="00FB0143">
            <w:pPr>
              <w:rPr>
                <w:rFonts w:ascii="Calibri" w:hAnsi="Calibri"/>
              </w:rPr>
            </w:pPr>
            <w:r w:rsidRPr="004C1748">
              <w:rPr>
                <w:rFonts w:ascii="Calibri" w:hAnsi="Calibri"/>
              </w:rPr>
              <w:t>Sluice room</w:t>
            </w:r>
          </w:p>
        </w:tc>
        <w:tc>
          <w:tcPr>
            <w:tcW w:w="1115" w:type="dxa"/>
            <w:vMerge/>
          </w:tcPr>
          <w:p w14:paraId="2EFD1A64" w14:textId="77777777" w:rsidR="00FB0143" w:rsidRPr="00595CA9" w:rsidRDefault="00FB0143" w:rsidP="00FB0143">
            <w:pPr>
              <w:rPr>
                <w:rFonts w:ascii="Calibri" w:hAnsi="Calibri"/>
              </w:rPr>
            </w:pPr>
          </w:p>
        </w:tc>
      </w:tr>
      <w:tr w:rsidR="00FB0143" w:rsidRPr="00595CA9" w14:paraId="0D4D0845" w14:textId="77777777" w:rsidTr="00A024E7">
        <w:trPr>
          <w:trHeight w:val="279"/>
        </w:trPr>
        <w:tc>
          <w:tcPr>
            <w:tcW w:w="3989" w:type="dxa"/>
            <w:shd w:val="clear" w:color="auto" w:fill="auto"/>
          </w:tcPr>
          <w:p w14:paraId="387B7DDC" w14:textId="7426CFEB" w:rsidR="00FB0143" w:rsidRPr="00FF5047" w:rsidRDefault="00FB0143" w:rsidP="00FB0143">
            <w:pPr>
              <w:rPr>
                <w:rFonts w:ascii="Calibri" w:hAnsi="Calibri"/>
              </w:rPr>
            </w:pPr>
            <w:r w:rsidRPr="00A024E7">
              <w:rPr>
                <w:rFonts w:ascii="Calibri" w:hAnsi="Calibri"/>
              </w:rPr>
              <w:t>ICRF Healthy Volunteer Database</w:t>
            </w:r>
          </w:p>
        </w:tc>
        <w:tc>
          <w:tcPr>
            <w:tcW w:w="1134" w:type="dxa"/>
            <w:vMerge/>
            <w:shd w:val="clear" w:color="auto" w:fill="auto"/>
          </w:tcPr>
          <w:p w14:paraId="74983A62" w14:textId="77777777" w:rsidR="00FB0143" w:rsidRPr="00595CA9" w:rsidRDefault="00FB0143" w:rsidP="00FB0143">
            <w:pPr>
              <w:rPr>
                <w:rFonts w:ascii="Calibri" w:hAnsi="Calibri"/>
              </w:rPr>
            </w:pPr>
          </w:p>
        </w:tc>
        <w:tc>
          <w:tcPr>
            <w:tcW w:w="3827" w:type="dxa"/>
            <w:vMerge w:val="restart"/>
            <w:tcBorders>
              <w:top w:val="single" w:sz="4" w:space="0" w:color="auto"/>
            </w:tcBorders>
            <w:shd w:val="clear" w:color="auto" w:fill="auto"/>
          </w:tcPr>
          <w:p w14:paraId="0F04BD29" w14:textId="77777777" w:rsidR="00FB0143" w:rsidRPr="004C1748" w:rsidRDefault="00FB0143" w:rsidP="00FB0143">
            <w:pPr>
              <w:rPr>
                <w:rFonts w:ascii="Calibri" w:hAnsi="Calibri"/>
              </w:rPr>
            </w:pPr>
            <w:r w:rsidRPr="004C1748">
              <w:rPr>
                <w:rFonts w:ascii="Calibri" w:hAnsi="Calibri"/>
              </w:rPr>
              <w:t>Use of staff lounge and main office including day storage drawers</w:t>
            </w:r>
          </w:p>
        </w:tc>
        <w:tc>
          <w:tcPr>
            <w:tcW w:w="1115" w:type="dxa"/>
            <w:vMerge/>
          </w:tcPr>
          <w:p w14:paraId="43D9959A" w14:textId="77777777" w:rsidR="00FB0143" w:rsidRPr="00595CA9" w:rsidRDefault="00FB0143" w:rsidP="00FB0143">
            <w:pPr>
              <w:rPr>
                <w:rFonts w:ascii="Calibri" w:hAnsi="Calibri"/>
              </w:rPr>
            </w:pPr>
          </w:p>
        </w:tc>
      </w:tr>
      <w:tr w:rsidR="00FB0143" w:rsidRPr="00595CA9" w14:paraId="3F6B843A" w14:textId="77777777" w:rsidTr="00A024E7">
        <w:trPr>
          <w:trHeight w:val="247"/>
        </w:trPr>
        <w:tc>
          <w:tcPr>
            <w:tcW w:w="3989" w:type="dxa"/>
            <w:shd w:val="clear" w:color="auto" w:fill="9CC2E5" w:themeFill="accent1" w:themeFillTint="99"/>
          </w:tcPr>
          <w:p w14:paraId="5F42F1F1" w14:textId="10035A3E" w:rsidR="00FB0143" w:rsidRPr="00595CA9" w:rsidRDefault="00FB0143" w:rsidP="00FB0143">
            <w:pPr>
              <w:rPr>
                <w:rFonts w:ascii="Calibri" w:hAnsi="Calibri"/>
              </w:rPr>
            </w:pPr>
            <w:r w:rsidRPr="00595CA9">
              <w:rPr>
                <w:rFonts w:ascii="Calibri" w:hAnsi="Calibri"/>
                <w:b/>
              </w:rPr>
              <w:t>Patient Records</w:t>
            </w:r>
            <w:r>
              <w:rPr>
                <w:rFonts w:ascii="Calibri" w:hAnsi="Calibri"/>
                <w:b/>
              </w:rPr>
              <w:t xml:space="preserve"> </w:t>
            </w:r>
          </w:p>
        </w:tc>
        <w:tc>
          <w:tcPr>
            <w:tcW w:w="1134" w:type="dxa"/>
            <w:vMerge w:val="restart"/>
            <w:shd w:val="clear" w:color="auto" w:fill="auto"/>
          </w:tcPr>
          <w:p w14:paraId="26489134" w14:textId="77777777" w:rsidR="00FB0143" w:rsidRPr="00595CA9" w:rsidRDefault="00FB0143" w:rsidP="00FB0143">
            <w:pPr>
              <w:rPr>
                <w:rFonts w:ascii="Calibri" w:hAnsi="Calibri"/>
              </w:rPr>
            </w:pPr>
          </w:p>
        </w:tc>
        <w:tc>
          <w:tcPr>
            <w:tcW w:w="3827" w:type="dxa"/>
            <w:vMerge/>
            <w:tcBorders>
              <w:top w:val="single" w:sz="4" w:space="0" w:color="auto"/>
            </w:tcBorders>
            <w:shd w:val="clear" w:color="auto" w:fill="auto"/>
          </w:tcPr>
          <w:p w14:paraId="48F74BE3" w14:textId="77777777" w:rsidR="00FB0143" w:rsidRPr="004C1748" w:rsidRDefault="00FB0143" w:rsidP="00FB0143">
            <w:pPr>
              <w:rPr>
                <w:rFonts w:ascii="Calibri" w:hAnsi="Calibri"/>
              </w:rPr>
            </w:pPr>
          </w:p>
        </w:tc>
        <w:tc>
          <w:tcPr>
            <w:tcW w:w="1115" w:type="dxa"/>
            <w:vMerge/>
          </w:tcPr>
          <w:p w14:paraId="52270EB1" w14:textId="77777777" w:rsidR="00FB0143" w:rsidRPr="00595CA9" w:rsidRDefault="00FB0143" w:rsidP="00FB0143">
            <w:pPr>
              <w:rPr>
                <w:rFonts w:ascii="Calibri" w:hAnsi="Calibri"/>
              </w:rPr>
            </w:pPr>
          </w:p>
        </w:tc>
      </w:tr>
      <w:tr w:rsidR="00FB0143" w:rsidRPr="00595CA9" w14:paraId="1A2BE6C0" w14:textId="77777777" w:rsidTr="00A024E7">
        <w:trPr>
          <w:trHeight w:val="269"/>
        </w:trPr>
        <w:tc>
          <w:tcPr>
            <w:tcW w:w="3989" w:type="dxa"/>
            <w:tcBorders>
              <w:bottom w:val="single" w:sz="4" w:space="0" w:color="auto"/>
            </w:tcBorders>
            <w:shd w:val="clear" w:color="auto" w:fill="auto"/>
          </w:tcPr>
          <w:p w14:paraId="1ABC7C70" w14:textId="6BA9B757" w:rsidR="00FB0143" w:rsidRPr="00595CA9" w:rsidRDefault="00FB0143" w:rsidP="00FB0143">
            <w:pPr>
              <w:rPr>
                <w:rFonts w:ascii="Calibri" w:hAnsi="Calibri"/>
              </w:rPr>
            </w:pPr>
            <w:r>
              <w:rPr>
                <w:rFonts w:ascii="Calibri" w:hAnsi="Calibri"/>
              </w:rPr>
              <w:t>Cerner and source worksheets</w:t>
            </w:r>
          </w:p>
        </w:tc>
        <w:tc>
          <w:tcPr>
            <w:tcW w:w="1134" w:type="dxa"/>
            <w:vMerge/>
            <w:shd w:val="clear" w:color="auto" w:fill="auto"/>
          </w:tcPr>
          <w:p w14:paraId="4BFEA695" w14:textId="77777777" w:rsidR="00FB0143" w:rsidRPr="00595CA9" w:rsidRDefault="00FB0143" w:rsidP="00FB0143">
            <w:pPr>
              <w:rPr>
                <w:rFonts w:ascii="Calibri" w:hAnsi="Calibri"/>
              </w:rPr>
            </w:pPr>
          </w:p>
        </w:tc>
        <w:tc>
          <w:tcPr>
            <w:tcW w:w="3827" w:type="dxa"/>
            <w:shd w:val="clear" w:color="auto" w:fill="auto"/>
          </w:tcPr>
          <w:p w14:paraId="0349906D" w14:textId="77777777" w:rsidR="00FB0143" w:rsidRPr="004C1748" w:rsidRDefault="00FB0143" w:rsidP="00FB0143">
            <w:pPr>
              <w:rPr>
                <w:rFonts w:ascii="Calibri" w:hAnsi="Calibri"/>
              </w:rPr>
            </w:pPr>
            <w:r w:rsidRPr="004C1748">
              <w:rPr>
                <w:rFonts w:ascii="Calibri" w:hAnsi="Calibri"/>
              </w:rPr>
              <w:t>Use of computers</w:t>
            </w:r>
          </w:p>
        </w:tc>
        <w:tc>
          <w:tcPr>
            <w:tcW w:w="1115" w:type="dxa"/>
            <w:vMerge/>
          </w:tcPr>
          <w:p w14:paraId="38366776" w14:textId="77777777" w:rsidR="00FB0143" w:rsidRPr="00595CA9" w:rsidRDefault="00FB0143" w:rsidP="00FB0143">
            <w:pPr>
              <w:rPr>
                <w:rFonts w:ascii="Calibri" w:hAnsi="Calibri"/>
              </w:rPr>
            </w:pPr>
          </w:p>
        </w:tc>
      </w:tr>
      <w:tr w:rsidR="00FB0143" w:rsidRPr="00595CA9" w14:paraId="7ED28F09" w14:textId="77777777" w:rsidTr="00A024E7">
        <w:trPr>
          <w:trHeight w:val="269"/>
        </w:trPr>
        <w:tc>
          <w:tcPr>
            <w:tcW w:w="3989" w:type="dxa"/>
            <w:shd w:val="clear" w:color="auto" w:fill="auto"/>
          </w:tcPr>
          <w:p w14:paraId="214005CE" w14:textId="68EB74FF" w:rsidR="00FB0143" w:rsidRPr="00595CA9" w:rsidRDefault="00FB0143" w:rsidP="00FB0143">
            <w:pPr>
              <w:rPr>
                <w:rFonts w:ascii="Calibri" w:hAnsi="Calibri"/>
                <w:b/>
              </w:rPr>
            </w:pPr>
            <w:r w:rsidRPr="00595CA9">
              <w:rPr>
                <w:rFonts w:ascii="Calibri" w:hAnsi="Calibri"/>
              </w:rPr>
              <w:t xml:space="preserve">Filing Room </w:t>
            </w:r>
          </w:p>
        </w:tc>
        <w:tc>
          <w:tcPr>
            <w:tcW w:w="1134" w:type="dxa"/>
            <w:vMerge/>
            <w:shd w:val="clear" w:color="auto" w:fill="auto"/>
          </w:tcPr>
          <w:p w14:paraId="302B7033" w14:textId="77777777" w:rsidR="00FB0143" w:rsidRPr="00595CA9" w:rsidRDefault="00FB0143" w:rsidP="00FB0143">
            <w:pPr>
              <w:rPr>
                <w:rFonts w:ascii="Calibri" w:hAnsi="Calibri"/>
              </w:rPr>
            </w:pPr>
          </w:p>
        </w:tc>
        <w:tc>
          <w:tcPr>
            <w:tcW w:w="3827" w:type="dxa"/>
            <w:shd w:val="clear" w:color="auto" w:fill="auto"/>
          </w:tcPr>
          <w:p w14:paraId="0D7C2F7E" w14:textId="77777777" w:rsidR="00FB0143" w:rsidRPr="004C1748" w:rsidRDefault="00FB0143" w:rsidP="00FB0143">
            <w:pPr>
              <w:rPr>
                <w:rFonts w:ascii="Calibri" w:hAnsi="Calibri"/>
              </w:rPr>
            </w:pPr>
            <w:r w:rsidRPr="004C1748">
              <w:rPr>
                <w:rFonts w:ascii="Calibri" w:hAnsi="Calibri"/>
              </w:rPr>
              <w:t>Diet kitchen, fridges, freezers</w:t>
            </w:r>
          </w:p>
        </w:tc>
        <w:tc>
          <w:tcPr>
            <w:tcW w:w="1115" w:type="dxa"/>
            <w:vMerge/>
          </w:tcPr>
          <w:p w14:paraId="7036BBE1" w14:textId="77777777" w:rsidR="00FB0143" w:rsidRPr="00595CA9" w:rsidRDefault="00FB0143" w:rsidP="00FB0143">
            <w:pPr>
              <w:rPr>
                <w:rFonts w:ascii="Calibri" w:hAnsi="Calibri"/>
              </w:rPr>
            </w:pPr>
          </w:p>
        </w:tc>
      </w:tr>
      <w:tr w:rsidR="00FB0143" w:rsidRPr="00595CA9" w14:paraId="5BECD90E" w14:textId="77777777" w:rsidTr="00A024E7">
        <w:trPr>
          <w:trHeight w:val="252"/>
        </w:trPr>
        <w:tc>
          <w:tcPr>
            <w:tcW w:w="3989" w:type="dxa"/>
            <w:shd w:val="clear" w:color="auto" w:fill="9CC2E5" w:themeFill="accent1" w:themeFillTint="99"/>
          </w:tcPr>
          <w:p w14:paraId="6EC6467A" w14:textId="2BF44629" w:rsidR="00FB0143" w:rsidRPr="00595CA9" w:rsidRDefault="00FB0143" w:rsidP="00FB0143">
            <w:pPr>
              <w:rPr>
                <w:rFonts w:ascii="Calibri" w:hAnsi="Calibri"/>
              </w:rPr>
            </w:pPr>
            <w:r w:rsidRPr="00595CA9">
              <w:rPr>
                <w:rFonts w:ascii="Calibri" w:hAnsi="Calibri"/>
                <w:b/>
              </w:rPr>
              <w:t xml:space="preserve">Health and Safety </w:t>
            </w:r>
          </w:p>
        </w:tc>
        <w:tc>
          <w:tcPr>
            <w:tcW w:w="1134" w:type="dxa"/>
            <w:vMerge w:val="restart"/>
            <w:shd w:val="clear" w:color="auto" w:fill="auto"/>
          </w:tcPr>
          <w:p w14:paraId="478A9A0D" w14:textId="77777777" w:rsidR="00FB0143" w:rsidRPr="00595CA9" w:rsidRDefault="00FB0143" w:rsidP="00FB0143">
            <w:pPr>
              <w:rPr>
                <w:rFonts w:ascii="Calibri" w:hAnsi="Calibri"/>
              </w:rPr>
            </w:pPr>
          </w:p>
        </w:tc>
        <w:tc>
          <w:tcPr>
            <w:tcW w:w="3827" w:type="dxa"/>
          </w:tcPr>
          <w:p w14:paraId="2B44B592" w14:textId="77777777" w:rsidR="00FB0143" w:rsidRDefault="00FB0143" w:rsidP="00FB0143">
            <w:r w:rsidRPr="004C1748">
              <w:rPr>
                <w:rFonts w:ascii="Calibri" w:hAnsi="Calibri"/>
              </w:rPr>
              <w:t>Staff kitchen including coat rack</w:t>
            </w:r>
          </w:p>
        </w:tc>
        <w:tc>
          <w:tcPr>
            <w:tcW w:w="1115" w:type="dxa"/>
            <w:vMerge/>
          </w:tcPr>
          <w:p w14:paraId="05F67B82" w14:textId="77777777" w:rsidR="00FB0143" w:rsidRPr="00595CA9" w:rsidRDefault="00FB0143" w:rsidP="00FB0143">
            <w:pPr>
              <w:rPr>
                <w:rFonts w:ascii="Calibri" w:hAnsi="Calibri"/>
              </w:rPr>
            </w:pPr>
          </w:p>
        </w:tc>
      </w:tr>
      <w:tr w:rsidR="00FB0143" w:rsidRPr="00595CA9" w14:paraId="46093072" w14:textId="77777777" w:rsidTr="00A024E7">
        <w:trPr>
          <w:trHeight w:val="135"/>
        </w:trPr>
        <w:tc>
          <w:tcPr>
            <w:tcW w:w="3989" w:type="dxa"/>
            <w:shd w:val="clear" w:color="auto" w:fill="auto"/>
          </w:tcPr>
          <w:p w14:paraId="284FDC15" w14:textId="77777777" w:rsidR="00FB0143" w:rsidRPr="00595CA9" w:rsidRDefault="00FB0143" w:rsidP="00FB0143">
            <w:pPr>
              <w:rPr>
                <w:rFonts w:ascii="Calibri" w:hAnsi="Calibri"/>
              </w:rPr>
            </w:pPr>
            <w:r w:rsidRPr="00595CA9">
              <w:rPr>
                <w:rFonts w:ascii="Calibri" w:hAnsi="Calibri"/>
              </w:rPr>
              <w:t>Emergency procedures (e.g. dial 4444)</w:t>
            </w:r>
          </w:p>
        </w:tc>
        <w:tc>
          <w:tcPr>
            <w:tcW w:w="1134" w:type="dxa"/>
            <w:vMerge/>
            <w:shd w:val="clear" w:color="auto" w:fill="auto"/>
          </w:tcPr>
          <w:p w14:paraId="1ABADDFC" w14:textId="77777777" w:rsidR="00FB0143" w:rsidRPr="00595CA9" w:rsidRDefault="00FB0143" w:rsidP="00FB0143">
            <w:pPr>
              <w:pStyle w:val="Header"/>
              <w:rPr>
                <w:rStyle w:val="CommentReference"/>
                <w:rFonts w:ascii="Calibri" w:hAnsi="Calibri"/>
                <w:sz w:val="22"/>
                <w:szCs w:val="22"/>
              </w:rPr>
            </w:pPr>
          </w:p>
        </w:tc>
        <w:tc>
          <w:tcPr>
            <w:tcW w:w="3827" w:type="dxa"/>
            <w:tcBorders>
              <w:bottom w:val="single" w:sz="4" w:space="0" w:color="auto"/>
            </w:tcBorders>
          </w:tcPr>
          <w:p w14:paraId="0DE2C38C" w14:textId="77777777" w:rsidR="00FB0143" w:rsidRPr="004C1748" w:rsidRDefault="00FB0143" w:rsidP="00FB0143">
            <w:pPr>
              <w:rPr>
                <w:rFonts w:ascii="Calibri" w:hAnsi="Calibri"/>
              </w:rPr>
            </w:pPr>
            <w:r>
              <w:rPr>
                <w:rFonts w:ascii="Calibri" w:hAnsi="Calibri"/>
              </w:rPr>
              <w:t>Waste Management</w:t>
            </w:r>
          </w:p>
        </w:tc>
        <w:tc>
          <w:tcPr>
            <w:tcW w:w="1115" w:type="dxa"/>
            <w:vMerge/>
            <w:tcBorders>
              <w:bottom w:val="single" w:sz="4" w:space="0" w:color="auto"/>
            </w:tcBorders>
          </w:tcPr>
          <w:p w14:paraId="4F7491C6" w14:textId="77777777" w:rsidR="00FB0143" w:rsidRPr="00595CA9" w:rsidRDefault="00FB0143" w:rsidP="00FB0143">
            <w:pPr>
              <w:pStyle w:val="Header"/>
              <w:rPr>
                <w:rStyle w:val="CommentReference"/>
                <w:rFonts w:ascii="Calibri" w:hAnsi="Calibri"/>
                <w:sz w:val="22"/>
                <w:szCs w:val="22"/>
              </w:rPr>
            </w:pPr>
          </w:p>
        </w:tc>
      </w:tr>
      <w:tr w:rsidR="00FB0143" w:rsidRPr="00595CA9" w14:paraId="37AF6728" w14:textId="77777777" w:rsidTr="00A024E7">
        <w:trPr>
          <w:trHeight w:val="251"/>
        </w:trPr>
        <w:tc>
          <w:tcPr>
            <w:tcW w:w="3989" w:type="dxa"/>
            <w:shd w:val="clear" w:color="auto" w:fill="auto"/>
          </w:tcPr>
          <w:p w14:paraId="6994653F" w14:textId="77777777" w:rsidR="00FB0143" w:rsidRPr="00595CA9" w:rsidRDefault="00FB0143" w:rsidP="00FB0143">
            <w:pPr>
              <w:rPr>
                <w:rFonts w:ascii="Calibri" w:hAnsi="Calibri"/>
              </w:rPr>
            </w:pPr>
            <w:r w:rsidRPr="00595CA9">
              <w:rPr>
                <w:rFonts w:ascii="Calibri" w:hAnsi="Calibri"/>
              </w:rPr>
              <w:t>Lone working</w:t>
            </w:r>
          </w:p>
        </w:tc>
        <w:tc>
          <w:tcPr>
            <w:tcW w:w="1134" w:type="dxa"/>
            <w:vMerge/>
            <w:shd w:val="clear" w:color="auto" w:fill="auto"/>
          </w:tcPr>
          <w:p w14:paraId="7CFD07F0" w14:textId="77777777" w:rsidR="00FB0143" w:rsidRPr="00595CA9" w:rsidRDefault="00FB0143" w:rsidP="00FB0143">
            <w:pPr>
              <w:pStyle w:val="Header"/>
              <w:rPr>
                <w:rStyle w:val="CommentReference"/>
                <w:rFonts w:ascii="Calibri" w:hAnsi="Calibri"/>
                <w:sz w:val="22"/>
                <w:szCs w:val="22"/>
              </w:rPr>
            </w:pPr>
          </w:p>
        </w:tc>
        <w:tc>
          <w:tcPr>
            <w:tcW w:w="3827" w:type="dxa"/>
            <w:shd w:val="clear" w:color="auto" w:fill="9CC2E5" w:themeFill="accent1" w:themeFillTint="99"/>
          </w:tcPr>
          <w:p w14:paraId="12266B2A" w14:textId="77777777" w:rsidR="00FB0143" w:rsidRPr="008C2F3B" w:rsidRDefault="00FB0143" w:rsidP="00FB0143">
            <w:pPr>
              <w:pStyle w:val="Header"/>
              <w:jc w:val="left"/>
              <w:rPr>
                <w:rFonts w:ascii="Calibri" w:hAnsi="Calibri"/>
                <w:b w:val="0"/>
                <w:sz w:val="22"/>
                <w:szCs w:val="22"/>
              </w:rPr>
            </w:pPr>
            <w:r w:rsidRPr="00595CA9">
              <w:rPr>
                <w:rFonts w:ascii="Calibri" w:hAnsi="Calibri"/>
                <w:sz w:val="22"/>
                <w:szCs w:val="22"/>
              </w:rPr>
              <w:t>Laboratory/Sample processing</w:t>
            </w:r>
          </w:p>
        </w:tc>
        <w:tc>
          <w:tcPr>
            <w:tcW w:w="1115" w:type="dxa"/>
            <w:vMerge w:val="restart"/>
          </w:tcPr>
          <w:p w14:paraId="66E9F02A" w14:textId="77777777" w:rsidR="00FB0143" w:rsidRPr="00595CA9" w:rsidRDefault="00FB0143" w:rsidP="00FB0143">
            <w:pPr>
              <w:pStyle w:val="Header"/>
              <w:rPr>
                <w:rStyle w:val="CommentReference"/>
                <w:rFonts w:ascii="Calibri" w:hAnsi="Calibri"/>
                <w:sz w:val="22"/>
                <w:szCs w:val="22"/>
              </w:rPr>
            </w:pPr>
          </w:p>
        </w:tc>
      </w:tr>
      <w:tr w:rsidR="00FB0143" w:rsidRPr="00595CA9" w14:paraId="056F159B" w14:textId="77777777" w:rsidTr="00A024E7">
        <w:trPr>
          <w:trHeight w:val="250"/>
        </w:trPr>
        <w:tc>
          <w:tcPr>
            <w:tcW w:w="3989" w:type="dxa"/>
            <w:shd w:val="clear" w:color="auto" w:fill="auto"/>
          </w:tcPr>
          <w:p w14:paraId="5F153296" w14:textId="77777777" w:rsidR="00FB0143" w:rsidRPr="00595CA9" w:rsidRDefault="00FB0143" w:rsidP="00FB0143">
            <w:pPr>
              <w:rPr>
                <w:rFonts w:ascii="Calibri" w:hAnsi="Calibri"/>
              </w:rPr>
            </w:pPr>
            <w:r w:rsidRPr="00595CA9">
              <w:rPr>
                <w:rFonts w:ascii="Calibri" w:hAnsi="Calibri"/>
              </w:rPr>
              <w:t>Fire procedures</w:t>
            </w:r>
          </w:p>
        </w:tc>
        <w:tc>
          <w:tcPr>
            <w:tcW w:w="1134" w:type="dxa"/>
            <w:vMerge/>
            <w:shd w:val="clear" w:color="auto" w:fill="auto"/>
          </w:tcPr>
          <w:p w14:paraId="4B428227" w14:textId="77777777" w:rsidR="00FB0143" w:rsidRPr="00595CA9" w:rsidRDefault="00FB0143" w:rsidP="00FB0143">
            <w:pPr>
              <w:pStyle w:val="Header"/>
              <w:rPr>
                <w:rStyle w:val="CommentReference"/>
                <w:rFonts w:ascii="Calibri" w:hAnsi="Calibri"/>
                <w:sz w:val="22"/>
                <w:szCs w:val="22"/>
              </w:rPr>
            </w:pPr>
          </w:p>
        </w:tc>
        <w:tc>
          <w:tcPr>
            <w:tcW w:w="3827" w:type="dxa"/>
            <w:shd w:val="clear" w:color="auto" w:fill="auto"/>
          </w:tcPr>
          <w:p w14:paraId="5187EDF4" w14:textId="77777777" w:rsidR="00FB0143" w:rsidRPr="003E6B84" w:rsidRDefault="00FB0143" w:rsidP="00FB0143">
            <w:pPr>
              <w:pStyle w:val="Header"/>
              <w:jc w:val="left"/>
              <w:rPr>
                <w:rFonts w:ascii="Calibri" w:hAnsi="Calibri"/>
                <w:b w:val="0"/>
                <w:sz w:val="22"/>
                <w:szCs w:val="22"/>
              </w:rPr>
            </w:pPr>
            <w:r w:rsidRPr="003E6B84">
              <w:rPr>
                <w:rFonts w:ascii="Calibri" w:hAnsi="Calibri"/>
                <w:b w:val="0"/>
                <w:sz w:val="22"/>
                <w:szCs w:val="22"/>
              </w:rPr>
              <w:t>Use of the laboratory (GCLP)</w:t>
            </w:r>
          </w:p>
        </w:tc>
        <w:tc>
          <w:tcPr>
            <w:tcW w:w="1115" w:type="dxa"/>
            <w:vMerge/>
          </w:tcPr>
          <w:p w14:paraId="66C09709" w14:textId="77777777" w:rsidR="00FB0143" w:rsidRPr="00595CA9" w:rsidRDefault="00FB0143" w:rsidP="00FB0143">
            <w:pPr>
              <w:pStyle w:val="Header"/>
              <w:rPr>
                <w:rStyle w:val="CommentReference"/>
                <w:rFonts w:ascii="Calibri" w:hAnsi="Calibri"/>
                <w:sz w:val="22"/>
                <w:szCs w:val="22"/>
              </w:rPr>
            </w:pPr>
          </w:p>
        </w:tc>
      </w:tr>
      <w:tr w:rsidR="00FB0143" w:rsidRPr="00595CA9" w14:paraId="6E82B7A5" w14:textId="77777777" w:rsidTr="00A024E7">
        <w:trPr>
          <w:trHeight w:val="72"/>
        </w:trPr>
        <w:tc>
          <w:tcPr>
            <w:tcW w:w="3989" w:type="dxa"/>
            <w:shd w:val="clear" w:color="auto" w:fill="auto"/>
          </w:tcPr>
          <w:p w14:paraId="119C8CEA" w14:textId="77777777" w:rsidR="00FB0143" w:rsidRPr="00595CA9" w:rsidRDefault="00FB0143" w:rsidP="00FB0143">
            <w:pPr>
              <w:rPr>
                <w:rFonts w:ascii="Calibri" w:hAnsi="Calibri"/>
              </w:rPr>
            </w:pPr>
            <w:r w:rsidRPr="00595CA9">
              <w:rPr>
                <w:rFonts w:ascii="Calibri" w:hAnsi="Calibri"/>
              </w:rPr>
              <w:t>Security control and access</w:t>
            </w:r>
          </w:p>
        </w:tc>
        <w:tc>
          <w:tcPr>
            <w:tcW w:w="1134" w:type="dxa"/>
            <w:vMerge/>
            <w:shd w:val="clear" w:color="auto" w:fill="auto"/>
          </w:tcPr>
          <w:p w14:paraId="3DD6A9ED" w14:textId="77777777" w:rsidR="00FB0143" w:rsidRPr="00595CA9" w:rsidRDefault="00FB0143" w:rsidP="00FB0143">
            <w:pPr>
              <w:rPr>
                <w:rFonts w:ascii="Calibri" w:hAnsi="Calibri"/>
              </w:rPr>
            </w:pPr>
          </w:p>
        </w:tc>
        <w:tc>
          <w:tcPr>
            <w:tcW w:w="3827" w:type="dxa"/>
            <w:shd w:val="clear" w:color="auto" w:fill="auto"/>
          </w:tcPr>
          <w:p w14:paraId="6F41B66C" w14:textId="77777777" w:rsidR="00FB0143" w:rsidRPr="003E6B84" w:rsidRDefault="00FB0143" w:rsidP="00FB0143">
            <w:pPr>
              <w:pStyle w:val="Header"/>
              <w:jc w:val="left"/>
              <w:rPr>
                <w:rFonts w:ascii="Calibri" w:hAnsi="Calibri"/>
                <w:b w:val="0"/>
                <w:sz w:val="22"/>
                <w:szCs w:val="22"/>
              </w:rPr>
            </w:pPr>
            <w:r w:rsidRPr="003E6B84">
              <w:rPr>
                <w:rFonts w:ascii="Calibri" w:hAnsi="Calibri"/>
                <w:b w:val="0"/>
                <w:sz w:val="22"/>
                <w:szCs w:val="22"/>
              </w:rPr>
              <w:t>Sample tracking (LIMS)</w:t>
            </w:r>
          </w:p>
        </w:tc>
        <w:tc>
          <w:tcPr>
            <w:tcW w:w="1115" w:type="dxa"/>
            <w:vMerge/>
          </w:tcPr>
          <w:p w14:paraId="47003875" w14:textId="77777777" w:rsidR="00FB0143" w:rsidRPr="00595CA9" w:rsidRDefault="00FB0143" w:rsidP="00FB0143">
            <w:pPr>
              <w:pStyle w:val="Header"/>
              <w:jc w:val="left"/>
              <w:rPr>
                <w:rFonts w:ascii="Calibri" w:hAnsi="Calibri"/>
                <w:sz w:val="22"/>
                <w:szCs w:val="22"/>
              </w:rPr>
            </w:pPr>
          </w:p>
        </w:tc>
      </w:tr>
      <w:tr w:rsidR="00FB0143" w:rsidRPr="00595CA9" w14:paraId="05425040" w14:textId="77777777" w:rsidTr="00A024E7">
        <w:trPr>
          <w:trHeight w:val="251"/>
        </w:trPr>
        <w:tc>
          <w:tcPr>
            <w:tcW w:w="3989" w:type="dxa"/>
            <w:tcBorders>
              <w:bottom w:val="single" w:sz="4" w:space="0" w:color="auto"/>
            </w:tcBorders>
            <w:shd w:val="clear" w:color="auto" w:fill="auto"/>
          </w:tcPr>
          <w:p w14:paraId="27CC184C" w14:textId="55345F78" w:rsidR="00FB0143" w:rsidRPr="00595CA9" w:rsidRDefault="00FB0143" w:rsidP="00FB0143">
            <w:pPr>
              <w:rPr>
                <w:rFonts w:ascii="Calibri" w:hAnsi="Calibri"/>
              </w:rPr>
            </w:pPr>
            <w:r w:rsidRPr="00595CA9">
              <w:rPr>
                <w:rFonts w:ascii="Calibri" w:hAnsi="Calibri"/>
              </w:rPr>
              <w:t xml:space="preserve">Incident reporting systems </w:t>
            </w:r>
          </w:p>
        </w:tc>
        <w:tc>
          <w:tcPr>
            <w:tcW w:w="1134" w:type="dxa"/>
            <w:vMerge/>
            <w:shd w:val="clear" w:color="auto" w:fill="auto"/>
          </w:tcPr>
          <w:p w14:paraId="5BCCF00D" w14:textId="77777777" w:rsidR="00FB0143" w:rsidRPr="00595CA9" w:rsidRDefault="00FB0143" w:rsidP="00FB0143">
            <w:pPr>
              <w:rPr>
                <w:rFonts w:ascii="Calibri" w:hAnsi="Calibri"/>
              </w:rPr>
            </w:pPr>
          </w:p>
        </w:tc>
        <w:tc>
          <w:tcPr>
            <w:tcW w:w="3827" w:type="dxa"/>
            <w:tcBorders>
              <w:bottom w:val="single" w:sz="4" w:space="0" w:color="auto"/>
            </w:tcBorders>
            <w:shd w:val="clear" w:color="auto" w:fill="auto"/>
          </w:tcPr>
          <w:p w14:paraId="602217C2" w14:textId="77777777" w:rsidR="00FB0143" w:rsidRPr="003E6B84" w:rsidRDefault="00FB0143" w:rsidP="00FB0143">
            <w:pPr>
              <w:pStyle w:val="Header"/>
              <w:jc w:val="left"/>
              <w:rPr>
                <w:rFonts w:ascii="Calibri" w:hAnsi="Calibri"/>
                <w:b w:val="0"/>
                <w:sz w:val="22"/>
                <w:szCs w:val="22"/>
              </w:rPr>
            </w:pPr>
            <w:r w:rsidRPr="003E6B84">
              <w:rPr>
                <w:rFonts w:ascii="Calibri" w:hAnsi="Calibri"/>
                <w:b w:val="0"/>
                <w:sz w:val="22"/>
                <w:szCs w:val="22"/>
              </w:rPr>
              <w:t>Biological hazards</w:t>
            </w:r>
          </w:p>
        </w:tc>
        <w:tc>
          <w:tcPr>
            <w:tcW w:w="1115" w:type="dxa"/>
            <w:vMerge/>
          </w:tcPr>
          <w:p w14:paraId="16F6630B" w14:textId="77777777" w:rsidR="00FB0143" w:rsidRPr="00595CA9" w:rsidRDefault="00FB0143" w:rsidP="00FB0143">
            <w:pPr>
              <w:pStyle w:val="Header"/>
              <w:rPr>
                <w:rFonts w:ascii="Calibri" w:hAnsi="Calibri"/>
                <w:sz w:val="22"/>
                <w:szCs w:val="22"/>
              </w:rPr>
            </w:pPr>
          </w:p>
        </w:tc>
      </w:tr>
      <w:tr w:rsidR="00FB0143" w:rsidRPr="00595CA9" w14:paraId="00E4884F" w14:textId="77777777" w:rsidTr="00A024E7">
        <w:trPr>
          <w:trHeight w:val="251"/>
        </w:trPr>
        <w:tc>
          <w:tcPr>
            <w:tcW w:w="3989" w:type="dxa"/>
            <w:shd w:val="clear" w:color="auto" w:fill="9CC2E5" w:themeFill="accent1" w:themeFillTint="99"/>
          </w:tcPr>
          <w:p w14:paraId="5C0D6404" w14:textId="553F70DC" w:rsidR="00FB0143" w:rsidRPr="0081349E" w:rsidRDefault="00FB0143" w:rsidP="00FB0143">
            <w:pPr>
              <w:rPr>
                <w:rFonts w:ascii="Calibri" w:hAnsi="Calibri"/>
                <w:b/>
              </w:rPr>
            </w:pPr>
            <w:r w:rsidRPr="00595CA9">
              <w:rPr>
                <w:rFonts w:ascii="Calibri" w:hAnsi="Calibri"/>
                <w:b/>
              </w:rPr>
              <w:t>Quality and Governance</w:t>
            </w:r>
          </w:p>
        </w:tc>
        <w:tc>
          <w:tcPr>
            <w:tcW w:w="1134" w:type="dxa"/>
            <w:vMerge w:val="restart"/>
            <w:shd w:val="clear" w:color="auto" w:fill="auto"/>
          </w:tcPr>
          <w:p w14:paraId="08C2D336" w14:textId="77777777" w:rsidR="00FB0143" w:rsidRPr="00595CA9" w:rsidRDefault="00FB0143" w:rsidP="00FB0143">
            <w:pPr>
              <w:rPr>
                <w:rFonts w:ascii="Calibri" w:hAnsi="Calibri"/>
              </w:rPr>
            </w:pPr>
          </w:p>
        </w:tc>
        <w:tc>
          <w:tcPr>
            <w:tcW w:w="3827" w:type="dxa"/>
            <w:shd w:val="clear" w:color="auto" w:fill="auto"/>
          </w:tcPr>
          <w:p w14:paraId="352D655B" w14:textId="77777777" w:rsidR="00FB0143" w:rsidRPr="003E6B84" w:rsidRDefault="00FB0143" w:rsidP="00FB0143">
            <w:pPr>
              <w:pStyle w:val="Header"/>
              <w:jc w:val="left"/>
              <w:rPr>
                <w:rFonts w:ascii="Calibri" w:hAnsi="Calibri"/>
                <w:b w:val="0"/>
                <w:sz w:val="22"/>
                <w:szCs w:val="22"/>
              </w:rPr>
            </w:pPr>
            <w:r w:rsidRPr="003E6B84">
              <w:rPr>
                <w:rFonts w:ascii="Calibri" w:hAnsi="Calibri"/>
                <w:b w:val="0"/>
                <w:sz w:val="22"/>
                <w:szCs w:val="22"/>
              </w:rPr>
              <w:t>Chemical hazards</w:t>
            </w:r>
          </w:p>
        </w:tc>
        <w:tc>
          <w:tcPr>
            <w:tcW w:w="1115" w:type="dxa"/>
            <w:vMerge/>
          </w:tcPr>
          <w:p w14:paraId="29962A61" w14:textId="77777777" w:rsidR="00FB0143" w:rsidRPr="00595CA9" w:rsidRDefault="00FB0143" w:rsidP="00FB0143">
            <w:pPr>
              <w:pStyle w:val="Header"/>
              <w:jc w:val="left"/>
              <w:rPr>
                <w:rFonts w:ascii="Calibri" w:hAnsi="Calibri"/>
                <w:b w:val="0"/>
                <w:sz w:val="22"/>
                <w:szCs w:val="22"/>
              </w:rPr>
            </w:pPr>
          </w:p>
        </w:tc>
      </w:tr>
      <w:tr w:rsidR="00FB0143" w:rsidRPr="00595CA9" w14:paraId="308F4597" w14:textId="77777777" w:rsidTr="00A024E7">
        <w:trPr>
          <w:trHeight w:val="262"/>
        </w:trPr>
        <w:tc>
          <w:tcPr>
            <w:tcW w:w="3989" w:type="dxa"/>
            <w:shd w:val="clear" w:color="auto" w:fill="auto"/>
          </w:tcPr>
          <w:p w14:paraId="5A4DF399" w14:textId="77777777" w:rsidR="00FB0143" w:rsidRPr="00595CA9" w:rsidRDefault="00FB0143" w:rsidP="00FB0143">
            <w:pPr>
              <w:rPr>
                <w:rFonts w:ascii="Calibri" w:hAnsi="Calibri"/>
                <w:b/>
              </w:rPr>
            </w:pPr>
            <w:r w:rsidRPr="00595CA9">
              <w:rPr>
                <w:rFonts w:ascii="Calibri" w:hAnsi="Calibri"/>
              </w:rPr>
              <w:t>Essential SOP reading</w:t>
            </w:r>
          </w:p>
        </w:tc>
        <w:tc>
          <w:tcPr>
            <w:tcW w:w="1134" w:type="dxa"/>
            <w:vMerge/>
            <w:shd w:val="clear" w:color="auto" w:fill="auto"/>
          </w:tcPr>
          <w:p w14:paraId="7B87178F" w14:textId="77777777" w:rsidR="00FB0143" w:rsidRPr="00595CA9" w:rsidRDefault="00FB0143" w:rsidP="00FB0143">
            <w:pPr>
              <w:rPr>
                <w:rFonts w:ascii="Calibri" w:hAnsi="Calibri"/>
              </w:rPr>
            </w:pPr>
          </w:p>
        </w:tc>
        <w:tc>
          <w:tcPr>
            <w:tcW w:w="3827" w:type="dxa"/>
            <w:shd w:val="clear" w:color="auto" w:fill="auto"/>
          </w:tcPr>
          <w:p w14:paraId="089FD299" w14:textId="77777777" w:rsidR="00FB0143" w:rsidRPr="003E6B84" w:rsidRDefault="00FB0143" w:rsidP="00FB0143">
            <w:pPr>
              <w:rPr>
                <w:rFonts w:ascii="Calibri" w:hAnsi="Calibri"/>
              </w:rPr>
            </w:pPr>
            <w:r w:rsidRPr="003E6B84">
              <w:rPr>
                <w:rFonts w:ascii="Calibri" w:hAnsi="Calibri"/>
              </w:rPr>
              <w:t>Personal Protective Equipment (PPE)</w:t>
            </w:r>
          </w:p>
        </w:tc>
        <w:tc>
          <w:tcPr>
            <w:tcW w:w="1115" w:type="dxa"/>
            <w:vMerge/>
          </w:tcPr>
          <w:p w14:paraId="765EDE9E" w14:textId="77777777" w:rsidR="00FB0143" w:rsidRPr="00595CA9" w:rsidRDefault="00FB0143" w:rsidP="00FB0143">
            <w:pPr>
              <w:pStyle w:val="Header"/>
              <w:jc w:val="left"/>
              <w:rPr>
                <w:rFonts w:ascii="Calibri" w:hAnsi="Calibri"/>
                <w:b w:val="0"/>
                <w:sz w:val="22"/>
                <w:szCs w:val="22"/>
              </w:rPr>
            </w:pPr>
          </w:p>
        </w:tc>
      </w:tr>
      <w:tr w:rsidR="00FB0143" w:rsidRPr="00595CA9" w14:paraId="1D6A9313" w14:textId="77777777" w:rsidTr="00A024E7">
        <w:trPr>
          <w:trHeight w:val="53"/>
        </w:trPr>
        <w:tc>
          <w:tcPr>
            <w:tcW w:w="3989" w:type="dxa"/>
            <w:tcBorders>
              <w:bottom w:val="single" w:sz="4" w:space="0" w:color="auto"/>
            </w:tcBorders>
            <w:shd w:val="clear" w:color="auto" w:fill="auto"/>
          </w:tcPr>
          <w:p w14:paraId="036D84CE" w14:textId="7DD981D5" w:rsidR="00FB0143" w:rsidRPr="003E6B84" w:rsidRDefault="00FB0143" w:rsidP="00FB0143">
            <w:pPr>
              <w:rPr>
                <w:rFonts w:ascii="Calibri" w:hAnsi="Calibri"/>
              </w:rPr>
            </w:pPr>
            <w:r w:rsidRPr="003E6B84">
              <w:rPr>
                <w:rFonts w:ascii="Calibri" w:hAnsi="Calibri"/>
              </w:rPr>
              <w:t>SOP</w:t>
            </w:r>
            <w:r>
              <w:rPr>
                <w:rFonts w:ascii="Calibri" w:hAnsi="Calibri"/>
              </w:rPr>
              <w:t xml:space="preserve"> &amp; Form </w:t>
            </w:r>
            <w:r w:rsidRPr="003E6B84">
              <w:rPr>
                <w:rFonts w:ascii="Calibri" w:hAnsi="Calibri"/>
              </w:rPr>
              <w:t>locations</w:t>
            </w:r>
          </w:p>
        </w:tc>
        <w:tc>
          <w:tcPr>
            <w:tcW w:w="1134" w:type="dxa"/>
            <w:vMerge/>
            <w:shd w:val="clear" w:color="auto" w:fill="auto"/>
          </w:tcPr>
          <w:p w14:paraId="1B8C893D" w14:textId="77777777" w:rsidR="00FB0143" w:rsidRPr="00595CA9" w:rsidRDefault="00FB0143" w:rsidP="00FB0143">
            <w:pPr>
              <w:rPr>
                <w:rFonts w:ascii="Calibri" w:hAnsi="Calibri"/>
              </w:rPr>
            </w:pPr>
          </w:p>
        </w:tc>
        <w:tc>
          <w:tcPr>
            <w:tcW w:w="3827" w:type="dxa"/>
            <w:shd w:val="clear" w:color="auto" w:fill="auto"/>
          </w:tcPr>
          <w:p w14:paraId="797997B0" w14:textId="77777777" w:rsidR="00FB0143" w:rsidRPr="003E6B84" w:rsidRDefault="00FB0143" w:rsidP="00FB0143">
            <w:pPr>
              <w:rPr>
                <w:rFonts w:ascii="Calibri" w:hAnsi="Calibri"/>
              </w:rPr>
            </w:pPr>
            <w:r w:rsidRPr="003E6B84">
              <w:rPr>
                <w:rFonts w:ascii="Calibri" w:hAnsi="Calibri"/>
              </w:rPr>
              <w:t>Risk assessments &amp; COSHH</w:t>
            </w:r>
          </w:p>
        </w:tc>
        <w:tc>
          <w:tcPr>
            <w:tcW w:w="1115" w:type="dxa"/>
            <w:vMerge/>
          </w:tcPr>
          <w:p w14:paraId="48BD336C" w14:textId="77777777" w:rsidR="00FB0143" w:rsidRPr="00595CA9" w:rsidRDefault="00FB0143" w:rsidP="00FB0143">
            <w:pPr>
              <w:pStyle w:val="Header"/>
              <w:jc w:val="left"/>
              <w:rPr>
                <w:rFonts w:ascii="Calibri" w:hAnsi="Calibri"/>
                <w:b w:val="0"/>
                <w:sz w:val="22"/>
                <w:szCs w:val="22"/>
              </w:rPr>
            </w:pPr>
          </w:p>
        </w:tc>
      </w:tr>
      <w:tr w:rsidR="00FB0143" w:rsidRPr="00595CA9" w14:paraId="6AB5BEDA" w14:textId="77777777" w:rsidTr="00A024E7">
        <w:trPr>
          <w:trHeight w:val="1"/>
        </w:trPr>
        <w:tc>
          <w:tcPr>
            <w:tcW w:w="3989" w:type="dxa"/>
            <w:tcBorders>
              <w:top w:val="single" w:sz="4" w:space="0" w:color="auto"/>
            </w:tcBorders>
            <w:shd w:val="clear" w:color="auto" w:fill="auto"/>
          </w:tcPr>
          <w:p w14:paraId="1C98F567" w14:textId="1C56C763" w:rsidR="00FB0143" w:rsidRPr="00A024E7" w:rsidRDefault="00FB0143" w:rsidP="00A024E7">
            <w:pPr>
              <w:rPr>
                <w:b/>
              </w:rPr>
            </w:pPr>
            <w:r w:rsidRPr="00595CA9">
              <w:rPr>
                <w:rFonts w:ascii="Calibri" w:hAnsi="Calibri"/>
              </w:rPr>
              <w:t>Information governance</w:t>
            </w:r>
          </w:p>
        </w:tc>
        <w:tc>
          <w:tcPr>
            <w:tcW w:w="1134" w:type="dxa"/>
            <w:vMerge/>
            <w:shd w:val="clear" w:color="auto" w:fill="auto"/>
          </w:tcPr>
          <w:p w14:paraId="330B3E6B" w14:textId="48AF2063" w:rsidR="00FB0143" w:rsidRPr="00A024E7" w:rsidRDefault="00FB0143" w:rsidP="00FB0143">
            <w:pPr>
              <w:rPr>
                <w:rFonts w:ascii="Calibri" w:hAnsi="Calibri"/>
                <w:b/>
              </w:rPr>
            </w:pPr>
          </w:p>
        </w:tc>
        <w:tc>
          <w:tcPr>
            <w:tcW w:w="3827" w:type="dxa"/>
            <w:shd w:val="clear" w:color="auto" w:fill="auto"/>
          </w:tcPr>
          <w:p w14:paraId="51666C15" w14:textId="77777777" w:rsidR="00FB0143" w:rsidRPr="003E6B84" w:rsidRDefault="00FB0143" w:rsidP="00FB0143">
            <w:pPr>
              <w:rPr>
                <w:rFonts w:ascii="Calibri" w:hAnsi="Calibri"/>
              </w:rPr>
            </w:pPr>
            <w:r w:rsidRPr="003E6B84">
              <w:rPr>
                <w:rFonts w:ascii="Calibri" w:hAnsi="Calibri"/>
              </w:rPr>
              <w:t>Use of the centrifuges</w:t>
            </w:r>
          </w:p>
        </w:tc>
        <w:tc>
          <w:tcPr>
            <w:tcW w:w="1115" w:type="dxa"/>
            <w:vMerge/>
          </w:tcPr>
          <w:p w14:paraId="614D39F8" w14:textId="77777777" w:rsidR="00FB0143" w:rsidRPr="00595CA9" w:rsidRDefault="00FB0143" w:rsidP="00FB0143">
            <w:pPr>
              <w:rPr>
                <w:rFonts w:ascii="Calibri" w:hAnsi="Calibri"/>
              </w:rPr>
            </w:pPr>
          </w:p>
        </w:tc>
      </w:tr>
      <w:tr w:rsidR="00FB0143" w:rsidRPr="00595CA9" w14:paraId="546B33BF" w14:textId="77777777" w:rsidTr="00A024E7">
        <w:trPr>
          <w:trHeight w:val="251"/>
        </w:trPr>
        <w:tc>
          <w:tcPr>
            <w:tcW w:w="3989" w:type="dxa"/>
            <w:tcBorders>
              <w:bottom w:val="single" w:sz="4" w:space="0" w:color="auto"/>
            </w:tcBorders>
            <w:shd w:val="clear" w:color="auto" w:fill="9CC2E5" w:themeFill="accent1" w:themeFillTint="99"/>
          </w:tcPr>
          <w:p w14:paraId="59679047" w14:textId="51D4904E" w:rsidR="00FB0143" w:rsidRPr="003E6B84" w:rsidRDefault="00FB0143" w:rsidP="00A024E7">
            <w:pPr>
              <w:rPr>
                <w:rFonts w:ascii="Calibri" w:hAnsi="Calibri"/>
              </w:rPr>
            </w:pPr>
            <w:r>
              <w:rPr>
                <w:rFonts w:ascii="Calibri" w:hAnsi="Calibri"/>
                <w:b/>
              </w:rPr>
              <w:t>APPROVAL FOR RESTRICTED ROOMS</w:t>
            </w:r>
          </w:p>
        </w:tc>
        <w:tc>
          <w:tcPr>
            <w:tcW w:w="1134" w:type="dxa"/>
            <w:shd w:val="clear" w:color="auto" w:fill="9CC2E5" w:themeFill="accent1" w:themeFillTint="99"/>
          </w:tcPr>
          <w:p w14:paraId="7516E0E3" w14:textId="62B0DA66" w:rsidR="00FB0143" w:rsidRPr="00595CA9" w:rsidRDefault="00FB0143" w:rsidP="00FB0143">
            <w:pPr>
              <w:rPr>
                <w:rFonts w:ascii="Calibri" w:hAnsi="Calibri"/>
              </w:rPr>
            </w:pPr>
            <w:r w:rsidRPr="00733E5C">
              <w:rPr>
                <w:rFonts w:ascii="Calibri" w:hAnsi="Calibri"/>
                <w:b/>
              </w:rPr>
              <w:t>Initials</w:t>
            </w:r>
          </w:p>
        </w:tc>
        <w:tc>
          <w:tcPr>
            <w:tcW w:w="3827" w:type="dxa"/>
            <w:shd w:val="clear" w:color="auto" w:fill="auto"/>
          </w:tcPr>
          <w:p w14:paraId="09BE504A" w14:textId="77777777" w:rsidR="00FB0143" w:rsidRPr="003E6B84" w:rsidRDefault="00FB0143" w:rsidP="00FB0143">
            <w:pPr>
              <w:rPr>
                <w:rFonts w:ascii="Calibri" w:hAnsi="Calibri"/>
              </w:rPr>
            </w:pPr>
            <w:r w:rsidRPr="004530E5">
              <w:rPr>
                <w:rFonts w:ascii="Calibri" w:hAnsi="Calibri"/>
              </w:rPr>
              <w:t>Fridges and freezers, T-scan</w:t>
            </w:r>
          </w:p>
        </w:tc>
        <w:tc>
          <w:tcPr>
            <w:tcW w:w="1115" w:type="dxa"/>
            <w:vMerge/>
          </w:tcPr>
          <w:p w14:paraId="651AE90B" w14:textId="77777777" w:rsidR="00FB0143" w:rsidRPr="00595CA9" w:rsidRDefault="00FB0143" w:rsidP="00FB0143">
            <w:pPr>
              <w:rPr>
                <w:rFonts w:ascii="Calibri" w:hAnsi="Calibri"/>
              </w:rPr>
            </w:pPr>
          </w:p>
        </w:tc>
      </w:tr>
      <w:tr w:rsidR="00FB0143" w:rsidRPr="00595CA9" w14:paraId="5A8C3981" w14:textId="77777777" w:rsidTr="00A024E7">
        <w:trPr>
          <w:trHeight w:val="269"/>
        </w:trPr>
        <w:tc>
          <w:tcPr>
            <w:tcW w:w="3989" w:type="dxa"/>
            <w:tcBorders>
              <w:top w:val="single" w:sz="4" w:space="0" w:color="auto"/>
              <w:bottom w:val="single" w:sz="4" w:space="0" w:color="auto"/>
            </w:tcBorders>
            <w:shd w:val="clear" w:color="auto" w:fill="auto"/>
          </w:tcPr>
          <w:p w14:paraId="2FACFDAE" w14:textId="53D54C7B" w:rsidR="00FB0143" w:rsidRPr="00A024E7" w:rsidRDefault="00FB0143" w:rsidP="00FB0143">
            <w:pPr>
              <w:rPr>
                <w:rFonts w:ascii="Calibri" w:hAnsi="Calibri"/>
              </w:rPr>
            </w:pPr>
            <w:r w:rsidRPr="00F10744">
              <w:rPr>
                <w:rFonts w:ascii="Calibri" w:hAnsi="Calibri"/>
              </w:rPr>
              <w:t>Clean Utility Room (nurse)</w:t>
            </w:r>
          </w:p>
        </w:tc>
        <w:tc>
          <w:tcPr>
            <w:tcW w:w="1134" w:type="dxa"/>
            <w:shd w:val="clear" w:color="auto" w:fill="auto"/>
          </w:tcPr>
          <w:p w14:paraId="1A8CC724" w14:textId="77777777" w:rsidR="00FB0143" w:rsidRPr="00595CA9" w:rsidRDefault="00FB0143" w:rsidP="00FB0143">
            <w:pPr>
              <w:rPr>
                <w:rFonts w:ascii="Calibri" w:hAnsi="Calibri"/>
              </w:rPr>
            </w:pPr>
          </w:p>
        </w:tc>
        <w:tc>
          <w:tcPr>
            <w:tcW w:w="3827" w:type="dxa"/>
            <w:shd w:val="clear" w:color="auto" w:fill="auto"/>
          </w:tcPr>
          <w:p w14:paraId="25C07C22" w14:textId="77777777" w:rsidR="00FB0143" w:rsidRPr="003E6B84" w:rsidRDefault="00FB0143" w:rsidP="00FB0143">
            <w:pPr>
              <w:rPr>
                <w:rFonts w:ascii="Calibri" w:hAnsi="Calibri"/>
              </w:rPr>
            </w:pPr>
            <w:r w:rsidRPr="003E6B84">
              <w:rPr>
                <w:rFonts w:ascii="Calibri" w:hAnsi="Calibri"/>
              </w:rPr>
              <w:t>Use of MSC</w:t>
            </w:r>
          </w:p>
        </w:tc>
        <w:tc>
          <w:tcPr>
            <w:tcW w:w="1115" w:type="dxa"/>
            <w:vMerge/>
          </w:tcPr>
          <w:p w14:paraId="6466E5D6" w14:textId="77777777" w:rsidR="00FB0143" w:rsidRPr="00595CA9" w:rsidRDefault="00FB0143" w:rsidP="00FB0143">
            <w:pPr>
              <w:rPr>
                <w:rFonts w:ascii="Calibri" w:hAnsi="Calibri"/>
              </w:rPr>
            </w:pPr>
          </w:p>
        </w:tc>
      </w:tr>
      <w:tr w:rsidR="00FB0143" w:rsidRPr="00595CA9" w14:paraId="3FDC53C6" w14:textId="77777777" w:rsidTr="00A024E7">
        <w:trPr>
          <w:trHeight w:val="269"/>
        </w:trPr>
        <w:tc>
          <w:tcPr>
            <w:tcW w:w="3989" w:type="dxa"/>
            <w:tcBorders>
              <w:top w:val="single" w:sz="4" w:space="0" w:color="auto"/>
              <w:bottom w:val="single" w:sz="4" w:space="0" w:color="auto"/>
            </w:tcBorders>
            <w:shd w:val="clear" w:color="auto" w:fill="auto"/>
          </w:tcPr>
          <w:p w14:paraId="5086DFE1" w14:textId="38E3F528" w:rsidR="00FB0143" w:rsidRPr="00A024E7" w:rsidRDefault="00FB0143" w:rsidP="00FB0143">
            <w:pPr>
              <w:rPr>
                <w:rFonts w:ascii="Calibri" w:hAnsi="Calibri"/>
              </w:rPr>
            </w:pPr>
            <w:r w:rsidRPr="00F10744">
              <w:rPr>
                <w:rFonts w:ascii="Calibri" w:hAnsi="Calibri"/>
              </w:rPr>
              <w:lastRenderedPageBreak/>
              <w:t>G25 Laboratory (lab manager)</w:t>
            </w:r>
          </w:p>
        </w:tc>
        <w:tc>
          <w:tcPr>
            <w:tcW w:w="1134" w:type="dxa"/>
            <w:shd w:val="clear" w:color="auto" w:fill="auto"/>
          </w:tcPr>
          <w:p w14:paraId="6147A8A8" w14:textId="77777777" w:rsidR="00FB0143" w:rsidRPr="00595CA9" w:rsidRDefault="00FB0143" w:rsidP="00FB0143">
            <w:pPr>
              <w:rPr>
                <w:rFonts w:ascii="Calibri" w:hAnsi="Calibri"/>
              </w:rPr>
            </w:pPr>
          </w:p>
        </w:tc>
        <w:tc>
          <w:tcPr>
            <w:tcW w:w="3827" w:type="dxa"/>
            <w:shd w:val="clear" w:color="auto" w:fill="9CC2E5" w:themeFill="accent1" w:themeFillTint="99"/>
          </w:tcPr>
          <w:p w14:paraId="4C45A030" w14:textId="77777777" w:rsidR="00FB0143" w:rsidRPr="00595CA9" w:rsidRDefault="00FB0143" w:rsidP="00FB0143">
            <w:pPr>
              <w:rPr>
                <w:rFonts w:ascii="Calibri" w:hAnsi="Calibri"/>
              </w:rPr>
            </w:pPr>
            <w:r>
              <w:rPr>
                <w:rFonts w:ascii="Calibri" w:hAnsi="Calibri"/>
                <w:b/>
              </w:rPr>
              <w:t>Public Involvement and Engagement</w:t>
            </w:r>
            <w:r w:rsidRPr="007E785A">
              <w:rPr>
                <w:rFonts w:ascii="Calibri" w:hAnsi="Calibri"/>
                <w:b/>
              </w:rPr>
              <w:t xml:space="preserve"> </w:t>
            </w:r>
          </w:p>
        </w:tc>
        <w:tc>
          <w:tcPr>
            <w:tcW w:w="1115" w:type="dxa"/>
            <w:vMerge w:val="restart"/>
            <w:shd w:val="clear" w:color="auto" w:fill="auto"/>
          </w:tcPr>
          <w:p w14:paraId="151E20C8" w14:textId="2648A744" w:rsidR="00FB0143" w:rsidRPr="00595CA9" w:rsidRDefault="00FB0143" w:rsidP="00FB0143">
            <w:pPr>
              <w:rPr>
                <w:rFonts w:ascii="Calibri" w:hAnsi="Calibri"/>
              </w:rPr>
            </w:pPr>
          </w:p>
        </w:tc>
      </w:tr>
      <w:tr w:rsidR="00FB0143" w:rsidRPr="00595CA9" w14:paraId="4F260B16" w14:textId="77777777" w:rsidTr="00A024E7">
        <w:trPr>
          <w:trHeight w:val="269"/>
        </w:trPr>
        <w:tc>
          <w:tcPr>
            <w:tcW w:w="3989" w:type="dxa"/>
            <w:tcBorders>
              <w:top w:val="single" w:sz="4" w:space="0" w:color="auto"/>
            </w:tcBorders>
            <w:shd w:val="clear" w:color="auto" w:fill="auto"/>
          </w:tcPr>
          <w:p w14:paraId="0286B8D6" w14:textId="1C40DDA5" w:rsidR="00FB0143" w:rsidRPr="00F10744" w:rsidRDefault="00FB0143" w:rsidP="00FB0143">
            <w:pPr>
              <w:rPr>
                <w:rFonts w:ascii="Calibri" w:hAnsi="Calibri"/>
              </w:rPr>
            </w:pPr>
            <w:r w:rsidRPr="00F10744">
              <w:rPr>
                <w:rFonts w:ascii="Calibri" w:hAnsi="Calibri"/>
              </w:rPr>
              <w:t>G13A Gene Therapy Suite (lead nurse)</w:t>
            </w:r>
          </w:p>
        </w:tc>
        <w:tc>
          <w:tcPr>
            <w:tcW w:w="1134" w:type="dxa"/>
            <w:shd w:val="clear" w:color="auto" w:fill="auto"/>
          </w:tcPr>
          <w:p w14:paraId="056D9E6C" w14:textId="77777777" w:rsidR="00FB0143" w:rsidRPr="00595CA9" w:rsidRDefault="00FB0143" w:rsidP="00FB0143">
            <w:pPr>
              <w:rPr>
                <w:rFonts w:ascii="Calibri" w:hAnsi="Calibri"/>
              </w:rPr>
            </w:pPr>
          </w:p>
        </w:tc>
        <w:tc>
          <w:tcPr>
            <w:tcW w:w="3827" w:type="dxa"/>
            <w:shd w:val="clear" w:color="auto" w:fill="auto"/>
          </w:tcPr>
          <w:p w14:paraId="08365AC4" w14:textId="1D6C189A" w:rsidR="00FB0143" w:rsidRPr="00595CA9" w:rsidRDefault="00FB0143" w:rsidP="00FB0143">
            <w:pPr>
              <w:rPr>
                <w:rFonts w:ascii="Calibri" w:hAnsi="Calibri"/>
              </w:rPr>
            </w:pPr>
            <w:r>
              <w:rPr>
                <w:rFonts w:ascii="Calibri" w:hAnsi="Calibri"/>
              </w:rPr>
              <w:t>PPI/E panel, Imperial Festival &amp; more</w:t>
            </w:r>
          </w:p>
        </w:tc>
        <w:tc>
          <w:tcPr>
            <w:tcW w:w="1115" w:type="dxa"/>
            <w:vMerge/>
            <w:shd w:val="clear" w:color="auto" w:fill="auto"/>
          </w:tcPr>
          <w:p w14:paraId="59633CF3" w14:textId="3539DF40" w:rsidR="00FB0143" w:rsidRPr="00595CA9" w:rsidRDefault="00FB0143" w:rsidP="00FB0143">
            <w:pPr>
              <w:rPr>
                <w:rFonts w:ascii="Calibri" w:hAnsi="Calibri"/>
              </w:rPr>
            </w:pPr>
          </w:p>
        </w:tc>
      </w:tr>
    </w:tbl>
    <w:p w14:paraId="01842D3A" w14:textId="38756723" w:rsidR="006C7D5A" w:rsidRDefault="006C7D5A" w:rsidP="00213EFC">
      <w:pPr>
        <w:pStyle w:val="Header"/>
        <w:jc w:val="left"/>
        <w:rPr>
          <w:rFonts w:ascii="Calibri" w:hAnsi="Calibri"/>
          <w:sz w:val="22"/>
          <w:szCs w:val="28"/>
        </w:rPr>
      </w:pPr>
    </w:p>
    <w:p w14:paraId="0B028CC6" w14:textId="77777777" w:rsidR="000E3691" w:rsidRPr="0081349E" w:rsidRDefault="000E3691" w:rsidP="00213EFC">
      <w:pPr>
        <w:pStyle w:val="Header"/>
        <w:jc w:val="left"/>
        <w:rPr>
          <w:rFonts w:ascii="Calibri" w:hAnsi="Calibri"/>
          <w:sz w:val="22"/>
          <w:szCs w:val="28"/>
        </w:rPr>
      </w:pPr>
    </w:p>
    <w:p w14:paraId="46C7C291" w14:textId="43BF8CB4" w:rsidR="00785967" w:rsidRPr="00A024E7" w:rsidRDefault="000E3691" w:rsidP="008C2F3B">
      <w:pPr>
        <w:rPr>
          <w:rFonts w:ascii="Calibri" w:hAnsi="Calibri"/>
          <w:b/>
          <w:sz w:val="28"/>
        </w:rPr>
      </w:pPr>
      <w:r w:rsidRPr="00A024E7">
        <w:rPr>
          <w:rFonts w:ascii="Calibri" w:hAnsi="Calibri"/>
          <w:b/>
          <w:sz w:val="28"/>
        </w:rPr>
        <w:t>Filing Room Access</w:t>
      </w:r>
    </w:p>
    <w:p w14:paraId="637A7DEF" w14:textId="7F83BBCF" w:rsidR="00785967" w:rsidRPr="00785967" w:rsidRDefault="000E3691" w:rsidP="00785967">
      <w:pPr>
        <w:rPr>
          <w:rFonts w:ascii="Calibri" w:hAnsi="Calibri"/>
        </w:rPr>
      </w:pPr>
      <w:r>
        <w:rPr>
          <w:rFonts w:ascii="Calibri" w:hAnsi="Calibri"/>
        </w:rPr>
        <w:t>ICRF uses a code-locked filing room to keep source documents and other study documentation secure.</w:t>
      </w:r>
      <w:r w:rsidR="00CB552D">
        <w:rPr>
          <w:rFonts w:ascii="Calibri" w:hAnsi="Calibri"/>
        </w:rPr>
        <w:t xml:space="preserve"> Sign below if you require access to this area. By </w:t>
      </w:r>
      <w:proofErr w:type="gramStart"/>
      <w:r w:rsidR="00CB552D">
        <w:rPr>
          <w:rFonts w:ascii="Calibri" w:hAnsi="Calibri"/>
        </w:rPr>
        <w:t>signing</w:t>
      </w:r>
      <w:proofErr w:type="gramEnd"/>
      <w:r w:rsidR="00CB552D">
        <w:rPr>
          <w:rFonts w:ascii="Calibri" w:hAnsi="Calibri"/>
        </w:rPr>
        <w:t xml:space="preserve"> you confirm that you have completed NHS compliant information governance training via the Trust or </w:t>
      </w:r>
      <w:hyperlink r:id="rId14" w:history="1">
        <w:r w:rsidR="00CB552D" w:rsidRPr="00DA42EE">
          <w:rPr>
            <w:rStyle w:val="Hyperlink"/>
            <w:rFonts w:ascii="Calibri" w:hAnsi="Calibri"/>
          </w:rPr>
          <w:t>https://www.e-lfh.org.uk/</w:t>
        </w:r>
      </w:hyperlink>
      <w:r w:rsidR="00CB552D">
        <w:rPr>
          <w:rFonts w:ascii="Calibri" w:hAnsi="Calibri"/>
        </w:rPr>
        <w:t xml:space="preserve"> </w:t>
      </w:r>
    </w:p>
    <w:p w14:paraId="6D3E1935" w14:textId="77777777" w:rsidR="00785967" w:rsidRPr="00785967" w:rsidRDefault="00785967" w:rsidP="00785967">
      <w:pPr>
        <w:rPr>
          <w:rFonts w:ascii="Calibri" w:hAnsi="Calibri"/>
        </w:rPr>
      </w:pPr>
    </w:p>
    <w:tbl>
      <w:tblPr>
        <w:tblStyle w:val="TableGrid"/>
        <w:tblW w:w="10025" w:type="dxa"/>
        <w:tblLook w:val="04A0" w:firstRow="1" w:lastRow="0" w:firstColumn="1" w:lastColumn="0" w:noHBand="0" w:noVBand="1"/>
      </w:tblPr>
      <w:tblGrid>
        <w:gridCol w:w="6658"/>
        <w:gridCol w:w="1842"/>
        <w:gridCol w:w="1525"/>
      </w:tblGrid>
      <w:tr w:rsidR="00CB552D" w14:paraId="7F9D29E6" w14:textId="77777777" w:rsidTr="00A024E7">
        <w:trPr>
          <w:trHeight w:val="267"/>
        </w:trPr>
        <w:tc>
          <w:tcPr>
            <w:tcW w:w="6658" w:type="dxa"/>
            <w:shd w:val="clear" w:color="auto" w:fill="9CC2E5" w:themeFill="accent1" w:themeFillTint="99"/>
          </w:tcPr>
          <w:p w14:paraId="7C06CFA6" w14:textId="77777777" w:rsidR="00CB552D" w:rsidRDefault="00CB552D" w:rsidP="00785967">
            <w:pPr>
              <w:rPr>
                <w:rFonts w:ascii="Calibri" w:hAnsi="Calibri"/>
              </w:rPr>
            </w:pPr>
          </w:p>
        </w:tc>
        <w:tc>
          <w:tcPr>
            <w:tcW w:w="1842" w:type="dxa"/>
            <w:shd w:val="clear" w:color="auto" w:fill="9CC2E5" w:themeFill="accent1" w:themeFillTint="99"/>
          </w:tcPr>
          <w:p w14:paraId="2C59045F" w14:textId="1A2164B2" w:rsidR="00CB552D" w:rsidRPr="00A024E7" w:rsidRDefault="00CB552D" w:rsidP="00785967">
            <w:pPr>
              <w:rPr>
                <w:rFonts w:ascii="Calibri" w:hAnsi="Calibri"/>
                <w:b/>
              </w:rPr>
            </w:pPr>
            <w:r>
              <w:rPr>
                <w:rFonts w:ascii="Calibri" w:hAnsi="Calibri"/>
                <w:b/>
              </w:rPr>
              <w:t>Signed</w:t>
            </w:r>
          </w:p>
        </w:tc>
        <w:tc>
          <w:tcPr>
            <w:tcW w:w="1525" w:type="dxa"/>
            <w:shd w:val="clear" w:color="auto" w:fill="9CC2E5" w:themeFill="accent1" w:themeFillTint="99"/>
          </w:tcPr>
          <w:p w14:paraId="6E098E18" w14:textId="774F60CC" w:rsidR="00CB552D" w:rsidRPr="00A024E7" w:rsidRDefault="00CB552D" w:rsidP="00785967">
            <w:pPr>
              <w:rPr>
                <w:rFonts w:ascii="Calibri" w:hAnsi="Calibri"/>
                <w:b/>
              </w:rPr>
            </w:pPr>
            <w:r w:rsidRPr="00A024E7">
              <w:rPr>
                <w:rFonts w:ascii="Calibri" w:hAnsi="Calibri"/>
                <w:b/>
              </w:rPr>
              <w:t>Date</w:t>
            </w:r>
            <w:r>
              <w:rPr>
                <w:rFonts w:ascii="Calibri" w:hAnsi="Calibri"/>
                <w:b/>
              </w:rPr>
              <w:t>d</w:t>
            </w:r>
          </w:p>
        </w:tc>
      </w:tr>
      <w:tr w:rsidR="00CB552D" w14:paraId="33369D8A" w14:textId="77777777" w:rsidTr="00A024E7">
        <w:trPr>
          <w:trHeight w:val="509"/>
        </w:trPr>
        <w:tc>
          <w:tcPr>
            <w:tcW w:w="6658" w:type="dxa"/>
          </w:tcPr>
          <w:p w14:paraId="4B5D4E12" w14:textId="2F63235D" w:rsidR="00CB552D" w:rsidRDefault="00CB552D" w:rsidP="00865D95">
            <w:pPr>
              <w:rPr>
                <w:rFonts w:ascii="Calibri" w:hAnsi="Calibri"/>
              </w:rPr>
            </w:pPr>
            <w:r>
              <w:rPr>
                <w:rFonts w:ascii="Calibri" w:hAnsi="Calibri"/>
              </w:rPr>
              <w:t xml:space="preserve">I </w:t>
            </w:r>
            <w:r w:rsidRPr="00A024E7">
              <w:rPr>
                <w:rFonts w:ascii="Calibri" w:hAnsi="Calibri"/>
                <w:b/>
              </w:rPr>
              <w:t>do not</w:t>
            </w:r>
            <w:r>
              <w:rPr>
                <w:rFonts w:ascii="Calibri" w:hAnsi="Calibri"/>
              </w:rPr>
              <w:t xml:space="preserve"> require access to the filing room.</w:t>
            </w:r>
          </w:p>
        </w:tc>
        <w:tc>
          <w:tcPr>
            <w:tcW w:w="1842" w:type="dxa"/>
          </w:tcPr>
          <w:p w14:paraId="5588E992" w14:textId="77777777" w:rsidR="00CB552D" w:rsidRDefault="00CB552D" w:rsidP="00785967">
            <w:pPr>
              <w:rPr>
                <w:rFonts w:ascii="Calibri" w:hAnsi="Calibri"/>
              </w:rPr>
            </w:pPr>
          </w:p>
        </w:tc>
        <w:tc>
          <w:tcPr>
            <w:tcW w:w="1525" w:type="dxa"/>
          </w:tcPr>
          <w:p w14:paraId="00756880" w14:textId="77777777" w:rsidR="00CB552D" w:rsidRDefault="00CB552D" w:rsidP="00785967">
            <w:pPr>
              <w:rPr>
                <w:rFonts w:ascii="Calibri" w:hAnsi="Calibri"/>
              </w:rPr>
            </w:pPr>
          </w:p>
        </w:tc>
      </w:tr>
      <w:tr w:rsidR="00CB552D" w14:paraId="6D86F0B2" w14:textId="77777777" w:rsidTr="00A024E7">
        <w:trPr>
          <w:trHeight w:val="509"/>
        </w:trPr>
        <w:tc>
          <w:tcPr>
            <w:tcW w:w="6658" w:type="dxa"/>
          </w:tcPr>
          <w:p w14:paraId="750F29D9" w14:textId="30D718C9" w:rsidR="00002616" w:rsidRDefault="00CB552D" w:rsidP="00865D95">
            <w:pPr>
              <w:rPr>
                <w:rFonts w:ascii="Calibri" w:hAnsi="Calibri"/>
              </w:rPr>
            </w:pPr>
            <w:r>
              <w:rPr>
                <w:rFonts w:ascii="Calibri" w:hAnsi="Calibri"/>
              </w:rPr>
              <w:t xml:space="preserve">I require </w:t>
            </w:r>
            <w:r w:rsidR="00002616">
              <w:rPr>
                <w:rFonts w:ascii="Calibri" w:hAnsi="Calibri"/>
              </w:rPr>
              <w:t xml:space="preserve">the </w:t>
            </w:r>
            <w:r>
              <w:rPr>
                <w:rFonts w:ascii="Calibri" w:hAnsi="Calibri"/>
              </w:rPr>
              <w:t xml:space="preserve">access </w:t>
            </w:r>
            <w:r w:rsidR="00002616">
              <w:rPr>
                <w:rFonts w:ascii="Calibri" w:hAnsi="Calibri"/>
              </w:rPr>
              <w:t>code for</w:t>
            </w:r>
            <w:r>
              <w:rPr>
                <w:rFonts w:ascii="Calibri" w:hAnsi="Calibri"/>
              </w:rPr>
              <w:t xml:space="preserve"> the ICRF filing room. </w:t>
            </w:r>
          </w:p>
          <w:p w14:paraId="514682F6" w14:textId="6AA9AD68" w:rsidR="00CB552D" w:rsidRDefault="00CB552D" w:rsidP="00A024E7">
            <w:pPr>
              <w:rPr>
                <w:rFonts w:ascii="Calibri" w:hAnsi="Calibri"/>
              </w:rPr>
            </w:pPr>
            <w:r>
              <w:rPr>
                <w:rFonts w:ascii="Calibri" w:hAnsi="Calibri"/>
              </w:rPr>
              <w:t xml:space="preserve">I understand that participant information </w:t>
            </w:r>
            <w:proofErr w:type="gramStart"/>
            <w:r>
              <w:rPr>
                <w:rFonts w:ascii="Calibri" w:hAnsi="Calibri"/>
              </w:rPr>
              <w:t>must be kept</w:t>
            </w:r>
            <w:proofErr w:type="gramEnd"/>
            <w:r>
              <w:rPr>
                <w:rFonts w:ascii="Calibri" w:hAnsi="Calibri"/>
              </w:rPr>
              <w:t xml:space="preserve"> securely in the filing room and should not be left elsewhere in the </w:t>
            </w:r>
            <w:r w:rsidR="00002616">
              <w:rPr>
                <w:rFonts w:ascii="Calibri" w:hAnsi="Calibri"/>
              </w:rPr>
              <w:t>CRF</w:t>
            </w:r>
            <w:r>
              <w:rPr>
                <w:rFonts w:ascii="Calibri" w:hAnsi="Calibri"/>
              </w:rPr>
              <w:t xml:space="preserve">. </w:t>
            </w:r>
            <w:r w:rsidR="00002616">
              <w:rPr>
                <w:rFonts w:ascii="Calibri" w:hAnsi="Calibri"/>
              </w:rPr>
              <w:t>I confirm I have completed</w:t>
            </w:r>
            <w:r w:rsidR="00AE60CD">
              <w:rPr>
                <w:rFonts w:ascii="Calibri" w:hAnsi="Calibri"/>
              </w:rPr>
              <w:t>, or will complete</w:t>
            </w:r>
            <w:r w:rsidR="00002616">
              <w:rPr>
                <w:rFonts w:ascii="Calibri" w:hAnsi="Calibri"/>
              </w:rPr>
              <w:t xml:space="preserve"> </w:t>
            </w:r>
            <w:r w:rsidR="00AE60CD">
              <w:rPr>
                <w:rFonts w:ascii="Calibri" w:hAnsi="Calibri"/>
              </w:rPr>
              <w:t xml:space="preserve">NHS </w:t>
            </w:r>
            <w:r w:rsidR="00002616">
              <w:rPr>
                <w:rFonts w:ascii="Calibri" w:hAnsi="Calibri"/>
              </w:rPr>
              <w:t>information governance training.</w:t>
            </w:r>
          </w:p>
        </w:tc>
        <w:tc>
          <w:tcPr>
            <w:tcW w:w="1842" w:type="dxa"/>
          </w:tcPr>
          <w:p w14:paraId="191AF5D1" w14:textId="77777777" w:rsidR="00CB552D" w:rsidRDefault="00CB552D" w:rsidP="00CB552D">
            <w:pPr>
              <w:rPr>
                <w:rFonts w:ascii="Calibri" w:hAnsi="Calibri"/>
              </w:rPr>
            </w:pPr>
          </w:p>
        </w:tc>
        <w:tc>
          <w:tcPr>
            <w:tcW w:w="1525" w:type="dxa"/>
          </w:tcPr>
          <w:p w14:paraId="3A551803" w14:textId="77777777" w:rsidR="00CB552D" w:rsidRDefault="00CB552D" w:rsidP="00CB552D">
            <w:pPr>
              <w:rPr>
                <w:rFonts w:ascii="Calibri" w:hAnsi="Calibri"/>
              </w:rPr>
            </w:pPr>
          </w:p>
        </w:tc>
      </w:tr>
    </w:tbl>
    <w:p w14:paraId="0259E8DD" w14:textId="77777777" w:rsidR="00785967" w:rsidRPr="00785967" w:rsidRDefault="00785967" w:rsidP="00785967">
      <w:pPr>
        <w:rPr>
          <w:rFonts w:ascii="Calibri" w:hAnsi="Calibri"/>
        </w:rPr>
      </w:pPr>
    </w:p>
    <w:p w14:paraId="6EAA1ACB" w14:textId="7BC8EF3A" w:rsidR="008C2F3B" w:rsidRPr="00785967" w:rsidRDefault="008C2F3B" w:rsidP="00785967">
      <w:pPr>
        <w:tabs>
          <w:tab w:val="left" w:pos="1902"/>
          <w:tab w:val="left" w:pos="4299"/>
        </w:tabs>
        <w:rPr>
          <w:rFonts w:ascii="Calibri" w:hAnsi="Calibri"/>
        </w:rPr>
      </w:pPr>
    </w:p>
    <w:sectPr w:rsidR="008C2F3B" w:rsidRPr="00785967" w:rsidSect="00AA7DE5">
      <w:headerReference w:type="default" r:id="rId15"/>
      <w:footerReference w:type="default" r:id="rId16"/>
      <w:type w:val="continuous"/>
      <w:pgSz w:w="11907" w:h="16839" w:code="9"/>
      <w:pgMar w:top="993" w:right="708" w:bottom="851" w:left="1191" w:header="420"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51CAE" w14:textId="77777777" w:rsidR="006177CC" w:rsidRDefault="006177CC" w:rsidP="00A47D17">
      <w:r>
        <w:separator/>
      </w:r>
    </w:p>
    <w:p w14:paraId="5E6A00B2" w14:textId="77777777" w:rsidR="006177CC" w:rsidRDefault="006177CC" w:rsidP="00A47D17"/>
  </w:endnote>
  <w:endnote w:type="continuationSeparator" w:id="0">
    <w:p w14:paraId="3DEF629E" w14:textId="77777777" w:rsidR="006177CC" w:rsidRDefault="006177CC" w:rsidP="00A47D17">
      <w:r>
        <w:continuationSeparator/>
      </w:r>
    </w:p>
    <w:p w14:paraId="23A70EF5" w14:textId="77777777" w:rsidR="006177CC" w:rsidRDefault="006177CC" w:rsidP="00A47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CC14F" w14:textId="193345B3" w:rsidR="00213DE0" w:rsidRPr="00012166" w:rsidRDefault="00213DE0" w:rsidP="00322009">
    <w:pPr>
      <w:rPr>
        <w:b/>
        <w:sz w:val="18"/>
        <w:szCs w:val="18"/>
      </w:rPr>
    </w:pPr>
    <w:r w:rsidRPr="00012166">
      <w:rPr>
        <w:b/>
        <w:sz w:val="18"/>
        <w:szCs w:val="18"/>
      </w:rPr>
      <w:t>ICRF–</w:t>
    </w:r>
    <w:r w:rsidR="008C2F3B" w:rsidRPr="00012166">
      <w:rPr>
        <w:b/>
        <w:sz w:val="18"/>
        <w:szCs w:val="18"/>
      </w:rPr>
      <w:t>O</w:t>
    </w:r>
    <w:r w:rsidR="008C2F3B">
      <w:rPr>
        <w:b/>
        <w:sz w:val="18"/>
        <w:szCs w:val="18"/>
      </w:rPr>
      <w:t>R</w:t>
    </w:r>
    <w:r w:rsidR="008C2F3B" w:rsidRPr="00012166">
      <w:rPr>
        <w:b/>
        <w:sz w:val="18"/>
        <w:szCs w:val="18"/>
      </w:rPr>
      <w:t xml:space="preserve">05 </w:t>
    </w:r>
    <w:r w:rsidRPr="00012166">
      <w:rPr>
        <w:b/>
        <w:sz w:val="18"/>
        <w:szCs w:val="18"/>
      </w:rPr>
      <w:t xml:space="preserve">Form1 </w:t>
    </w:r>
    <w:r w:rsidR="008C2F3B" w:rsidRPr="00012166">
      <w:rPr>
        <w:b/>
        <w:sz w:val="18"/>
        <w:szCs w:val="18"/>
      </w:rPr>
      <w:t>v</w:t>
    </w:r>
    <w:r w:rsidR="001E7FEE">
      <w:rPr>
        <w:b/>
        <w:sz w:val="18"/>
        <w:szCs w:val="18"/>
      </w:rPr>
      <w:t>7</w:t>
    </w:r>
    <w:r w:rsidRPr="00012166">
      <w:rPr>
        <w:b/>
        <w:sz w:val="18"/>
        <w:szCs w:val="18"/>
      </w:rPr>
      <w:t>.</w:t>
    </w:r>
    <w:r w:rsidR="001E7FEE">
      <w:rPr>
        <w:b/>
        <w:sz w:val="18"/>
        <w:szCs w:val="18"/>
      </w:rPr>
      <w:t>0</w:t>
    </w:r>
    <w:r w:rsidR="000A6EB6" w:rsidRPr="00012166">
      <w:rPr>
        <w:b/>
        <w:sz w:val="18"/>
        <w:szCs w:val="18"/>
      </w:rPr>
      <w:t xml:space="preserve"> </w:t>
    </w:r>
    <w:r>
      <w:rPr>
        <w:b/>
        <w:sz w:val="18"/>
        <w:szCs w:val="18"/>
      </w:rPr>
      <w:t>User Application and C</w:t>
    </w:r>
    <w:r w:rsidRPr="00012166">
      <w:rPr>
        <w:b/>
        <w:sz w:val="18"/>
        <w:szCs w:val="18"/>
      </w:rPr>
      <w:t>hecklist</w:t>
    </w:r>
    <w:r w:rsidR="0081349E">
      <w:rPr>
        <w:b/>
        <w:sz w:val="18"/>
        <w:szCs w:val="18"/>
      </w:rPr>
      <w:t>,</w:t>
    </w:r>
    <w:r>
      <w:rPr>
        <w:b/>
        <w:sz w:val="18"/>
        <w:szCs w:val="18"/>
      </w:rPr>
      <w:t xml:space="preserve"> </w:t>
    </w:r>
    <w:r w:rsidR="00865D95">
      <w:rPr>
        <w:b/>
        <w:sz w:val="18"/>
        <w:szCs w:val="18"/>
      </w:rPr>
      <w:t>24</w:t>
    </w:r>
    <w:r w:rsidR="009E62CB">
      <w:rPr>
        <w:b/>
        <w:sz w:val="18"/>
        <w:szCs w:val="18"/>
      </w:rPr>
      <w:t xml:space="preserve"> Mar</w:t>
    </w:r>
    <w:r w:rsidR="009E62CB" w:rsidRPr="008C2F3B">
      <w:rPr>
        <w:b/>
        <w:sz w:val="18"/>
        <w:szCs w:val="18"/>
      </w:rPr>
      <w:t xml:space="preserve"> </w:t>
    </w:r>
    <w:r w:rsidRPr="008C2F3B">
      <w:rPr>
        <w:b/>
        <w:sz w:val="18"/>
        <w:szCs w:val="18"/>
      </w:rPr>
      <w:t>20</w:t>
    </w:r>
    <w:r w:rsidR="001E7FEE">
      <w:rPr>
        <w:b/>
        <w:sz w:val="18"/>
        <w:szCs w:val="18"/>
      </w:rPr>
      <w:t>2</w:t>
    </w:r>
    <w:r w:rsidR="009E62CB">
      <w:rPr>
        <w:b/>
        <w:sz w:val="18"/>
        <w:szCs w:val="18"/>
      </w:rPr>
      <w:t>1</w:t>
    </w:r>
    <w:r w:rsidRPr="008C2F3B">
      <w:rPr>
        <w:b/>
        <w:sz w:val="18"/>
        <w:szCs w:val="18"/>
      </w:rPr>
      <w:tab/>
    </w:r>
    <w:r w:rsidR="00024423">
      <w:rPr>
        <w:b/>
        <w:sz w:val="18"/>
        <w:szCs w:val="18"/>
      </w:rPr>
      <w:tab/>
    </w:r>
    <w:r w:rsidR="00024423">
      <w:rPr>
        <w:b/>
        <w:sz w:val="18"/>
        <w:szCs w:val="18"/>
      </w:rPr>
      <w:tab/>
    </w:r>
    <w:r w:rsidR="00024423">
      <w:rPr>
        <w:b/>
        <w:sz w:val="18"/>
        <w:szCs w:val="18"/>
      </w:rPr>
      <w:tab/>
    </w:r>
    <w:r w:rsidRPr="008C2F3B">
      <w:rPr>
        <w:b/>
        <w:sz w:val="18"/>
        <w:szCs w:val="18"/>
      </w:rPr>
      <w:t xml:space="preserve">Page </w:t>
    </w:r>
    <w:r w:rsidRPr="008C2F3B">
      <w:rPr>
        <w:b/>
        <w:sz w:val="18"/>
        <w:szCs w:val="18"/>
      </w:rPr>
      <w:fldChar w:fldCharType="begin"/>
    </w:r>
    <w:r w:rsidRPr="008C2F3B">
      <w:rPr>
        <w:b/>
        <w:sz w:val="18"/>
        <w:szCs w:val="18"/>
      </w:rPr>
      <w:instrText xml:space="preserve"> PAGE   \* MERGEFORMAT </w:instrText>
    </w:r>
    <w:r w:rsidRPr="008C2F3B">
      <w:rPr>
        <w:b/>
        <w:sz w:val="18"/>
        <w:szCs w:val="18"/>
      </w:rPr>
      <w:fldChar w:fldCharType="separate"/>
    </w:r>
    <w:r w:rsidR="0014070F">
      <w:rPr>
        <w:b/>
        <w:noProof/>
        <w:sz w:val="18"/>
        <w:szCs w:val="18"/>
      </w:rPr>
      <w:t>1</w:t>
    </w:r>
    <w:r w:rsidRPr="008C2F3B">
      <w:rPr>
        <w:b/>
        <w:noProof/>
        <w:sz w:val="18"/>
        <w:szCs w:val="18"/>
      </w:rPr>
      <w:fldChar w:fldCharType="end"/>
    </w:r>
    <w:r w:rsidRPr="008C2F3B">
      <w:rPr>
        <w:b/>
        <w:noProof/>
        <w:sz w:val="18"/>
        <w:szCs w:val="18"/>
      </w:rPr>
      <w:t xml:space="preserve"> of </w:t>
    </w:r>
    <w:r w:rsidR="008C2F3B" w:rsidRPr="008C2F3B">
      <w:rPr>
        <w:b/>
        <w:snapToGrid w:val="0"/>
        <w:sz w:val="18"/>
        <w:szCs w:val="18"/>
      </w:rPr>
      <w:fldChar w:fldCharType="begin"/>
    </w:r>
    <w:r w:rsidR="008C2F3B" w:rsidRPr="008C2F3B">
      <w:rPr>
        <w:b/>
        <w:snapToGrid w:val="0"/>
        <w:sz w:val="18"/>
        <w:szCs w:val="18"/>
      </w:rPr>
      <w:instrText xml:space="preserve"> NUMPAGES </w:instrText>
    </w:r>
    <w:r w:rsidR="008C2F3B" w:rsidRPr="008C2F3B">
      <w:rPr>
        <w:b/>
        <w:snapToGrid w:val="0"/>
        <w:sz w:val="18"/>
        <w:szCs w:val="18"/>
      </w:rPr>
      <w:fldChar w:fldCharType="separate"/>
    </w:r>
    <w:r w:rsidR="0014070F">
      <w:rPr>
        <w:b/>
        <w:noProof/>
        <w:snapToGrid w:val="0"/>
        <w:sz w:val="18"/>
        <w:szCs w:val="18"/>
      </w:rPr>
      <w:t>3</w:t>
    </w:r>
    <w:r w:rsidR="008C2F3B" w:rsidRPr="008C2F3B">
      <w:rPr>
        <w:b/>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1274F" w14:textId="77777777" w:rsidR="006177CC" w:rsidRDefault="006177CC" w:rsidP="00A47D17">
      <w:r>
        <w:separator/>
      </w:r>
    </w:p>
    <w:p w14:paraId="68DDED85" w14:textId="77777777" w:rsidR="006177CC" w:rsidRDefault="006177CC" w:rsidP="00A47D17"/>
  </w:footnote>
  <w:footnote w:type="continuationSeparator" w:id="0">
    <w:p w14:paraId="5716F3DB" w14:textId="77777777" w:rsidR="006177CC" w:rsidRDefault="006177CC" w:rsidP="00A47D17">
      <w:r>
        <w:continuationSeparator/>
      </w:r>
    </w:p>
    <w:p w14:paraId="2695EFDA" w14:textId="77777777" w:rsidR="006177CC" w:rsidRDefault="006177CC" w:rsidP="00A47D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C173" w14:textId="77777777" w:rsidR="00213DE0" w:rsidRPr="004D7E59" w:rsidRDefault="0010057F" w:rsidP="00A47D17">
    <w:pPr>
      <w:rPr>
        <w:sz w:val="16"/>
        <w:szCs w:val="16"/>
      </w:rPr>
    </w:pPr>
    <w:r>
      <w:rPr>
        <w:noProof/>
        <w:lang w:eastAsia="en-GB"/>
      </w:rPr>
      <w:drawing>
        <wp:anchor distT="0" distB="0" distL="114300" distR="114300" simplePos="0" relativeHeight="251658240" behindDoc="1" locked="0" layoutInCell="1" allowOverlap="1" wp14:anchorId="16DC1D1F" wp14:editId="1555FA77">
          <wp:simplePos x="0" y="0"/>
          <wp:positionH relativeFrom="column">
            <wp:posOffset>-69215</wp:posOffset>
          </wp:positionH>
          <wp:positionV relativeFrom="paragraph">
            <wp:posOffset>-130810</wp:posOffset>
          </wp:positionV>
          <wp:extent cx="6093460" cy="629285"/>
          <wp:effectExtent l="0" t="0" r="0" b="0"/>
          <wp:wrapTight wrapText="bothSides">
            <wp:wrapPolygon edited="0">
              <wp:start x="0" y="0"/>
              <wp:lineTo x="0" y="20924"/>
              <wp:lineTo x="21541" y="20924"/>
              <wp:lineTo x="21541" y="0"/>
              <wp:lineTo x="0" y="0"/>
            </wp:wrapPolygon>
          </wp:wrapTight>
          <wp:docPr id="10" name="Picture 1" descr="header-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ar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346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1E7676A8" wp14:editId="41B2D330">
          <wp:simplePos x="0" y="0"/>
          <wp:positionH relativeFrom="column">
            <wp:posOffset>13970</wp:posOffset>
          </wp:positionH>
          <wp:positionV relativeFrom="paragraph">
            <wp:posOffset>12065</wp:posOffset>
          </wp:positionV>
          <wp:extent cx="1362075" cy="3473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DE0">
      <w:t xml:space="preserve">                 </w:t>
    </w:r>
  </w:p>
  <w:p w14:paraId="36F31851" w14:textId="77777777" w:rsidR="00213DE0" w:rsidRPr="00012166" w:rsidRDefault="00213DE0" w:rsidP="00A47D1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552"/>
    <w:multiLevelType w:val="hybridMultilevel"/>
    <w:tmpl w:val="770A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518D2"/>
    <w:multiLevelType w:val="hybridMultilevel"/>
    <w:tmpl w:val="ECE24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2B31"/>
    <w:multiLevelType w:val="hybridMultilevel"/>
    <w:tmpl w:val="4062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35F35"/>
    <w:multiLevelType w:val="hybridMultilevel"/>
    <w:tmpl w:val="7062FB98"/>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BDD4402"/>
    <w:multiLevelType w:val="hybridMultilevel"/>
    <w:tmpl w:val="9D346D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82468"/>
    <w:multiLevelType w:val="hybridMultilevel"/>
    <w:tmpl w:val="A2868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587462"/>
    <w:multiLevelType w:val="hybridMultilevel"/>
    <w:tmpl w:val="3E440E36"/>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325C2AA9"/>
    <w:multiLevelType w:val="hybridMultilevel"/>
    <w:tmpl w:val="89C4B360"/>
    <w:lvl w:ilvl="0" w:tplc="08090005">
      <w:start w:val="1"/>
      <w:numFmt w:val="bullet"/>
      <w:lvlText w:val=""/>
      <w:lvlJc w:val="left"/>
      <w:pPr>
        <w:ind w:left="360" w:hanging="360"/>
      </w:pPr>
      <w:rPr>
        <w:rFonts w:ascii="Wingdings" w:hAnsi="Wingdings" w:hint="default"/>
        <w:b/>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A332B5"/>
    <w:multiLevelType w:val="hybridMultilevel"/>
    <w:tmpl w:val="EA5A179E"/>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472C17EB"/>
    <w:multiLevelType w:val="hybridMultilevel"/>
    <w:tmpl w:val="B1385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76C5A"/>
    <w:multiLevelType w:val="hybridMultilevel"/>
    <w:tmpl w:val="9CFE69DA"/>
    <w:lvl w:ilvl="0" w:tplc="1CA06FDA">
      <w:start w:val="1"/>
      <w:numFmt w:val="upp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1" w15:restartNumberingAfterBreak="0">
    <w:nsid w:val="557663F8"/>
    <w:multiLevelType w:val="hybridMultilevel"/>
    <w:tmpl w:val="7B8A0046"/>
    <w:lvl w:ilvl="0" w:tplc="E6F02D94">
      <w:start w:val="1"/>
      <w:numFmt w:val="decimal"/>
      <w:lvlText w:val="%1."/>
      <w:lvlJc w:val="left"/>
      <w:pPr>
        <w:ind w:left="360" w:hanging="360"/>
      </w:pPr>
      <w:rPr>
        <w:rFonts w:hint="default"/>
        <w:b/>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5607F1"/>
    <w:multiLevelType w:val="hybridMultilevel"/>
    <w:tmpl w:val="95A8FA5C"/>
    <w:lvl w:ilvl="0" w:tplc="F6AEFF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D3CA8"/>
    <w:multiLevelType w:val="hybridMultilevel"/>
    <w:tmpl w:val="55DA0D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C73CD5"/>
    <w:multiLevelType w:val="hybridMultilevel"/>
    <w:tmpl w:val="DBBC7BA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7604543B"/>
    <w:multiLevelType w:val="hybridMultilevel"/>
    <w:tmpl w:val="5BF4133E"/>
    <w:lvl w:ilvl="0" w:tplc="0809000B">
      <w:start w:val="1"/>
      <w:numFmt w:val="bullet"/>
      <w:lvlText w:val=""/>
      <w:lvlJc w:val="left"/>
      <w:pPr>
        <w:ind w:left="360" w:hanging="360"/>
      </w:pPr>
      <w:rPr>
        <w:rFonts w:ascii="Wingdings" w:hAnsi="Wingding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2"/>
  </w:num>
  <w:num w:numId="3">
    <w:abstractNumId w:val="2"/>
  </w:num>
  <w:num w:numId="4">
    <w:abstractNumId w:val="0"/>
  </w:num>
  <w:num w:numId="5">
    <w:abstractNumId w:val="11"/>
  </w:num>
  <w:num w:numId="6">
    <w:abstractNumId w:val="3"/>
  </w:num>
  <w:num w:numId="7">
    <w:abstractNumId w:val="6"/>
  </w:num>
  <w:num w:numId="8">
    <w:abstractNumId w:val="8"/>
  </w:num>
  <w:num w:numId="9">
    <w:abstractNumId w:val="14"/>
  </w:num>
  <w:num w:numId="10">
    <w:abstractNumId w:val="10"/>
  </w:num>
  <w:num w:numId="11">
    <w:abstractNumId w:val="4"/>
  </w:num>
  <w:num w:numId="12">
    <w:abstractNumId w:val="1"/>
  </w:num>
  <w:num w:numId="13">
    <w:abstractNumId w:val="9"/>
  </w:num>
  <w:num w:numId="14">
    <w:abstractNumId w:val="1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B1"/>
    <w:rsid w:val="00002616"/>
    <w:rsid w:val="00012166"/>
    <w:rsid w:val="0002371B"/>
    <w:rsid w:val="00024423"/>
    <w:rsid w:val="00041EB6"/>
    <w:rsid w:val="000557BC"/>
    <w:rsid w:val="00061C7E"/>
    <w:rsid w:val="0008664E"/>
    <w:rsid w:val="00087FC9"/>
    <w:rsid w:val="000903A2"/>
    <w:rsid w:val="00092A6D"/>
    <w:rsid w:val="00095FCC"/>
    <w:rsid w:val="000A341C"/>
    <w:rsid w:val="000A4174"/>
    <w:rsid w:val="000A471D"/>
    <w:rsid w:val="000A6EB6"/>
    <w:rsid w:val="000C6071"/>
    <w:rsid w:val="000E3691"/>
    <w:rsid w:val="000F09FB"/>
    <w:rsid w:val="000F1106"/>
    <w:rsid w:val="000F1FBE"/>
    <w:rsid w:val="000F662F"/>
    <w:rsid w:val="0010057F"/>
    <w:rsid w:val="00123A9D"/>
    <w:rsid w:val="0014070F"/>
    <w:rsid w:val="0015510C"/>
    <w:rsid w:val="00165CBE"/>
    <w:rsid w:val="00183150"/>
    <w:rsid w:val="00195318"/>
    <w:rsid w:val="001955E4"/>
    <w:rsid w:val="00196A53"/>
    <w:rsid w:val="00197018"/>
    <w:rsid w:val="001B1593"/>
    <w:rsid w:val="001B1667"/>
    <w:rsid w:val="001B2166"/>
    <w:rsid w:val="001B5272"/>
    <w:rsid w:val="001B558B"/>
    <w:rsid w:val="001C4719"/>
    <w:rsid w:val="001C49B9"/>
    <w:rsid w:val="001D52BC"/>
    <w:rsid w:val="001E0483"/>
    <w:rsid w:val="001E7FEE"/>
    <w:rsid w:val="001F0CBC"/>
    <w:rsid w:val="002127BF"/>
    <w:rsid w:val="00213DE0"/>
    <w:rsid w:val="00213EFC"/>
    <w:rsid w:val="0022079D"/>
    <w:rsid w:val="0022546D"/>
    <w:rsid w:val="002268FE"/>
    <w:rsid w:val="00233AA4"/>
    <w:rsid w:val="00234369"/>
    <w:rsid w:val="00253E40"/>
    <w:rsid w:val="002568E2"/>
    <w:rsid w:val="0027204D"/>
    <w:rsid w:val="00285D15"/>
    <w:rsid w:val="00293F05"/>
    <w:rsid w:val="002B12DA"/>
    <w:rsid w:val="002C1B1A"/>
    <w:rsid w:val="002C3A5A"/>
    <w:rsid w:val="002C769D"/>
    <w:rsid w:val="002D34C2"/>
    <w:rsid w:val="002E184B"/>
    <w:rsid w:val="002F1D62"/>
    <w:rsid w:val="002F6AF1"/>
    <w:rsid w:val="003029A4"/>
    <w:rsid w:val="003150FE"/>
    <w:rsid w:val="00320DC5"/>
    <w:rsid w:val="0032111F"/>
    <w:rsid w:val="00322009"/>
    <w:rsid w:val="00332575"/>
    <w:rsid w:val="00336C54"/>
    <w:rsid w:val="0034645A"/>
    <w:rsid w:val="00347696"/>
    <w:rsid w:val="003478B5"/>
    <w:rsid w:val="003668A8"/>
    <w:rsid w:val="0038085A"/>
    <w:rsid w:val="003812F2"/>
    <w:rsid w:val="003828A2"/>
    <w:rsid w:val="00383C4E"/>
    <w:rsid w:val="003979A1"/>
    <w:rsid w:val="003A0A08"/>
    <w:rsid w:val="003B532F"/>
    <w:rsid w:val="003B7DB7"/>
    <w:rsid w:val="003C1DA8"/>
    <w:rsid w:val="003C728B"/>
    <w:rsid w:val="003D0005"/>
    <w:rsid w:val="003D3106"/>
    <w:rsid w:val="003D7182"/>
    <w:rsid w:val="003F419E"/>
    <w:rsid w:val="003F6384"/>
    <w:rsid w:val="003F7B0D"/>
    <w:rsid w:val="004007B5"/>
    <w:rsid w:val="00400D0F"/>
    <w:rsid w:val="00434D1F"/>
    <w:rsid w:val="00457474"/>
    <w:rsid w:val="00460475"/>
    <w:rsid w:val="00462FC8"/>
    <w:rsid w:val="004727A8"/>
    <w:rsid w:val="004732B6"/>
    <w:rsid w:val="00476FC9"/>
    <w:rsid w:val="00481AB6"/>
    <w:rsid w:val="00495039"/>
    <w:rsid w:val="004B4773"/>
    <w:rsid w:val="004B5596"/>
    <w:rsid w:val="004B58B5"/>
    <w:rsid w:val="004B7CA6"/>
    <w:rsid w:val="004B7D6A"/>
    <w:rsid w:val="004C054C"/>
    <w:rsid w:val="004C6196"/>
    <w:rsid w:val="004C6646"/>
    <w:rsid w:val="004C73F0"/>
    <w:rsid w:val="004D0761"/>
    <w:rsid w:val="004D7E59"/>
    <w:rsid w:val="00502AE5"/>
    <w:rsid w:val="00503C0F"/>
    <w:rsid w:val="00505937"/>
    <w:rsid w:val="005333FD"/>
    <w:rsid w:val="00537DF8"/>
    <w:rsid w:val="00542A45"/>
    <w:rsid w:val="00567961"/>
    <w:rsid w:val="00573FEB"/>
    <w:rsid w:val="005833CB"/>
    <w:rsid w:val="00584973"/>
    <w:rsid w:val="0058771B"/>
    <w:rsid w:val="005951EE"/>
    <w:rsid w:val="00595CA9"/>
    <w:rsid w:val="00596B55"/>
    <w:rsid w:val="005A0F2E"/>
    <w:rsid w:val="005A42FD"/>
    <w:rsid w:val="005A7662"/>
    <w:rsid w:val="005C12E8"/>
    <w:rsid w:val="005C3FD0"/>
    <w:rsid w:val="005D4D69"/>
    <w:rsid w:val="005D64E0"/>
    <w:rsid w:val="00603816"/>
    <w:rsid w:val="00604814"/>
    <w:rsid w:val="00611EA1"/>
    <w:rsid w:val="006177CC"/>
    <w:rsid w:val="00635BFD"/>
    <w:rsid w:val="00643A04"/>
    <w:rsid w:val="00655D8B"/>
    <w:rsid w:val="00664BD7"/>
    <w:rsid w:val="00667B16"/>
    <w:rsid w:val="00671ED6"/>
    <w:rsid w:val="006739E3"/>
    <w:rsid w:val="00686049"/>
    <w:rsid w:val="006B229D"/>
    <w:rsid w:val="006B27D9"/>
    <w:rsid w:val="006C2262"/>
    <w:rsid w:val="006C7D5A"/>
    <w:rsid w:val="006D251B"/>
    <w:rsid w:val="006E7B69"/>
    <w:rsid w:val="006F2DD6"/>
    <w:rsid w:val="007013E0"/>
    <w:rsid w:val="00731DE2"/>
    <w:rsid w:val="00737705"/>
    <w:rsid w:val="00740DF5"/>
    <w:rsid w:val="00746994"/>
    <w:rsid w:val="00751149"/>
    <w:rsid w:val="00755AD1"/>
    <w:rsid w:val="007566CE"/>
    <w:rsid w:val="00757D51"/>
    <w:rsid w:val="00761EA4"/>
    <w:rsid w:val="007722DE"/>
    <w:rsid w:val="007749EE"/>
    <w:rsid w:val="00785967"/>
    <w:rsid w:val="007963AC"/>
    <w:rsid w:val="007A207E"/>
    <w:rsid w:val="007A396E"/>
    <w:rsid w:val="007A7F6A"/>
    <w:rsid w:val="007B08D3"/>
    <w:rsid w:val="007B1C51"/>
    <w:rsid w:val="007C23CD"/>
    <w:rsid w:val="007E785A"/>
    <w:rsid w:val="007F0883"/>
    <w:rsid w:val="008004C5"/>
    <w:rsid w:val="00806353"/>
    <w:rsid w:val="0081349E"/>
    <w:rsid w:val="0082322B"/>
    <w:rsid w:val="008346C1"/>
    <w:rsid w:val="00836B06"/>
    <w:rsid w:val="00860611"/>
    <w:rsid w:val="00861512"/>
    <w:rsid w:val="00865D95"/>
    <w:rsid w:val="00887204"/>
    <w:rsid w:val="0088786A"/>
    <w:rsid w:val="00892CC8"/>
    <w:rsid w:val="008A1DC7"/>
    <w:rsid w:val="008A3FA5"/>
    <w:rsid w:val="008C0D9C"/>
    <w:rsid w:val="008C2F3B"/>
    <w:rsid w:val="008C5033"/>
    <w:rsid w:val="008D31C3"/>
    <w:rsid w:val="00904141"/>
    <w:rsid w:val="00913937"/>
    <w:rsid w:val="00917439"/>
    <w:rsid w:val="009241C4"/>
    <w:rsid w:val="00934CA3"/>
    <w:rsid w:val="00941E96"/>
    <w:rsid w:val="00950AE4"/>
    <w:rsid w:val="009571BC"/>
    <w:rsid w:val="0096639B"/>
    <w:rsid w:val="00970CE7"/>
    <w:rsid w:val="0099336D"/>
    <w:rsid w:val="00997699"/>
    <w:rsid w:val="009A21BB"/>
    <w:rsid w:val="009A4438"/>
    <w:rsid w:val="009A4DCE"/>
    <w:rsid w:val="009A616A"/>
    <w:rsid w:val="009A7F4E"/>
    <w:rsid w:val="009B7772"/>
    <w:rsid w:val="009C1CEE"/>
    <w:rsid w:val="009C2D41"/>
    <w:rsid w:val="009C3211"/>
    <w:rsid w:val="009C4842"/>
    <w:rsid w:val="009C575B"/>
    <w:rsid w:val="009C7DF1"/>
    <w:rsid w:val="009D627F"/>
    <w:rsid w:val="009E1E33"/>
    <w:rsid w:val="009E5187"/>
    <w:rsid w:val="009E62CB"/>
    <w:rsid w:val="009F0988"/>
    <w:rsid w:val="009F249E"/>
    <w:rsid w:val="00A024E7"/>
    <w:rsid w:val="00A0788A"/>
    <w:rsid w:val="00A13C26"/>
    <w:rsid w:val="00A17BB1"/>
    <w:rsid w:val="00A23DAE"/>
    <w:rsid w:val="00A256F0"/>
    <w:rsid w:val="00A42222"/>
    <w:rsid w:val="00A4644C"/>
    <w:rsid w:val="00A47D17"/>
    <w:rsid w:val="00A5493F"/>
    <w:rsid w:val="00A60827"/>
    <w:rsid w:val="00A64845"/>
    <w:rsid w:val="00A679D0"/>
    <w:rsid w:val="00A71667"/>
    <w:rsid w:val="00A752FD"/>
    <w:rsid w:val="00A76573"/>
    <w:rsid w:val="00A76C39"/>
    <w:rsid w:val="00AA022C"/>
    <w:rsid w:val="00AA7DE5"/>
    <w:rsid w:val="00AB04CF"/>
    <w:rsid w:val="00AB0E1E"/>
    <w:rsid w:val="00AB3309"/>
    <w:rsid w:val="00AB476B"/>
    <w:rsid w:val="00AB6750"/>
    <w:rsid w:val="00AC525B"/>
    <w:rsid w:val="00AD3158"/>
    <w:rsid w:val="00AD49E4"/>
    <w:rsid w:val="00AE60CD"/>
    <w:rsid w:val="00AE7FBD"/>
    <w:rsid w:val="00B14215"/>
    <w:rsid w:val="00B1546F"/>
    <w:rsid w:val="00B23ECD"/>
    <w:rsid w:val="00B417A2"/>
    <w:rsid w:val="00B512D6"/>
    <w:rsid w:val="00B53812"/>
    <w:rsid w:val="00B55C01"/>
    <w:rsid w:val="00B7287F"/>
    <w:rsid w:val="00B75A08"/>
    <w:rsid w:val="00B95613"/>
    <w:rsid w:val="00BA24C3"/>
    <w:rsid w:val="00BA7F18"/>
    <w:rsid w:val="00BC251A"/>
    <w:rsid w:val="00BD3276"/>
    <w:rsid w:val="00C03C0B"/>
    <w:rsid w:val="00C0618A"/>
    <w:rsid w:val="00C06936"/>
    <w:rsid w:val="00C14A07"/>
    <w:rsid w:val="00C14BEA"/>
    <w:rsid w:val="00C16E1C"/>
    <w:rsid w:val="00C2048C"/>
    <w:rsid w:val="00C255B8"/>
    <w:rsid w:val="00C25E93"/>
    <w:rsid w:val="00C2664E"/>
    <w:rsid w:val="00C36968"/>
    <w:rsid w:val="00C40665"/>
    <w:rsid w:val="00C41AF2"/>
    <w:rsid w:val="00C42370"/>
    <w:rsid w:val="00C52316"/>
    <w:rsid w:val="00C5649A"/>
    <w:rsid w:val="00C7049D"/>
    <w:rsid w:val="00C76C7D"/>
    <w:rsid w:val="00C82F52"/>
    <w:rsid w:val="00C90AD3"/>
    <w:rsid w:val="00C91191"/>
    <w:rsid w:val="00C97170"/>
    <w:rsid w:val="00CA28D2"/>
    <w:rsid w:val="00CB0A22"/>
    <w:rsid w:val="00CB0AB3"/>
    <w:rsid w:val="00CB3044"/>
    <w:rsid w:val="00CB552D"/>
    <w:rsid w:val="00CB6203"/>
    <w:rsid w:val="00CC2E1E"/>
    <w:rsid w:val="00CC68AC"/>
    <w:rsid w:val="00CD2157"/>
    <w:rsid w:val="00CE1A9C"/>
    <w:rsid w:val="00CF6432"/>
    <w:rsid w:val="00D112CD"/>
    <w:rsid w:val="00D13B48"/>
    <w:rsid w:val="00D165D3"/>
    <w:rsid w:val="00D23357"/>
    <w:rsid w:val="00D245FC"/>
    <w:rsid w:val="00D27100"/>
    <w:rsid w:val="00D3535D"/>
    <w:rsid w:val="00D43073"/>
    <w:rsid w:val="00D437EF"/>
    <w:rsid w:val="00D520EE"/>
    <w:rsid w:val="00D60980"/>
    <w:rsid w:val="00D632D6"/>
    <w:rsid w:val="00D866EC"/>
    <w:rsid w:val="00D90E60"/>
    <w:rsid w:val="00DA2D8B"/>
    <w:rsid w:val="00DA4CF6"/>
    <w:rsid w:val="00DB53B1"/>
    <w:rsid w:val="00DB5679"/>
    <w:rsid w:val="00DC17FC"/>
    <w:rsid w:val="00DC1B9C"/>
    <w:rsid w:val="00DD2DAC"/>
    <w:rsid w:val="00DD749B"/>
    <w:rsid w:val="00DE4B09"/>
    <w:rsid w:val="00DF4F28"/>
    <w:rsid w:val="00E15594"/>
    <w:rsid w:val="00E16DB7"/>
    <w:rsid w:val="00E3284E"/>
    <w:rsid w:val="00E33777"/>
    <w:rsid w:val="00E37EEA"/>
    <w:rsid w:val="00E620B0"/>
    <w:rsid w:val="00E64CD7"/>
    <w:rsid w:val="00E706E9"/>
    <w:rsid w:val="00E77F97"/>
    <w:rsid w:val="00E82F6C"/>
    <w:rsid w:val="00E90A9E"/>
    <w:rsid w:val="00E97874"/>
    <w:rsid w:val="00EB3C96"/>
    <w:rsid w:val="00EB5BB3"/>
    <w:rsid w:val="00EC110A"/>
    <w:rsid w:val="00EC1461"/>
    <w:rsid w:val="00EC17E0"/>
    <w:rsid w:val="00EC4EA1"/>
    <w:rsid w:val="00ED1A40"/>
    <w:rsid w:val="00EE528D"/>
    <w:rsid w:val="00EE69C8"/>
    <w:rsid w:val="00F008B1"/>
    <w:rsid w:val="00F02527"/>
    <w:rsid w:val="00F03250"/>
    <w:rsid w:val="00F10744"/>
    <w:rsid w:val="00F161C3"/>
    <w:rsid w:val="00F26FE3"/>
    <w:rsid w:val="00F273AC"/>
    <w:rsid w:val="00F441DE"/>
    <w:rsid w:val="00F50FEE"/>
    <w:rsid w:val="00F51403"/>
    <w:rsid w:val="00F521CC"/>
    <w:rsid w:val="00F56DBF"/>
    <w:rsid w:val="00F82690"/>
    <w:rsid w:val="00F836C7"/>
    <w:rsid w:val="00F83E98"/>
    <w:rsid w:val="00FB0143"/>
    <w:rsid w:val="00FB1FC8"/>
    <w:rsid w:val="00FC00EB"/>
    <w:rsid w:val="00FC5AB9"/>
    <w:rsid w:val="00FD2806"/>
    <w:rsid w:val="00FD4752"/>
    <w:rsid w:val="00FD587B"/>
    <w:rsid w:val="00FD7DAB"/>
    <w:rsid w:val="00FE42E0"/>
    <w:rsid w:val="00FE4BBE"/>
    <w:rsid w:val="00FF5047"/>
    <w:rsid w:val="00FF6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EECFC1A"/>
  <w15:chartTrackingRefBased/>
  <w15:docId w15:val="{12868D7F-7D04-4AFB-986C-1796E8D0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8A2"/>
    <w:rPr>
      <w:rFonts w:ascii="Arial" w:hAnsi="Arial" w:cs="Arial"/>
      <w:sz w:val="22"/>
      <w:szCs w:val="22"/>
      <w:lang w:eastAsia="en-US"/>
    </w:rPr>
  </w:style>
  <w:style w:type="paragraph" w:styleId="Heading1">
    <w:name w:val="heading 1"/>
    <w:basedOn w:val="Header"/>
    <w:next w:val="Normal"/>
    <w:link w:val="Heading1Char"/>
    <w:qFormat/>
    <w:rsid w:val="007A207E"/>
    <w:pPr>
      <w:outlineLvl w:val="0"/>
    </w:pPr>
    <w:rPr>
      <w:sz w:val="28"/>
      <w:szCs w:val="28"/>
    </w:rPr>
  </w:style>
  <w:style w:type="paragraph" w:styleId="Heading3">
    <w:name w:val="heading 3"/>
    <w:basedOn w:val="Normal"/>
    <w:link w:val="Heading3Char"/>
    <w:uiPriority w:val="9"/>
    <w:qFormat/>
    <w:rsid w:val="0096639B"/>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47D17"/>
    <w:pPr>
      <w:jc w:val="center"/>
    </w:pPr>
    <w:rPr>
      <w:b/>
      <w:bCs/>
      <w:sz w:val="32"/>
      <w:szCs w:val="32"/>
    </w:rPr>
  </w:style>
  <w:style w:type="paragraph" w:styleId="BalloonText">
    <w:name w:val="Balloon Text"/>
    <w:basedOn w:val="Normal"/>
    <w:semiHidden/>
    <w:rsid w:val="00B417A2"/>
    <w:rPr>
      <w:rFonts w:ascii="Tahoma" w:hAnsi="Tahoma" w:cs="Tahoma"/>
      <w:sz w:val="16"/>
      <w:szCs w:val="16"/>
    </w:rPr>
  </w:style>
  <w:style w:type="character" w:styleId="CommentReference">
    <w:name w:val="annotation reference"/>
    <w:rsid w:val="00FD4752"/>
    <w:rPr>
      <w:sz w:val="16"/>
      <w:szCs w:val="16"/>
    </w:rPr>
  </w:style>
  <w:style w:type="character" w:customStyle="1" w:styleId="Heading1Char">
    <w:name w:val="Heading 1 Char"/>
    <w:link w:val="Heading1"/>
    <w:rsid w:val="007A207E"/>
    <w:rPr>
      <w:rFonts w:ascii="Arial" w:hAnsi="Arial" w:cs="Arial"/>
      <w:b/>
      <w:bCs/>
      <w:sz w:val="28"/>
      <w:szCs w:val="28"/>
      <w:lang w:eastAsia="en-US"/>
    </w:rPr>
  </w:style>
  <w:style w:type="character" w:customStyle="1" w:styleId="HeaderChar">
    <w:name w:val="Header Char"/>
    <w:link w:val="Header"/>
    <w:rsid w:val="007A207E"/>
    <w:rPr>
      <w:rFonts w:ascii="Arial" w:hAnsi="Arial" w:cs="Arial"/>
      <w:b/>
      <w:bCs/>
      <w:sz w:val="32"/>
      <w:szCs w:val="32"/>
      <w:lang w:eastAsia="en-US"/>
    </w:rPr>
  </w:style>
  <w:style w:type="paragraph" w:styleId="Footer">
    <w:name w:val="footer"/>
    <w:basedOn w:val="Normal"/>
    <w:link w:val="FooterChar"/>
    <w:uiPriority w:val="99"/>
    <w:rsid w:val="00DD2DAC"/>
    <w:pPr>
      <w:tabs>
        <w:tab w:val="center" w:pos="4513"/>
        <w:tab w:val="right" w:pos="9026"/>
      </w:tabs>
    </w:pPr>
  </w:style>
  <w:style w:type="character" w:customStyle="1" w:styleId="FooterChar">
    <w:name w:val="Footer Char"/>
    <w:link w:val="Footer"/>
    <w:uiPriority w:val="99"/>
    <w:rsid w:val="00DD2DAC"/>
    <w:rPr>
      <w:rFonts w:ascii="Arial" w:hAnsi="Arial" w:cs="Arial"/>
      <w:sz w:val="22"/>
      <w:szCs w:val="22"/>
      <w:lang w:eastAsia="en-US"/>
    </w:rPr>
  </w:style>
  <w:style w:type="character" w:styleId="Hyperlink">
    <w:name w:val="Hyperlink"/>
    <w:uiPriority w:val="99"/>
    <w:rsid w:val="005A0F2E"/>
    <w:rPr>
      <w:color w:val="0000FF"/>
      <w:u w:val="single"/>
    </w:rPr>
  </w:style>
  <w:style w:type="character" w:customStyle="1" w:styleId="Heading3Char">
    <w:name w:val="Heading 3 Char"/>
    <w:link w:val="Heading3"/>
    <w:uiPriority w:val="9"/>
    <w:rsid w:val="0096639B"/>
    <w:rPr>
      <w:b/>
      <w:bCs/>
      <w:sz w:val="27"/>
      <w:szCs w:val="27"/>
    </w:rPr>
  </w:style>
  <w:style w:type="paragraph" w:customStyle="1" w:styleId="ColorfulShading-Accent11">
    <w:name w:val="Colorful Shading - Accent 11"/>
    <w:hidden/>
    <w:uiPriority w:val="99"/>
    <w:semiHidden/>
    <w:rsid w:val="000A471D"/>
    <w:rPr>
      <w:rFonts w:ascii="Arial" w:hAnsi="Arial" w:cs="Arial"/>
      <w:sz w:val="22"/>
      <w:szCs w:val="22"/>
      <w:lang w:eastAsia="en-US"/>
    </w:rPr>
  </w:style>
  <w:style w:type="paragraph" w:styleId="CommentText">
    <w:name w:val="annotation text"/>
    <w:basedOn w:val="Normal"/>
    <w:link w:val="CommentTextChar"/>
    <w:rsid w:val="00671ED6"/>
    <w:rPr>
      <w:sz w:val="20"/>
      <w:szCs w:val="20"/>
    </w:rPr>
  </w:style>
  <w:style w:type="character" w:customStyle="1" w:styleId="CommentTextChar">
    <w:name w:val="Comment Text Char"/>
    <w:link w:val="CommentText"/>
    <w:rsid w:val="00671ED6"/>
    <w:rPr>
      <w:rFonts w:ascii="Arial" w:hAnsi="Arial" w:cs="Arial"/>
      <w:lang w:eastAsia="en-US"/>
    </w:rPr>
  </w:style>
  <w:style w:type="paragraph" w:styleId="CommentSubject">
    <w:name w:val="annotation subject"/>
    <w:basedOn w:val="CommentText"/>
    <w:next w:val="CommentText"/>
    <w:link w:val="CommentSubjectChar"/>
    <w:rsid w:val="00671ED6"/>
    <w:rPr>
      <w:b/>
      <w:bCs/>
    </w:rPr>
  </w:style>
  <w:style w:type="character" w:customStyle="1" w:styleId="CommentSubjectChar">
    <w:name w:val="Comment Subject Char"/>
    <w:link w:val="CommentSubject"/>
    <w:rsid w:val="00671ED6"/>
    <w:rPr>
      <w:rFonts w:ascii="Arial" w:hAnsi="Arial" w:cs="Arial"/>
      <w:b/>
      <w:bCs/>
      <w:lang w:eastAsia="en-US"/>
    </w:rPr>
  </w:style>
  <w:style w:type="character" w:styleId="FollowedHyperlink">
    <w:name w:val="FollowedHyperlink"/>
    <w:rsid w:val="003F419E"/>
    <w:rPr>
      <w:color w:val="800080"/>
      <w:u w:val="single"/>
    </w:rPr>
  </w:style>
  <w:style w:type="paragraph" w:styleId="ListParagraph">
    <w:name w:val="List Paragraph"/>
    <w:basedOn w:val="Normal"/>
    <w:uiPriority w:val="72"/>
    <w:qFormat/>
    <w:rsid w:val="00213DE0"/>
    <w:pPr>
      <w:ind w:left="720"/>
      <w:contextualSpacing/>
    </w:pPr>
  </w:style>
  <w:style w:type="paragraph" w:styleId="Revision">
    <w:name w:val="Revision"/>
    <w:hidden/>
    <w:uiPriority w:val="71"/>
    <w:rsid w:val="002127BF"/>
    <w:rPr>
      <w:rFonts w:ascii="Arial" w:hAnsi="Arial" w:cs="Arial"/>
      <w:sz w:val="22"/>
      <w:szCs w:val="22"/>
      <w:lang w:eastAsia="en-US"/>
    </w:rPr>
  </w:style>
  <w:style w:type="character" w:styleId="PlaceholderText">
    <w:name w:val="Placeholder Text"/>
    <w:basedOn w:val="DefaultParagraphFont"/>
    <w:uiPriority w:val="99"/>
    <w:unhideWhenUsed/>
    <w:rsid w:val="001005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5845">
      <w:bodyDiv w:val="1"/>
      <w:marLeft w:val="0"/>
      <w:marRight w:val="0"/>
      <w:marTop w:val="0"/>
      <w:marBottom w:val="0"/>
      <w:divBdr>
        <w:top w:val="none" w:sz="0" w:space="0" w:color="auto"/>
        <w:left w:val="none" w:sz="0" w:space="0" w:color="auto"/>
        <w:bottom w:val="none" w:sz="0" w:space="0" w:color="auto"/>
        <w:right w:val="none" w:sz="0" w:space="0" w:color="auto"/>
      </w:divBdr>
    </w:div>
    <w:div w:id="1689940975">
      <w:bodyDiv w:val="1"/>
      <w:marLeft w:val="0"/>
      <w:marRight w:val="0"/>
      <w:marTop w:val="0"/>
      <w:marBottom w:val="0"/>
      <w:divBdr>
        <w:top w:val="none" w:sz="0" w:space="0" w:color="auto"/>
        <w:left w:val="none" w:sz="0" w:space="0" w:color="auto"/>
        <w:bottom w:val="none" w:sz="0" w:space="0" w:color="auto"/>
        <w:right w:val="none" w:sz="0" w:space="0" w:color="auto"/>
      </w:divBdr>
    </w:div>
    <w:div w:id="2008165339">
      <w:bodyDiv w:val="1"/>
      <w:marLeft w:val="0"/>
      <w:marRight w:val="0"/>
      <w:marTop w:val="0"/>
      <w:marBottom w:val="0"/>
      <w:divBdr>
        <w:top w:val="none" w:sz="0" w:space="0" w:color="auto"/>
        <w:left w:val="none" w:sz="0" w:space="0" w:color="auto"/>
        <w:bottom w:val="none" w:sz="0" w:space="0" w:color="auto"/>
        <w:right w:val="none" w:sz="0" w:space="0" w:color="auto"/>
      </w:divBdr>
    </w:div>
    <w:div w:id="214685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erial.icrfinduction@nhs.net"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arn.nihr.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mperial.ac.uk/safety/safety-by-topic/lone-working/" TargetMode="External"/><Relationship Id="rId14" Type="http://schemas.openxmlformats.org/officeDocument/2006/relationships/hyperlink" Target="https://www.e-lfh.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D1293F6-3564-4081-B01B-97A13B660CF5}"/>
      </w:docPartPr>
      <w:docPartBody>
        <w:p w:rsidR="003D4DF9" w:rsidRDefault="005437A7">
          <w:r w:rsidRPr="00543184">
            <w:rPr>
              <w:rStyle w:val="PlaceholderText"/>
            </w:rPr>
            <w:t>Click or tap here to enter text.</w:t>
          </w:r>
        </w:p>
      </w:docPartBody>
    </w:docPart>
    <w:docPart>
      <w:docPartPr>
        <w:name w:val="8FE2BB8146AA4D44979F7EE454CFD055"/>
        <w:category>
          <w:name w:val="General"/>
          <w:gallery w:val="placeholder"/>
        </w:category>
        <w:types>
          <w:type w:val="bbPlcHdr"/>
        </w:types>
        <w:behaviors>
          <w:behavior w:val="content"/>
        </w:behaviors>
        <w:guid w:val="{49F0B5B3-30EB-48D2-B0C6-413789E9F104}"/>
      </w:docPartPr>
      <w:docPartBody>
        <w:p w:rsidR="003D4DF9" w:rsidRDefault="005437A7" w:rsidP="005437A7">
          <w:pPr>
            <w:pStyle w:val="8FE2BB8146AA4D44979F7EE454CFD055"/>
          </w:pPr>
          <w:r w:rsidRPr="00543184">
            <w:rPr>
              <w:rStyle w:val="PlaceholderText"/>
            </w:rPr>
            <w:t>Click or tap to enter a date.</w:t>
          </w:r>
        </w:p>
      </w:docPartBody>
    </w:docPart>
    <w:docPart>
      <w:docPartPr>
        <w:name w:val="6C308F2296D244328969CE77590AB126"/>
        <w:category>
          <w:name w:val="General"/>
          <w:gallery w:val="placeholder"/>
        </w:category>
        <w:types>
          <w:type w:val="bbPlcHdr"/>
        </w:types>
        <w:behaviors>
          <w:behavior w:val="content"/>
        </w:behaviors>
        <w:guid w:val="{83C8EA33-E0F8-4A1B-BD1A-5893E3261342}"/>
      </w:docPartPr>
      <w:docPartBody>
        <w:p w:rsidR="003D4DF9" w:rsidRDefault="005437A7" w:rsidP="005437A7">
          <w:pPr>
            <w:pStyle w:val="6C308F2296D244328969CE77590AB126"/>
          </w:pPr>
          <w:r w:rsidRPr="00543184">
            <w:rPr>
              <w:rStyle w:val="PlaceholderText"/>
            </w:rPr>
            <w:t>Click or tap to enter a date.</w:t>
          </w:r>
        </w:p>
      </w:docPartBody>
    </w:docPart>
    <w:docPart>
      <w:docPartPr>
        <w:name w:val="0D95760C573A44E6B9D2EAF338BA9244"/>
        <w:category>
          <w:name w:val="General"/>
          <w:gallery w:val="placeholder"/>
        </w:category>
        <w:types>
          <w:type w:val="bbPlcHdr"/>
        </w:types>
        <w:behaviors>
          <w:behavior w:val="content"/>
        </w:behaviors>
        <w:guid w:val="{9B70EEFB-A65F-4266-8C25-0909C3663BB1}"/>
      </w:docPartPr>
      <w:docPartBody>
        <w:p w:rsidR="003D4DF9" w:rsidRDefault="005437A7" w:rsidP="005437A7">
          <w:pPr>
            <w:pStyle w:val="0D95760C573A44E6B9D2EAF338BA9244"/>
          </w:pPr>
          <w:r w:rsidRPr="00543184">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7E10531F-77B1-472A-BBAF-E7A53C0DDDE7}"/>
      </w:docPartPr>
      <w:docPartBody>
        <w:p w:rsidR="00013428" w:rsidRDefault="003D4DF9">
          <w:r w:rsidRPr="008C0D71">
            <w:rPr>
              <w:rStyle w:val="PlaceholderText"/>
            </w:rPr>
            <w:t>Choose an item.</w:t>
          </w:r>
        </w:p>
      </w:docPartBody>
    </w:docPart>
    <w:docPart>
      <w:docPartPr>
        <w:name w:val="21EBCC6D00DC4155B43AED826A9D5D5E"/>
        <w:category>
          <w:name w:val="General"/>
          <w:gallery w:val="placeholder"/>
        </w:category>
        <w:types>
          <w:type w:val="bbPlcHdr"/>
        </w:types>
        <w:behaviors>
          <w:behavior w:val="content"/>
        </w:behaviors>
        <w:guid w:val="{7E182F11-1EEA-4608-A507-E3C3FE1A7FD0}"/>
      </w:docPartPr>
      <w:docPartBody>
        <w:p w:rsidR="00590398" w:rsidRDefault="00AE5AC9" w:rsidP="00AE5AC9">
          <w:pPr>
            <w:pStyle w:val="21EBCC6D00DC4155B43AED826A9D5D5E"/>
          </w:pPr>
          <w:r w:rsidRPr="00543184">
            <w:rPr>
              <w:rStyle w:val="PlaceholderText"/>
            </w:rPr>
            <w:t>Click or tap to enter a date.</w:t>
          </w:r>
        </w:p>
      </w:docPartBody>
    </w:docPart>
    <w:docPart>
      <w:docPartPr>
        <w:name w:val="D3C86342A6B447A4916E7F745C86F4A3"/>
        <w:category>
          <w:name w:val="General"/>
          <w:gallery w:val="placeholder"/>
        </w:category>
        <w:types>
          <w:type w:val="bbPlcHdr"/>
        </w:types>
        <w:behaviors>
          <w:behavior w:val="content"/>
        </w:behaviors>
        <w:guid w:val="{A8A0F2C1-DBE9-4A62-B2AE-A267D483D0A4}"/>
      </w:docPartPr>
      <w:docPartBody>
        <w:p w:rsidR="00590398" w:rsidRDefault="00AE5AC9" w:rsidP="00AE5AC9">
          <w:pPr>
            <w:pStyle w:val="D3C86342A6B447A4916E7F745C86F4A3"/>
          </w:pPr>
          <w:r w:rsidRPr="00543184">
            <w:rPr>
              <w:rStyle w:val="PlaceholderText"/>
            </w:rPr>
            <w:t>Click or tap to enter a date.</w:t>
          </w:r>
        </w:p>
      </w:docPartBody>
    </w:docPart>
    <w:docPart>
      <w:docPartPr>
        <w:name w:val="B2D941053B9640359488E875E92D2664"/>
        <w:category>
          <w:name w:val="General"/>
          <w:gallery w:val="placeholder"/>
        </w:category>
        <w:types>
          <w:type w:val="bbPlcHdr"/>
        </w:types>
        <w:behaviors>
          <w:behavior w:val="content"/>
        </w:behaviors>
        <w:guid w:val="{B8DDA713-C112-4DD8-9963-2CC138276072}"/>
      </w:docPartPr>
      <w:docPartBody>
        <w:p w:rsidR="00590398" w:rsidRDefault="00AE5AC9" w:rsidP="00AE5AC9">
          <w:pPr>
            <w:pStyle w:val="B2D941053B9640359488E875E92D2664"/>
          </w:pPr>
          <w:r w:rsidRPr="00543184">
            <w:rPr>
              <w:rStyle w:val="PlaceholderText"/>
            </w:rPr>
            <w:t>Click or tap to enter a date.</w:t>
          </w:r>
        </w:p>
      </w:docPartBody>
    </w:docPart>
    <w:docPart>
      <w:docPartPr>
        <w:name w:val="351FFE40375A411588108B30D247119E"/>
        <w:category>
          <w:name w:val="General"/>
          <w:gallery w:val="placeholder"/>
        </w:category>
        <w:types>
          <w:type w:val="bbPlcHdr"/>
        </w:types>
        <w:behaviors>
          <w:behavior w:val="content"/>
        </w:behaviors>
        <w:guid w:val="{71B272DC-92A2-4609-89C3-BAFF8FEC0B0E}"/>
      </w:docPartPr>
      <w:docPartBody>
        <w:p w:rsidR="00590398" w:rsidRDefault="00AE5AC9" w:rsidP="00AE5AC9">
          <w:pPr>
            <w:pStyle w:val="351FFE40375A411588108B30D247119E"/>
          </w:pPr>
          <w:r w:rsidRPr="00543184">
            <w:rPr>
              <w:rStyle w:val="PlaceholderText"/>
            </w:rPr>
            <w:t>Click or tap here to enter text.</w:t>
          </w:r>
        </w:p>
      </w:docPartBody>
    </w:docPart>
    <w:docPart>
      <w:docPartPr>
        <w:name w:val="1F6C2217F2A74455A713226D9B660798"/>
        <w:category>
          <w:name w:val="General"/>
          <w:gallery w:val="placeholder"/>
        </w:category>
        <w:types>
          <w:type w:val="bbPlcHdr"/>
        </w:types>
        <w:behaviors>
          <w:behavior w:val="content"/>
        </w:behaviors>
        <w:guid w:val="{B36CE708-10E6-4981-8E2D-29F57FD900DA}"/>
      </w:docPartPr>
      <w:docPartBody>
        <w:p w:rsidR="00590398" w:rsidRDefault="00AE5AC9" w:rsidP="00AE5AC9">
          <w:pPr>
            <w:pStyle w:val="1F6C2217F2A74455A713226D9B660798"/>
          </w:pPr>
          <w:r w:rsidRPr="008C0D71">
            <w:rPr>
              <w:rStyle w:val="PlaceholderText"/>
            </w:rPr>
            <w:t>Choose an item.</w:t>
          </w:r>
        </w:p>
      </w:docPartBody>
    </w:docPart>
    <w:docPart>
      <w:docPartPr>
        <w:name w:val="A3E1FE0730324DD695E8A86B1CA20FDA"/>
        <w:category>
          <w:name w:val="General"/>
          <w:gallery w:val="placeholder"/>
        </w:category>
        <w:types>
          <w:type w:val="bbPlcHdr"/>
        </w:types>
        <w:behaviors>
          <w:behavior w:val="content"/>
        </w:behaviors>
        <w:guid w:val="{A99D2770-50B3-4902-9502-7A8DFB484871}"/>
      </w:docPartPr>
      <w:docPartBody>
        <w:p w:rsidR="00590398" w:rsidRDefault="00AE5AC9" w:rsidP="00AE5AC9">
          <w:pPr>
            <w:pStyle w:val="A3E1FE0730324DD695E8A86B1CA20FDA"/>
          </w:pPr>
          <w:r w:rsidRPr="00543184">
            <w:rPr>
              <w:rStyle w:val="PlaceholderText"/>
            </w:rPr>
            <w:t>Click or tap to enter a date.</w:t>
          </w:r>
        </w:p>
      </w:docPartBody>
    </w:docPart>
    <w:docPart>
      <w:docPartPr>
        <w:name w:val="CC64A72ADE5E45CBBC65EE2AFB996A7C"/>
        <w:category>
          <w:name w:val="General"/>
          <w:gallery w:val="placeholder"/>
        </w:category>
        <w:types>
          <w:type w:val="bbPlcHdr"/>
        </w:types>
        <w:behaviors>
          <w:behavior w:val="content"/>
        </w:behaviors>
        <w:guid w:val="{C3163C35-7DC1-4A86-A259-5BD941A93D54}"/>
      </w:docPartPr>
      <w:docPartBody>
        <w:p w:rsidR="00590398" w:rsidRDefault="00AE5AC9" w:rsidP="00AE5AC9">
          <w:pPr>
            <w:pStyle w:val="CC64A72ADE5E45CBBC65EE2AFB996A7C"/>
          </w:pPr>
          <w:r w:rsidRPr="00543184">
            <w:rPr>
              <w:rStyle w:val="PlaceholderText"/>
            </w:rPr>
            <w:t>Click or tap to enter a date.</w:t>
          </w:r>
        </w:p>
      </w:docPartBody>
    </w:docPart>
    <w:docPart>
      <w:docPartPr>
        <w:name w:val="FF2A235E8AED4641953B71AC815AE24F"/>
        <w:category>
          <w:name w:val="General"/>
          <w:gallery w:val="placeholder"/>
        </w:category>
        <w:types>
          <w:type w:val="bbPlcHdr"/>
        </w:types>
        <w:behaviors>
          <w:behavior w:val="content"/>
        </w:behaviors>
        <w:guid w:val="{A16B0592-A7A1-4E57-9E9C-7C922F921A6E}"/>
      </w:docPartPr>
      <w:docPartBody>
        <w:p w:rsidR="00590398" w:rsidRDefault="00AE5AC9" w:rsidP="00AE5AC9">
          <w:pPr>
            <w:pStyle w:val="FF2A235E8AED4641953B71AC815AE24F"/>
          </w:pPr>
          <w:r w:rsidRPr="00543184">
            <w:rPr>
              <w:rStyle w:val="PlaceholderText"/>
            </w:rPr>
            <w:t>Click or tap to enter a date.</w:t>
          </w:r>
        </w:p>
      </w:docPartBody>
    </w:docPart>
    <w:docPart>
      <w:docPartPr>
        <w:name w:val="D876E311886241D1A77A958C371E01EE"/>
        <w:category>
          <w:name w:val="General"/>
          <w:gallery w:val="placeholder"/>
        </w:category>
        <w:types>
          <w:type w:val="bbPlcHdr"/>
        </w:types>
        <w:behaviors>
          <w:behavior w:val="content"/>
        </w:behaviors>
        <w:guid w:val="{8C1507AF-A834-4FDA-8A46-4B036052E731}"/>
      </w:docPartPr>
      <w:docPartBody>
        <w:p w:rsidR="00590398" w:rsidRDefault="00AE5AC9" w:rsidP="00AE5AC9">
          <w:pPr>
            <w:pStyle w:val="D876E311886241D1A77A958C371E01EE"/>
          </w:pPr>
          <w:r w:rsidRPr="00543184">
            <w:rPr>
              <w:rStyle w:val="PlaceholderText"/>
            </w:rPr>
            <w:t>Click or tap to enter a date.</w:t>
          </w:r>
        </w:p>
      </w:docPartBody>
    </w:docPart>
    <w:docPart>
      <w:docPartPr>
        <w:name w:val="7A296753A7B1453489EC2AD0B50C375C"/>
        <w:category>
          <w:name w:val="General"/>
          <w:gallery w:val="placeholder"/>
        </w:category>
        <w:types>
          <w:type w:val="bbPlcHdr"/>
        </w:types>
        <w:behaviors>
          <w:behavior w:val="content"/>
        </w:behaviors>
        <w:guid w:val="{FABCC73C-3B9E-449C-9B12-D52A7B6925B8}"/>
      </w:docPartPr>
      <w:docPartBody>
        <w:p w:rsidR="00590398" w:rsidRDefault="00AE5AC9" w:rsidP="00AE5AC9">
          <w:pPr>
            <w:pStyle w:val="7A296753A7B1453489EC2AD0B50C375C"/>
          </w:pPr>
          <w:r w:rsidRPr="00543184">
            <w:rPr>
              <w:rStyle w:val="PlaceholderText"/>
            </w:rPr>
            <w:t>Click or tap to enter a date.</w:t>
          </w:r>
        </w:p>
      </w:docPartBody>
    </w:docPart>
    <w:docPart>
      <w:docPartPr>
        <w:name w:val="6A8BF79822954B16BA6F55BBF0581189"/>
        <w:category>
          <w:name w:val="General"/>
          <w:gallery w:val="placeholder"/>
        </w:category>
        <w:types>
          <w:type w:val="bbPlcHdr"/>
        </w:types>
        <w:behaviors>
          <w:behavior w:val="content"/>
        </w:behaviors>
        <w:guid w:val="{386F0F5C-64BD-4361-9FF3-7C836F18B687}"/>
      </w:docPartPr>
      <w:docPartBody>
        <w:p w:rsidR="00590398" w:rsidRDefault="00AE5AC9" w:rsidP="00AE5AC9">
          <w:pPr>
            <w:pStyle w:val="6A8BF79822954B16BA6F55BBF0581189"/>
          </w:pPr>
          <w:r w:rsidRPr="008C0D7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A7"/>
    <w:rsid w:val="00013428"/>
    <w:rsid w:val="003D4DF9"/>
    <w:rsid w:val="005437A7"/>
    <w:rsid w:val="00590398"/>
    <w:rsid w:val="00AE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E5AC9"/>
    <w:rPr>
      <w:color w:val="808080"/>
    </w:rPr>
  </w:style>
  <w:style w:type="paragraph" w:customStyle="1" w:styleId="0BD6856110384DA18FBE509792351594">
    <w:name w:val="0BD6856110384DA18FBE509792351594"/>
    <w:rsid w:val="005437A7"/>
  </w:style>
  <w:style w:type="paragraph" w:customStyle="1" w:styleId="1730D484C64749828A6CDE587939B049">
    <w:name w:val="1730D484C64749828A6CDE587939B049"/>
    <w:rsid w:val="005437A7"/>
  </w:style>
  <w:style w:type="paragraph" w:customStyle="1" w:styleId="F14A21FCB9E64E36824C5F65A62F6196">
    <w:name w:val="F14A21FCB9E64E36824C5F65A62F6196"/>
    <w:rsid w:val="005437A7"/>
  </w:style>
  <w:style w:type="paragraph" w:customStyle="1" w:styleId="4DD7FC58B0A34F549B08E96310A8F4B9">
    <w:name w:val="4DD7FC58B0A34F549B08E96310A8F4B9"/>
    <w:rsid w:val="005437A7"/>
  </w:style>
  <w:style w:type="paragraph" w:customStyle="1" w:styleId="0421AB8187CE4629B1F34B9DF0AC826E">
    <w:name w:val="0421AB8187CE4629B1F34B9DF0AC826E"/>
    <w:rsid w:val="005437A7"/>
  </w:style>
  <w:style w:type="paragraph" w:customStyle="1" w:styleId="7AFFC84C95DD4663BF65B140D37F8547">
    <w:name w:val="7AFFC84C95DD4663BF65B140D37F8547"/>
    <w:rsid w:val="005437A7"/>
  </w:style>
  <w:style w:type="paragraph" w:customStyle="1" w:styleId="52FCA72878234FEBAFE50D738E8475B5">
    <w:name w:val="52FCA72878234FEBAFE50D738E8475B5"/>
    <w:rsid w:val="005437A7"/>
  </w:style>
  <w:style w:type="paragraph" w:customStyle="1" w:styleId="9B1BF9ED44634384A2253C39279BD5D3">
    <w:name w:val="9B1BF9ED44634384A2253C39279BD5D3"/>
    <w:rsid w:val="005437A7"/>
  </w:style>
  <w:style w:type="paragraph" w:customStyle="1" w:styleId="62977EBAE7FB4A8398E890018676F13E">
    <w:name w:val="62977EBAE7FB4A8398E890018676F13E"/>
    <w:rsid w:val="005437A7"/>
  </w:style>
  <w:style w:type="paragraph" w:customStyle="1" w:styleId="B1ADB080D97D4156BAED6B337CA3DB18">
    <w:name w:val="B1ADB080D97D4156BAED6B337CA3DB18"/>
    <w:rsid w:val="005437A7"/>
  </w:style>
  <w:style w:type="paragraph" w:customStyle="1" w:styleId="27A58D2E078C43FF8A7BEF831A9B07FE">
    <w:name w:val="27A58D2E078C43FF8A7BEF831A9B07FE"/>
    <w:rsid w:val="005437A7"/>
  </w:style>
  <w:style w:type="paragraph" w:customStyle="1" w:styleId="8FE2BB8146AA4D44979F7EE454CFD055">
    <w:name w:val="8FE2BB8146AA4D44979F7EE454CFD055"/>
    <w:rsid w:val="005437A7"/>
  </w:style>
  <w:style w:type="paragraph" w:customStyle="1" w:styleId="6C308F2296D244328969CE77590AB126">
    <w:name w:val="6C308F2296D244328969CE77590AB126"/>
    <w:rsid w:val="005437A7"/>
  </w:style>
  <w:style w:type="paragraph" w:customStyle="1" w:styleId="0D95760C573A44E6B9D2EAF338BA9244">
    <w:name w:val="0D95760C573A44E6B9D2EAF338BA9244"/>
    <w:rsid w:val="005437A7"/>
  </w:style>
  <w:style w:type="paragraph" w:customStyle="1" w:styleId="2C6BB0EBD4A3424BB56D997604CFA4E7">
    <w:name w:val="2C6BB0EBD4A3424BB56D997604CFA4E7"/>
    <w:rsid w:val="003D4DF9"/>
  </w:style>
  <w:style w:type="paragraph" w:customStyle="1" w:styleId="24D80867993542468FFB442B6EBCCFAF">
    <w:name w:val="24D80867993542468FFB442B6EBCCFAF"/>
    <w:rsid w:val="003D4DF9"/>
  </w:style>
  <w:style w:type="paragraph" w:customStyle="1" w:styleId="AA3ACA91B64B4E6DBC0B09779D7CAF16">
    <w:name w:val="AA3ACA91B64B4E6DBC0B09779D7CAF16"/>
    <w:rsid w:val="003D4DF9"/>
  </w:style>
  <w:style w:type="paragraph" w:customStyle="1" w:styleId="4E664C3677C74E39A0DE0B8962EB0DBF">
    <w:name w:val="4E664C3677C74E39A0DE0B8962EB0DBF"/>
    <w:rsid w:val="003D4DF9"/>
  </w:style>
  <w:style w:type="paragraph" w:customStyle="1" w:styleId="C3E6433A944944F2A639BFE83EFA212A">
    <w:name w:val="C3E6433A944944F2A639BFE83EFA212A"/>
    <w:rsid w:val="003D4DF9"/>
  </w:style>
  <w:style w:type="paragraph" w:customStyle="1" w:styleId="453F4E77D97D4C899E8C04CC85503399">
    <w:name w:val="453F4E77D97D4C899E8C04CC85503399"/>
    <w:rsid w:val="003D4DF9"/>
  </w:style>
  <w:style w:type="paragraph" w:customStyle="1" w:styleId="DC230CBEB5094333833C27F9799CBA43">
    <w:name w:val="DC230CBEB5094333833C27F9799CBA43"/>
    <w:rsid w:val="003D4DF9"/>
  </w:style>
  <w:style w:type="paragraph" w:customStyle="1" w:styleId="A4B23B56EAB14467A48A8FD98CA588FF">
    <w:name w:val="A4B23B56EAB14467A48A8FD98CA588FF"/>
    <w:rsid w:val="003D4DF9"/>
  </w:style>
  <w:style w:type="paragraph" w:customStyle="1" w:styleId="8543761D36BB4075B3C37E6D56D32DE7">
    <w:name w:val="8543761D36BB4075B3C37E6D56D32DE7"/>
    <w:rsid w:val="003D4DF9"/>
  </w:style>
  <w:style w:type="paragraph" w:customStyle="1" w:styleId="DE03356471644156A0DF88AA8AE13969">
    <w:name w:val="DE03356471644156A0DF88AA8AE13969"/>
    <w:rsid w:val="003D4DF9"/>
  </w:style>
  <w:style w:type="paragraph" w:customStyle="1" w:styleId="FFCE38AA4B934582B18D9E639136B86E">
    <w:name w:val="FFCE38AA4B934582B18D9E639136B86E"/>
    <w:rsid w:val="003D4DF9"/>
  </w:style>
  <w:style w:type="paragraph" w:customStyle="1" w:styleId="F34DA20AE35D4713BADB168925A3D320">
    <w:name w:val="F34DA20AE35D4713BADB168925A3D320"/>
    <w:rsid w:val="003D4DF9"/>
  </w:style>
  <w:style w:type="paragraph" w:customStyle="1" w:styleId="4A6C1303770340B58A0A6A18F2F057DD">
    <w:name w:val="4A6C1303770340B58A0A6A18F2F057DD"/>
    <w:rsid w:val="003D4DF9"/>
  </w:style>
  <w:style w:type="paragraph" w:customStyle="1" w:styleId="E9BF20E5C58846D091B9AFF9E1ECC464">
    <w:name w:val="E9BF20E5C58846D091B9AFF9E1ECC464"/>
    <w:rsid w:val="003D4DF9"/>
  </w:style>
  <w:style w:type="paragraph" w:customStyle="1" w:styleId="692CD541B06A442694037FE21AF5B7DF">
    <w:name w:val="692CD541B06A442694037FE21AF5B7DF"/>
    <w:rsid w:val="003D4DF9"/>
  </w:style>
  <w:style w:type="paragraph" w:customStyle="1" w:styleId="FCBBEBAA3A35452DAE92B8D2066DA10C">
    <w:name w:val="FCBBEBAA3A35452DAE92B8D2066DA10C"/>
    <w:rsid w:val="003D4DF9"/>
  </w:style>
  <w:style w:type="paragraph" w:customStyle="1" w:styleId="A1B9768F281540D2BC9279BABF322987">
    <w:name w:val="A1B9768F281540D2BC9279BABF322987"/>
    <w:rsid w:val="003D4DF9"/>
  </w:style>
  <w:style w:type="paragraph" w:customStyle="1" w:styleId="51C7BE0064254ACF9226A6DA723FE766">
    <w:name w:val="51C7BE0064254ACF9226A6DA723FE766"/>
    <w:rsid w:val="003D4DF9"/>
  </w:style>
  <w:style w:type="paragraph" w:customStyle="1" w:styleId="1AE115812B3A43728B734E1A71118789">
    <w:name w:val="1AE115812B3A43728B734E1A71118789"/>
    <w:rsid w:val="003D4DF9"/>
  </w:style>
  <w:style w:type="paragraph" w:customStyle="1" w:styleId="4827BB06A8A8451FA626091A81AE7BA5">
    <w:name w:val="4827BB06A8A8451FA626091A81AE7BA5"/>
    <w:rsid w:val="003D4DF9"/>
  </w:style>
  <w:style w:type="paragraph" w:customStyle="1" w:styleId="ECB0554C6954428C9B528E234653A228">
    <w:name w:val="ECB0554C6954428C9B528E234653A228"/>
    <w:rsid w:val="003D4DF9"/>
  </w:style>
  <w:style w:type="paragraph" w:customStyle="1" w:styleId="986EC318CC304B58B49D32F60ECF6297">
    <w:name w:val="986EC318CC304B58B49D32F60ECF6297"/>
    <w:rsid w:val="003D4DF9"/>
  </w:style>
  <w:style w:type="paragraph" w:customStyle="1" w:styleId="AC123D09832E4E759C1F4AEE3F7958FF">
    <w:name w:val="AC123D09832E4E759C1F4AEE3F7958FF"/>
    <w:rsid w:val="003D4DF9"/>
  </w:style>
  <w:style w:type="paragraph" w:customStyle="1" w:styleId="C7210321E6524A2FBADA12437D61D0C1">
    <w:name w:val="C7210321E6524A2FBADA12437D61D0C1"/>
    <w:rsid w:val="003D4DF9"/>
  </w:style>
  <w:style w:type="paragraph" w:customStyle="1" w:styleId="E9A9C7787363449DBBD475800F4BEA91">
    <w:name w:val="E9A9C7787363449DBBD475800F4BEA91"/>
    <w:rsid w:val="003D4DF9"/>
  </w:style>
  <w:style w:type="paragraph" w:customStyle="1" w:styleId="9983BE47A491443DBEE8206813D38577">
    <w:name w:val="9983BE47A491443DBEE8206813D38577"/>
    <w:rsid w:val="003D4DF9"/>
  </w:style>
  <w:style w:type="paragraph" w:customStyle="1" w:styleId="BA37CB1A6FB34FAE91F5CA7C50282D5B">
    <w:name w:val="BA37CB1A6FB34FAE91F5CA7C50282D5B"/>
    <w:rsid w:val="00AE5AC9"/>
  </w:style>
  <w:style w:type="paragraph" w:customStyle="1" w:styleId="1DFF83B179E0486B9E1AAF32290BA416">
    <w:name w:val="1DFF83B179E0486B9E1AAF32290BA416"/>
    <w:rsid w:val="00AE5AC9"/>
  </w:style>
  <w:style w:type="paragraph" w:customStyle="1" w:styleId="39BC4315567F49EA9A4940816226D965">
    <w:name w:val="39BC4315567F49EA9A4940816226D965"/>
    <w:rsid w:val="00AE5AC9"/>
  </w:style>
  <w:style w:type="paragraph" w:customStyle="1" w:styleId="631A426B91CD4C1BB13CDD4BA45A4F4B">
    <w:name w:val="631A426B91CD4C1BB13CDD4BA45A4F4B"/>
    <w:rsid w:val="00AE5AC9"/>
  </w:style>
  <w:style w:type="paragraph" w:customStyle="1" w:styleId="C5798AC94F7D4B718D78F64FD816B2B3">
    <w:name w:val="C5798AC94F7D4B718D78F64FD816B2B3"/>
    <w:rsid w:val="00AE5AC9"/>
  </w:style>
  <w:style w:type="paragraph" w:customStyle="1" w:styleId="DF4DC5CB71204B53A1D69D2186E85272">
    <w:name w:val="DF4DC5CB71204B53A1D69D2186E85272"/>
    <w:rsid w:val="00AE5AC9"/>
  </w:style>
  <w:style w:type="paragraph" w:customStyle="1" w:styleId="B4858A432619434F9E59AEEE2AE68263">
    <w:name w:val="B4858A432619434F9E59AEEE2AE68263"/>
    <w:rsid w:val="00AE5AC9"/>
  </w:style>
  <w:style w:type="paragraph" w:customStyle="1" w:styleId="C9E897B1E3074124923AB6C5D6E8FC5F">
    <w:name w:val="C9E897B1E3074124923AB6C5D6E8FC5F"/>
    <w:rsid w:val="00AE5AC9"/>
  </w:style>
  <w:style w:type="paragraph" w:customStyle="1" w:styleId="A8B66CB1904F4286A38CA398CCA33F79">
    <w:name w:val="A8B66CB1904F4286A38CA398CCA33F79"/>
    <w:rsid w:val="00AE5AC9"/>
  </w:style>
  <w:style w:type="paragraph" w:customStyle="1" w:styleId="B45FEE3E86EB48A283D4EF42BC4FD86E">
    <w:name w:val="B45FEE3E86EB48A283D4EF42BC4FD86E"/>
    <w:rsid w:val="00AE5AC9"/>
  </w:style>
  <w:style w:type="paragraph" w:customStyle="1" w:styleId="B596E14774AC44309C83FECEE487BEC3">
    <w:name w:val="B596E14774AC44309C83FECEE487BEC3"/>
    <w:rsid w:val="00AE5AC9"/>
  </w:style>
  <w:style w:type="paragraph" w:customStyle="1" w:styleId="F5F4CCE619B24AF880D619D75E0BDAC8">
    <w:name w:val="F5F4CCE619B24AF880D619D75E0BDAC8"/>
    <w:rsid w:val="00AE5AC9"/>
  </w:style>
  <w:style w:type="paragraph" w:customStyle="1" w:styleId="A52F389B275044F4A665B52426EF3B95">
    <w:name w:val="A52F389B275044F4A665B52426EF3B95"/>
    <w:rsid w:val="00AE5AC9"/>
  </w:style>
  <w:style w:type="paragraph" w:customStyle="1" w:styleId="EE2432C301F941068371F0A526636851">
    <w:name w:val="EE2432C301F941068371F0A526636851"/>
    <w:rsid w:val="00AE5AC9"/>
  </w:style>
  <w:style w:type="paragraph" w:customStyle="1" w:styleId="FA8E2011C3BA4C47A74E3CCDD1677A5F">
    <w:name w:val="FA8E2011C3BA4C47A74E3CCDD1677A5F"/>
    <w:rsid w:val="00AE5AC9"/>
  </w:style>
  <w:style w:type="paragraph" w:customStyle="1" w:styleId="2666CD0411534770842983C4667B4B88">
    <w:name w:val="2666CD0411534770842983C4667B4B88"/>
    <w:rsid w:val="00AE5AC9"/>
  </w:style>
  <w:style w:type="paragraph" w:customStyle="1" w:styleId="A46994A72C7A4D239CE1CF28C8BAB6F8">
    <w:name w:val="A46994A72C7A4D239CE1CF28C8BAB6F8"/>
    <w:rsid w:val="00AE5AC9"/>
  </w:style>
  <w:style w:type="paragraph" w:customStyle="1" w:styleId="E589690A5CC4401391423BC502E039D3">
    <w:name w:val="E589690A5CC4401391423BC502E039D3"/>
    <w:rsid w:val="00AE5AC9"/>
  </w:style>
  <w:style w:type="paragraph" w:customStyle="1" w:styleId="0837075255E84DEEAC7303C248A8C141">
    <w:name w:val="0837075255E84DEEAC7303C248A8C141"/>
    <w:rsid w:val="00AE5AC9"/>
  </w:style>
  <w:style w:type="paragraph" w:customStyle="1" w:styleId="09B6F0AF383244899FACD6A88BCE6A27">
    <w:name w:val="09B6F0AF383244899FACD6A88BCE6A27"/>
    <w:rsid w:val="00AE5AC9"/>
  </w:style>
  <w:style w:type="paragraph" w:customStyle="1" w:styleId="F7E5F6EA51BC4FFB8E5B6BAF4BCA193C">
    <w:name w:val="F7E5F6EA51BC4FFB8E5B6BAF4BCA193C"/>
    <w:rsid w:val="00AE5AC9"/>
  </w:style>
  <w:style w:type="paragraph" w:customStyle="1" w:styleId="D844DD66B0EF4FC497262CAF22836217">
    <w:name w:val="D844DD66B0EF4FC497262CAF22836217"/>
    <w:rsid w:val="00AE5AC9"/>
  </w:style>
  <w:style w:type="paragraph" w:customStyle="1" w:styleId="26B86EEF3B0C42C6AEB3AB3780DD2C62">
    <w:name w:val="26B86EEF3B0C42C6AEB3AB3780DD2C62"/>
    <w:rsid w:val="00AE5AC9"/>
  </w:style>
  <w:style w:type="paragraph" w:customStyle="1" w:styleId="A392F782037343B7AB48D0B494C0CD55">
    <w:name w:val="A392F782037343B7AB48D0B494C0CD55"/>
    <w:rsid w:val="00AE5AC9"/>
  </w:style>
  <w:style w:type="paragraph" w:customStyle="1" w:styleId="6D76B613F08D42B3A39B1B8107F74C5A">
    <w:name w:val="6D76B613F08D42B3A39B1B8107F74C5A"/>
    <w:rsid w:val="00AE5AC9"/>
  </w:style>
  <w:style w:type="paragraph" w:customStyle="1" w:styleId="4B7D143DEA7E4D0DA0FEE6251BBE35BA">
    <w:name w:val="4B7D143DEA7E4D0DA0FEE6251BBE35BA"/>
    <w:rsid w:val="00AE5AC9"/>
  </w:style>
  <w:style w:type="paragraph" w:customStyle="1" w:styleId="C52A2DE98F5545599B90E99893E58B76">
    <w:name w:val="C52A2DE98F5545599B90E99893E58B76"/>
    <w:rsid w:val="00AE5AC9"/>
  </w:style>
  <w:style w:type="paragraph" w:customStyle="1" w:styleId="AB5C5E8CDD5F416C8D0AA86A023DB7B4">
    <w:name w:val="AB5C5E8CDD5F416C8D0AA86A023DB7B4"/>
    <w:rsid w:val="00AE5AC9"/>
  </w:style>
  <w:style w:type="paragraph" w:customStyle="1" w:styleId="2EE98264BE11472196F5EB42731312EC">
    <w:name w:val="2EE98264BE11472196F5EB42731312EC"/>
    <w:rsid w:val="00AE5AC9"/>
  </w:style>
  <w:style w:type="paragraph" w:customStyle="1" w:styleId="F5F2F8A491444603BABEA90538988250">
    <w:name w:val="F5F2F8A491444603BABEA90538988250"/>
    <w:rsid w:val="00AE5AC9"/>
  </w:style>
  <w:style w:type="paragraph" w:customStyle="1" w:styleId="C3AD769229304756AD00856462E68B39">
    <w:name w:val="C3AD769229304756AD00856462E68B39"/>
    <w:rsid w:val="00AE5AC9"/>
  </w:style>
  <w:style w:type="paragraph" w:customStyle="1" w:styleId="847FDAB8DF5E483BBFB254328EC19B36">
    <w:name w:val="847FDAB8DF5E483BBFB254328EC19B36"/>
    <w:rsid w:val="00AE5AC9"/>
  </w:style>
  <w:style w:type="paragraph" w:customStyle="1" w:styleId="21EBCC6D00DC4155B43AED826A9D5D5E">
    <w:name w:val="21EBCC6D00DC4155B43AED826A9D5D5E"/>
    <w:rsid w:val="00AE5AC9"/>
  </w:style>
  <w:style w:type="paragraph" w:customStyle="1" w:styleId="D3C86342A6B447A4916E7F745C86F4A3">
    <w:name w:val="D3C86342A6B447A4916E7F745C86F4A3"/>
    <w:rsid w:val="00AE5AC9"/>
  </w:style>
  <w:style w:type="paragraph" w:customStyle="1" w:styleId="B2D941053B9640359488E875E92D2664">
    <w:name w:val="B2D941053B9640359488E875E92D2664"/>
    <w:rsid w:val="00AE5AC9"/>
  </w:style>
  <w:style w:type="paragraph" w:customStyle="1" w:styleId="351FFE40375A411588108B30D247119E">
    <w:name w:val="351FFE40375A411588108B30D247119E"/>
    <w:rsid w:val="00AE5AC9"/>
  </w:style>
  <w:style w:type="paragraph" w:customStyle="1" w:styleId="1F6C2217F2A74455A713226D9B660798">
    <w:name w:val="1F6C2217F2A74455A713226D9B660798"/>
    <w:rsid w:val="00AE5AC9"/>
  </w:style>
  <w:style w:type="paragraph" w:customStyle="1" w:styleId="A3E1FE0730324DD695E8A86B1CA20FDA">
    <w:name w:val="A3E1FE0730324DD695E8A86B1CA20FDA"/>
    <w:rsid w:val="00AE5AC9"/>
  </w:style>
  <w:style w:type="paragraph" w:customStyle="1" w:styleId="CC64A72ADE5E45CBBC65EE2AFB996A7C">
    <w:name w:val="CC64A72ADE5E45CBBC65EE2AFB996A7C"/>
    <w:rsid w:val="00AE5AC9"/>
  </w:style>
  <w:style w:type="paragraph" w:customStyle="1" w:styleId="FF2A235E8AED4641953B71AC815AE24F">
    <w:name w:val="FF2A235E8AED4641953B71AC815AE24F"/>
    <w:rsid w:val="00AE5AC9"/>
  </w:style>
  <w:style w:type="paragraph" w:customStyle="1" w:styleId="D876E311886241D1A77A958C371E01EE">
    <w:name w:val="D876E311886241D1A77A958C371E01EE"/>
    <w:rsid w:val="00AE5AC9"/>
  </w:style>
  <w:style w:type="paragraph" w:customStyle="1" w:styleId="7A296753A7B1453489EC2AD0B50C375C">
    <w:name w:val="7A296753A7B1453489EC2AD0B50C375C"/>
    <w:rsid w:val="00AE5AC9"/>
  </w:style>
  <w:style w:type="paragraph" w:customStyle="1" w:styleId="6A8BF79822954B16BA6F55BBF0581189">
    <w:name w:val="6A8BF79822954B16BA6F55BBF0581189"/>
    <w:rsid w:val="00AE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8AC7-4853-4176-97A0-D3775B6B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Wellcome Trust- McMichael Clinical Research Facility</vt:lpstr>
    </vt:vector>
  </TitlesOfParts>
  <Company>Imperial College Healthcare NHS Trust</Company>
  <LinksUpToDate>false</LinksUpToDate>
  <CharactersWithSpaces>7982</CharactersWithSpaces>
  <SharedDoc>false</SharedDoc>
  <HLinks>
    <vt:vector size="18" baseType="variant">
      <vt:variant>
        <vt:i4>1507357</vt:i4>
      </vt:variant>
      <vt:variant>
        <vt:i4>49</vt:i4>
      </vt:variant>
      <vt:variant>
        <vt:i4>0</vt:i4>
      </vt:variant>
      <vt:variant>
        <vt:i4>5</vt:i4>
      </vt:variant>
      <vt:variant>
        <vt:lpwstr>https://learn.nihr.ac.uk/</vt:lpwstr>
      </vt:variant>
      <vt:variant>
        <vt:lpwstr/>
      </vt:variant>
      <vt:variant>
        <vt:i4>7536685</vt:i4>
      </vt:variant>
      <vt:variant>
        <vt:i4>25</vt:i4>
      </vt:variant>
      <vt:variant>
        <vt:i4>0</vt:i4>
      </vt:variant>
      <vt:variant>
        <vt:i4>5</vt:i4>
      </vt:variant>
      <vt:variant>
        <vt:lpwstr>http://www.imperial.ac.uk/safety/safety-by-topic/lone-working/</vt:lpwstr>
      </vt:variant>
      <vt:variant>
        <vt:lpwstr/>
      </vt:variant>
      <vt:variant>
        <vt:i4>2097222</vt:i4>
      </vt:variant>
      <vt:variant>
        <vt:i4>0</vt:i4>
      </vt:variant>
      <vt:variant>
        <vt:i4>0</vt:i4>
      </vt:variant>
      <vt:variant>
        <vt:i4>5</vt:i4>
      </vt:variant>
      <vt:variant>
        <vt:lpwstr>mailto:imperial.icrfinduction@nhs.net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Wellcome Trust- McMichael Clinical Research Facility</dc:title>
  <dc:subject/>
  <dc:creator>Administrator</dc:creator>
  <cp:keywords/>
  <cp:lastModifiedBy>Bonner, Jacob</cp:lastModifiedBy>
  <cp:revision>5</cp:revision>
  <cp:lastPrinted>2021-01-08T17:12:00Z</cp:lastPrinted>
  <dcterms:created xsi:type="dcterms:W3CDTF">2021-03-24T17:47:00Z</dcterms:created>
  <dcterms:modified xsi:type="dcterms:W3CDTF">2021-03-24T17:53:00Z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