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299DF" w14:textId="0E2BEC79" w:rsidR="007F45C6" w:rsidRDefault="009F1508" w:rsidP="6DE5604F">
      <w:pPr>
        <w:spacing w:after="0" w:line="240" w:lineRule="auto"/>
        <w:jc w:val="center"/>
        <w:rPr>
          <w:b/>
          <w:bCs/>
          <w:sz w:val="24"/>
          <w:szCs w:val="24"/>
        </w:rPr>
      </w:pPr>
      <w:r w:rsidRPr="6DE5604F">
        <w:rPr>
          <w:b/>
          <w:bCs/>
          <w:sz w:val="24"/>
          <w:szCs w:val="24"/>
        </w:rPr>
        <w:t>Imperial UKRI Impact Acceleration Account (IAA)</w:t>
      </w:r>
    </w:p>
    <w:p w14:paraId="5EE46CA8" w14:textId="5AE57B52" w:rsidR="007F45C6" w:rsidRPr="0016251E" w:rsidRDefault="007F45C6" w:rsidP="00FB1A4A">
      <w:pPr>
        <w:pStyle w:val="Header"/>
        <w:jc w:val="center"/>
        <w:rPr>
          <w:b/>
          <w:bCs/>
          <w:i/>
          <w:iCs/>
          <w:sz w:val="24"/>
          <w:szCs w:val="24"/>
        </w:rPr>
      </w:pPr>
      <w:r w:rsidRPr="6DE5604F">
        <w:rPr>
          <w:b/>
          <w:bCs/>
          <w:i/>
          <w:iCs/>
          <w:sz w:val="24"/>
          <w:szCs w:val="24"/>
        </w:rPr>
        <w:t>B1: Project plan form</w:t>
      </w:r>
    </w:p>
    <w:p w14:paraId="56841058" w14:textId="39F13A41" w:rsidR="007F45C6" w:rsidRPr="001B5BC7" w:rsidRDefault="007F45C6" w:rsidP="007F45C6">
      <w:pPr>
        <w:spacing w:after="0" w:line="240" w:lineRule="auto"/>
        <w:contextualSpacing/>
        <w:rPr>
          <w:rFonts w:cstheme="minorHAnsi"/>
          <w:b/>
          <w:i/>
          <w:iCs/>
          <w:color w:val="FF0000"/>
          <w:sz w:val="24"/>
        </w:rPr>
      </w:pPr>
      <w:r w:rsidRPr="001B5BC7">
        <w:rPr>
          <w:rFonts w:cstheme="minorHAnsi"/>
          <w:b/>
          <w:i/>
          <w:iCs/>
          <w:color w:val="FF0000"/>
          <w:sz w:val="24"/>
        </w:rPr>
        <w:t xml:space="preserve">All sections must be completed – incomplete applications cannot be reviewed by </w:t>
      </w:r>
      <w:proofErr w:type="gramStart"/>
      <w:r w:rsidRPr="001B5BC7">
        <w:rPr>
          <w:rFonts w:cstheme="minorHAnsi"/>
          <w:b/>
          <w:i/>
          <w:iCs/>
          <w:color w:val="FF0000"/>
          <w:sz w:val="24"/>
        </w:rPr>
        <w:t>panel</w:t>
      </w:r>
      <w:proofErr w:type="gramEnd"/>
      <w:r w:rsidRPr="001B5BC7">
        <w:rPr>
          <w:rFonts w:cstheme="minorHAnsi"/>
          <w:b/>
          <w:i/>
          <w:iCs/>
          <w:color w:val="FF0000"/>
          <w:sz w:val="24"/>
        </w:rPr>
        <w:t xml:space="preserve"> </w:t>
      </w:r>
    </w:p>
    <w:tbl>
      <w:tblPr>
        <w:tblStyle w:val="TableGrid"/>
        <w:tblW w:w="9067" w:type="dxa"/>
        <w:tblLook w:val="04A0" w:firstRow="1" w:lastRow="0" w:firstColumn="1" w:lastColumn="0" w:noHBand="0" w:noVBand="1"/>
      </w:tblPr>
      <w:tblGrid>
        <w:gridCol w:w="2248"/>
        <w:gridCol w:w="15"/>
        <w:gridCol w:w="3261"/>
        <w:gridCol w:w="3543"/>
      </w:tblGrid>
      <w:tr w:rsidR="007F45C6" w:rsidRPr="00407DF7" w14:paraId="32A4FBC3" w14:textId="77777777" w:rsidTr="00534313">
        <w:tc>
          <w:tcPr>
            <w:tcW w:w="9067" w:type="dxa"/>
            <w:gridSpan w:val="4"/>
            <w:shd w:val="clear" w:color="auto" w:fill="D9D9D9" w:themeFill="background1" w:themeFillShade="D9"/>
          </w:tcPr>
          <w:p w14:paraId="2373F5AF" w14:textId="77777777" w:rsidR="007F45C6" w:rsidRPr="00865183" w:rsidRDefault="007F45C6" w:rsidP="007F45C6">
            <w:pPr>
              <w:pStyle w:val="ListParagraph"/>
              <w:numPr>
                <w:ilvl w:val="0"/>
                <w:numId w:val="5"/>
              </w:numPr>
              <w:spacing w:after="0" w:line="240" w:lineRule="auto"/>
              <w:ind w:left="284" w:right="-188" w:hanging="284"/>
              <w:rPr>
                <w:rFonts w:cstheme="minorHAnsi"/>
                <w:b/>
              </w:rPr>
            </w:pPr>
            <w:r>
              <w:rPr>
                <w:rFonts w:cstheme="minorHAnsi"/>
                <w:b/>
              </w:rPr>
              <w:t>Applicant d</w:t>
            </w:r>
            <w:r w:rsidRPr="00865183">
              <w:rPr>
                <w:rFonts w:cstheme="minorHAnsi"/>
                <w:b/>
              </w:rPr>
              <w:t>etails</w:t>
            </w:r>
          </w:p>
        </w:tc>
      </w:tr>
      <w:tr w:rsidR="007F45C6" w:rsidRPr="00407DF7" w14:paraId="11DBD6D7" w14:textId="77777777" w:rsidTr="00534313">
        <w:tc>
          <w:tcPr>
            <w:tcW w:w="2248" w:type="dxa"/>
            <w:shd w:val="clear" w:color="auto" w:fill="D9D9D9" w:themeFill="background1" w:themeFillShade="D9"/>
          </w:tcPr>
          <w:p w14:paraId="7E5B42B9" w14:textId="77777777" w:rsidR="007F45C6" w:rsidRPr="00407DF7" w:rsidRDefault="007F45C6" w:rsidP="00534313">
            <w:pPr>
              <w:ind w:right="-188"/>
              <w:contextualSpacing/>
              <w:rPr>
                <w:rFonts w:cstheme="minorHAnsi"/>
                <w:b/>
              </w:rPr>
            </w:pPr>
          </w:p>
        </w:tc>
        <w:tc>
          <w:tcPr>
            <w:tcW w:w="3276" w:type="dxa"/>
            <w:gridSpan w:val="2"/>
            <w:shd w:val="clear" w:color="auto" w:fill="D9D9D9" w:themeFill="background1" w:themeFillShade="D9"/>
          </w:tcPr>
          <w:p w14:paraId="0E1BC013" w14:textId="77777777" w:rsidR="007F45C6" w:rsidRPr="00407DF7" w:rsidRDefault="007F45C6" w:rsidP="00534313">
            <w:pPr>
              <w:ind w:right="-188"/>
              <w:contextualSpacing/>
              <w:rPr>
                <w:rFonts w:cstheme="minorHAnsi"/>
                <w:b/>
              </w:rPr>
            </w:pPr>
            <w:r>
              <w:rPr>
                <w:rFonts w:cstheme="minorHAnsi"/>
                <w:b/>
              </w:rPr>
              <w:t>Lead a</w:t>
            </w:r>
            <w:r w:rsidRPr="00407DF7">
              <w:rPr>
                <w:rFonts w:cstheme="minorHAnsi"/>
                <w:b/>
              </w:rPr>
              <w:t>pplicant</w:t>
            </w:r>
          </w:p>
        </w:tc>
        <w:tc>
          <w:tcPr>
            <w:tcW w:w="3543" w:type="dxa"/>
            <w:shd w:val="clear" w:color="auto" w:fill="D9D9D9" w:themeFill="background1" w:themeFillShade="D9"/>
          </w:tcPr>
          <w:p w14:paraId="59A45EF6" w14:textId="2DE6F82C" w:rsidR="007F45C6" w:rsidRPr="00407DF7" w:rsidRDefault="007F45C6" w:rsidP="00534313">
            <w:pPr>
              <w:ind w:right="-188"/>
              <w:contextualSpacing/>
              <w:rPr>
                <w:rFonts w:cstheme="minorHAnsi"/>
                <w:b/>
              </w:rPr>
            </w:pPr>
            <w:r>
              <w:rPr>
                <w:rFonts w:cstheme="minorHAnsi"/>
                <w:b/>
              </w:rPr>
              <w:t>Co-applicant</w:t>
            </w:r>
            <w:r w:rsidR="00595749">
              <w:rPr>
                <w:rFonts w:cstheme="minorHAnsi"/>
                <w:b/>
              </w:rPr>
              <w:t xml:space="preserve"> (if applicable)</w:t>
            </w:r>
          </w:p>
        </w:tc>
      </w:tr>
      <w:tr w:rsidR="007F45C6" w:rsidRPr="00407DF7" w14:paraId="308CB79B" w14:textId="77777777" w:rsidTr="00534313">
        <w:tc>
          <w:tcPr>
            <w:tcW w:w="2248" w:type="dxa"/>
          </w:tcPr>
          <w:p w14:paraId="39CDB6EB" w14:textId="77777777" w:rsidR="007F45C6" w:rsidRPr="00407DF7" w:rsidRDefault="007F45C6" w:rsidP="00534313">
            <w:pPr>
              <w:ind w:right="-188"/>
              <w:contextualSpacing/>
              <w:rPr>
                <w:rFonts w:cstheme="minorHAnsi"/>
              </w:rPr>
            </w:pPr>
            <w:r w:rsidRPr="00407DF7">
              <w:rPr>
                <w:rFonts w:cstheme="minorHAnsi"/>
              </w:rPr>
              <w:t xml:space="preserve">Name </w:t>
            </w:r>
          </w:p>
        </w:tc>
        <w:tc>
          <w:tcPr>
            <w:tcW w:w="3276" w:type="dxa"/>
            <w:gridSpan w:val="2"/>
          </w:tcPr>
          <w:p w14:paraId="23EF33C8" w14:textId="77777777" w:rsidR="007F45C6" w:rsidRPr="00407DF7" w:rsidRDefault="007F45C6" w:rsidP="00534313">
            <w:pPr>
              <w:ind w:right="-188"/>
              <w:contextualSpacing/>
              <w:rPr>
                <w:rFonts w:cstheme="minorHAnsi"/>
              </w:rPr>
            </w:pPr>
          </w:p>
        </w:tc>
        <w:tc>
          <w:tcPr>
            <w:tcW w:w="3543" w:type="dxa"/>
          </w:tcPr>
          <w:p w14:paraId="2AA25467" w14:textId="77777777" w:rsidR="007F45C6" w:rsidRPr="00407DF7" w:rsidRDefault="007F45C6" w:rsidP="00534313">
            <w:pPr>
              <w:ind w:right="-188"/>
              <w:contextualSpacing/>
              <w:rPr>
                <w:rFonts w:cstheme="minorHAnsi"/>
              </w:rPr>
            </w:pPr>
          </w:p>
        </w:tc>
      </w:tr>
      <w:tr w:rsidR="007F45C6" w:rsidRPr="00407DF7" w14:paraId="678A4DF0" w14:textId="77777777" w:rsidTr="00534313">
        <w:trPr>
          <w:trHeight w:val="219"/>
        </w:trPr>
        <w:tc>
          <w:tcPr>
            <w:tcW w:w="2248" w:type="dxa"/>
          </w:tcPr>
          <w:p w14:paraId="216C7407" w14:textId="77777777" w:rsidR="007F45C6" w:rsidRPr="00407DF7" w:rsidRDefault="007F45C6" w:rsidP="00534313">
            <w:pPr>
              <w:ind w:right="-188"/>
              <w:contextualSpacing/>
              <w:rPr>
                <w:rFonts w:cstheme="minorHAnsi"/>
              </w:rPr>
            </w:pPr>
            <w:r>
              <w:rPr>
                <w:rFonts w:cstheme="minorHAnsi"/>
              </w:rPr>
              <w:t xml:space="preserve">Email </w:t>
            </w:r>
            <w:r w:rsidRPr="00407DF7">
              <w:rPr>
                <w:rFonts w:cstheme="minorHAnsi"/>
              </w:rPr>
              <w:t xml:space="preserve"> </w:t>
            </w:r>
          </w:p>
        </w:tc>
        <w:tc>
          <w:tcPr>
            <w:tcW w:w="3276" w:type="dxa"/>
            <w:gridSpan w:val="2"/>
          </w:tcPr>
          <w:p w14:paraId="58ABE54B" w14:textId="77777777" w:rsidR="007F45C6" w:rsidRPr="00407DF7" w:rsidRDefault="007F45C6" w:rsidP="00534313">
            <w:pPr>
              <w:ind w:right="-188"/>
              <w:contextualSpacing/>
              <w:rPr>
                <w:rFonts w:cstheme="minorHAnsi"/>
              </w:rPr>
            </w:pPr>
          </w:p>
        </w:tc>
        <w:tc>
          <w:tcPr>
            <w:tcW w:w="3543" w:type="dxa"/>
          </w:tcPr>
          <w:p w14:paraId="5588434A" w14:textId="77777777" w:rsidR="007F45C6" w:rsidRPr="00407DF7" w:rsidRDefault="007F45C6" w:rsidP="00534313">
            <w:pPr>
              <w:ind w:right="-188"/>
              <w:contextualSpacing/>
              <w:rPr>
                <w:rFonts w:cstheme="minorHAnsi"/>
              </w:rPr>
            </w:pPr>
          </w:p>
        </w:tc>
      </w:tr>
      <w:tr w:rsidR="007F45C6" w:rsidRPr="00407DF7" w14:paraId="082F7D78" w14:textId="77777777" w:rsidTr="00534313">
        <w:tc>
          <w:tcPr>
            <w:tcW w:w="2248" w:type="dxa"/>
          </w:tcPr>
          <w:p w14:paraId="76F1E881" w14:textId="77777777" w:rsidR="007F45C6" w:rsidRPr="00407DF7" w:rsidRDefault="007F45C6" w:rsidP="00534313">
            <w:pPr>
              <w:ind w:right="-188"/>
              <w:contextualSpacing/>
              <w:rPr>
                <w:rFonts w:cstheme="minorHAnsi"/>
              </w:rPr>
            </w:pPr>
            <w:r>
              <w:rPr>
                <w:rFonts w:cstheme="minorHAnsi"/>
              </w:rPr>
              <w:t>Faculty/Department</w:t>
            </w:r>
          </w:p>
        </w:tc>
        <w:tc>
          <w:tcPr>
            <w:tcW w:w="3276" w:type="dxa"/>
            <w:gridSpan w:val="2"/>
          </w:tcPr>
          <w:p w14:paraId="3971A622" w14:textId="77777777" w:rsidR="007F45C6" w:rsidRDefault="007F45C6" w:rsidP="00534313">
            <w:pPr>
              <w:ind w:right="-188"/>
              <w:contextualSpacing/>
              <w:rPr>
                <w:rFonts w:cstheme="minorHAnsi"/>
              </w:rPr>
            </w:pPr>
          </w:p>
          <w:p w14:paraId="57FF3733" w14:textId="77777777" w:rsidR="007F45C6" w:rsidRPr="00407DF7" w:rsidRDefault="007F45C6" w:rsidP="00534313">
            <w:pPr>
              <w:ind w:right="-188"/>
              <w:contextualSpacing/>
              <w:rPr>
                <w:rFonts w:cstheme="minorHAnsi"/>
              </w:rPr>
            </w:pPr>
          </w:p>
        </w:tc>
        <w:tc>
          <w:tcPr>
            <w:tcW w:w="3543" w:type="dxa"/>
          </w:tcPr>
          <w:p w14:paraId="74F578FD" w14:textId="77777777" w:rsidR="007F45C6" w:rsidRPr="00407DF7" w:rsidRDefault="007F45C6" w:rsidP="00534313">
            <w:pPr>
              <w:ind w:right="-188"/>
              <w:contextualSpacing/>
              <w:rPr>
                <w:rFonts w:cstheme="minorHAnsi"/>
              </w:rPr>
            </w:pPr>
            <w:r>
              <w:rPr>
                <w:rFonts w:cstheme="minorHAnsi"/>
              </w:rPr>
              <w:t xml:space="preserve"> </w:t>
            </w:r>
          </w:p>
        </w:tc>
      </w:tr>
      <w:tr w:rsidR="00595749" w:rsidRPr="00407DF7" w14:paraId="67B23240" w14:textId="77777777" w:rsidTr="00534313">
        <w:tc>
          <w:tcPr>
            <w:tcW w:w="2263" w:type="dxa"/>
            <w:gridSpan w:val="2"/>
            <w:shd w:val="clear" w:color="auto" w:fill="D9D9D9" w:themeFill="background1" w:themeFillShade="D9"/>
          </w:tcPr>
          <w:p w14:paraId="6A4C7247" w14:textId="172166DF" w:rsidR="00595749" w:rsidRDefault="00595749" w:rsidP="00534313">
            <w:pPr>
              <w:ind w:right="-188"/>
              <w:contextualSpacing/>
              <w:rPr>
                <w:rFonts w:cstheme="minorHAnsi"/>
              </w:rPr>
            </w:pPr>
            <w:r>
              <w:rPr>
                <w:rFonts w:cstheme="minorHAnsi"/>
                <w:b/>
              </w:rPr>
              <w:t xml:space="preserve">Named researcher </w:t>
            </w:r>
          </w:p>
        </w:tc>
        <w:tc>
          <w:tcPr>
            <w:tcW w:w="6804" w:type="dxa"/>
            <w:gridSpan w:val="2"/>
            <w:shd w:val="clear" w:color="auto" w:fill="D9D9D9" w:themeFill="background1" w:themeFillShade="D9"/>
          </w:tcPr>
          <w:p w14:paraId="11C9042F" w14:textId="5D8149CC" w:rsidR="00595749" w:rsidRPr="00407DF7" w:rsidRDefault="00595749" w:rsidP="00534313">
            <w:pPr>
              <w:ind w:right="-188"/>
              <w:contextualSpacing/>
              <w:rPr>
                <w:rFonts w:cstheme="minorHAnsi"/>
              </w:rPr>
            </w:pPr>
            <w:r>
              <w:rPr>
                <w:rFonts w:cstheme="minorHAnsi"/>
              </w:rPr>
              <w:t>(</w:t>
            </w:r>
            <w:proofErr w:type="gramStart"/>
            <w:r>
              <w:rPr>
                <w:rFonts w:cstheme="minorHAnsi"/>
              </w:rPr>
              <w:t>if</w:t>
            </w:r>
            <w:proofErr w:type="gramEnd"/>
            <w:r>
              <w:rPr>
                <w:rFonts w:cstheme="minorHAnsi"/>
              </w:rPr>
              <w:t xml:space="preserve"> applicable)</w:t>
            </w:r>
          </w:p>
        </w:tc>
      </w:tr>
      <w:tr w:rsidR="00595749" w:rsidRPr="00407DF7" w14:paraId="30C2F156" w14:textId="77777777" w:rsidTr="00595749">
        <w:trPr>
          <w:trHeight w:val="270"/>
        </w:trPr>
        <w:tc>
          <w:tcPr>
            <w:tcW w:w="2263" w:type="dxa"/>
            <w:gridSpan w:val="2"/>
          </w:tcPr>
          <w:p w14:paraId="4230C210" w14:textId="5AF34115" w:rsidR="00595749" w:rsidRDefault="00595749" w:rsidP="00534313">
            <w:pPr>
              <w:ind w:right="-188"/>
              <w:contextualSpacing/>
              <w:rPr>
                <w:rFonts w:cstheme="minorHAnsi"/>
              </w:rPr>
            </w:pPr>
            <w:r>
              <w:rPr>
                <w:rFonts w:cstheme="minorHAnsi"/>
              </w:rPr>
              <w:t>Name</w:t>
            </w:r>
          </w:p>
        </w:tc>
        <w:tc>
          <w:tcPr>
            <w:tcW w:w="6804" w:type="dxa"/>
            <w:gridSpan w:val="2"/>
          </w:tcPr>
          <w:p w14:paraId="4D2C1F8B" w14:textId="77777777" w:rsidR="00595749" w:rsidRPr="00407DF7" w:rsidRDefault="00595749" w:rsidP="00534313">
            <w:pPr>
              <w:ind w:right="-188"/>
              <w:contextualSpacing/>
              <w:rPr>
                <w:rFonts w:cstheme="minorHAnsi"/>
              </w:rPr>
            </w:pPr>
          </w:p>
        </w:tc>
      </w:tr>
      <w:tr w:rsidR="00595749" w:rsidRPr="00407DF7" w14:paraId="37BDF388" w14:textId="77777777" w:rsidTr="00595749">
        <w:trPr>
          <w:trHeight w:val="270"/>
        </w:trPr>
        <w:tc>
          <w:tcPr>
            <w:tcW w:w="2263" w:type="dxa"/>
            <w:gridSpan w:val="2"/>
          </w:tcPr>
          <w:p w14:paraId="549A6565" w14:textId="5AD871E1" w:rsidR="00595749" w:rsidRDefault="00595749" w:rsidP="00534313">
            <w:pPr>
              <w:ind w:right="-188"/>
              <w:contextualSpacing/>
              <w:rPr>
                <w:rFonts w:cstheme="minorHAnsi"/>
              </w:rPr>
            </w:pPr>
            <w:r>
              <w:rPr>
                <w:rFonts w:cstheme="minorHAnsi"/>
              </w:rPr>
              <w:t>Faculty/Department</w:t>
            </w:r>
          </w:p>
        </w:tc>
        <w:tc>
          <w:tcPr>
            <w:tcW w:w="6804" w:type="dxa"/>
            <w:gridSpan w:val="2"/>
          </w:tcPr>
          <w:p w14:paraId="70C7B028" w14:textId="137D9A70" w:rsidR="00595749" w:rsidRDefault="00595749" w:rsidP="00534313">
            <w:pPr>
              <w:ind w:right="-188"/>
              <w:contextualSpacing/>
              <w:rPr>
                <w:rFonts w:cstheme="minorHAnsi"/>
              </w:rPr>
            </w:pPr>
          </w:p>
        </w:tc>
      </w:tr>
      <w:tr w:rsidR="00595749" w:rsidRPr="00407DF7" w14:paraId="58736B7C" w14:textId="77777777" w:rsidTr="00534313">
        <w:tc>
          <w:tcPr>
            <w:tcW w:w="9067" w:type="dxa"/>
            <w:gridSpan w:val="4"/>
            <w:shd w:val="clear" w:color="auto" w:fill="D9D9D9" w:themeFill="background1" w:themeFillShade="D9"/>
          </w:tcPr>
          <w:p w14:paraId="45C9594B" w14:textId="43251296" w:rsidR="00595749" w:rsidRPr="00407DF7" w:rsidRDefault="00595749" w:rsidP="00534313">
            <w:pPr>
              <w:ind w:right="-188"/>
              <w:contextualSpacing/>
              <w:rPr>
                <w:rFonts w:cstheme="minorHAnsi"/>
              </w:rPr>
            </w:pPr>
            <w:r>
              <w:rPr>
                <w:rFonts w:cstheme="minorHAnsi"/>
                <w:b/>
              </w:rPr>
              <w:t>Worktribe PA n</w:t>
            </w:r>
            <w:r w:rsidRPr="00756056">
              <w:rPr>
                <w:rFonts w:cstheme="minorHAnsi"/>
                <w:b/>
              </w:rPr>
              <w:t>umber</w:t>
            </w:r>
          </w:p>
        </w:tc>
      </w:tr>
      <w:tr w:rsidR="00595749" w:rsidRPr="00407DF7" w14:paraId="2FC5ABB5" w14:textId="77777777" w:rsidTr="00595749">
        <w:trPr>
          <w:trHeight w:val="268"/>
        </w:trPr>
        <w:tc>
          <w:tcPr>
            <w:tcW w:w="9067" w:type="dxa"/>
            <w:gridSpan w:val="4"/>
          </w:tcPr>
          <w:p w14:paraId="409F0668" w14:textId="77777777" w:rsidR="00595749" w:rsidRPr="00407DF7" w:rsidRDefault="00595749" w:rsidP="00534313">
            <w:pPr>
              <w:ind w:right="-188"/>
              <w:contextualSpacing/>
              <w:rPr>
                <w:rFonts w:cstheme="minorHAnsi"/>
              </w:rPr>
            </w:pPr>
          </w:p>
        </w:tc>
      </w:tr>
    </w:tbl>
    <w:p w14:paraId="4D59161F" w14:textId="77777777" w:rsidR="007F45C6" w:rsidRDefault="007F45C6" w:rsidP="007F45C6">
      <w:pPr>
        <w:spacing w:after="0" w:line="240" w:lineRule="auto"/>
      </w:pPr>
    </w:p>
    <w:tbl>
      <w:tblPr>
        <w:tblStyle w:val="TableGrid"/>
        <w:tblW w:w="0" w:type="auto"/>
        <w:tblLook w:val="04A0" w:firstRow="1" w:lastRow="0" w:firstColumn="1" w:lastColumn="0" w:noHBand="0" w:noVBand="1"/>
      </w:tblPr>
      <w:tblGrid>
        <w:gridCol w:w="9016"/>
      </w:tblGrid>
      <w:tr w:rsidR="007F45C6" w:rsidRPr="00407DF7" w14:paraId="72456DD3" w14:textId="77777777" w:rsidTr="00534313">
        <w:tc>
          <w:tcPr>
            <w:tcW w:w="9016" w:type="dxa"/>
            <w:shd w:val="clear" w:color="auto" w:fill="D9D9D9" w:themeFill="background1" w:themeFillShade="D9"/>
          </w:tcPr>
          <w:p w14:paraId="6DB27528" w14:textId="77777777" w:rsidR="007F45C6" w:rsidRPr="00407DF7" w:rsidRDefault="007F45C6" w:rsidP="00534313">
            <w:pPr>
              <w:contextualSpacing/>
              <w:rPr>
                <w:rFonts w:cstheme="minorHAnsi"/>
              </w:rPr>
            </w:pPr>
            <w:r>
              <w:rPr>
                <w:rFonts w:cstheme="minorHAnsi"/>
                <w:b/>
              </w:rPr>
              <w:t>2) Project t</w:t>
            </w:r>
            <w:r w:rsidRPr="00407DF7">
              <w:rPr>
                <w:rFonts w:cstheme="minorHAnsi"/>
                <w:b/>
              </w:rPr>
              <w:t xml:space="preserve">itle </w:t>
            </w:r>
            <w:r w:rsidRPr="00407DF7">
              <w:rPr>
                <w:rFonts w:cstheme="minorHAnsi"/>
              </w:rPr>
              <w:t>(up to 20 words)</w:t>
            </w:r>
          </w:p>
        </w:tc>
      </w:tr>
      <w:tr w:rsidR="007F45C6" w:rsidRPr="00407DF7" w14:paraId="610B99C1" w14:textId="77777777" w:rsidTr="00534313">
        <w:tc>
          <w:tcPr>
            <w:tcW w:w="9016" w:type="dxa"/>
          </w:tcPr>
          <w:p w14:paraId="6C931FE0" w14:textId="77777777" w:rsidR="007F45C6" w:rsidRDefault="007F45C6" w:rsidP="00534313">
            <w:pPr>
              <w:contextualSpacing/>
              <w:rPr>
                <w:rFonts w:cstheme="minorHAnsi"/>
              </w:rPr>
            </w:pPr>
          </w:p>
          <w:p w14:paraId="633AC7B0" w14:textId="77777777" w:rsidR="007F45C6" w:rsidRPr="00407DF7" w:rsidRDefault="007F45C6" w:rsidP="00534313">
            <w:pPr>
              <w:contextualSpacing/>
              <w:rPr>
                <w:rFonts w:cstheme="minorHAnsi"/>
              </w:rPr>
            </w:pPr>
          </w:p>
        </w:tc>
      </w:tr>
    </w:tbl>
    <w:p w14:paraId="151673C2" w14:textId="77777777" w:rsidR="007F45C6" w:rsidRDefault="007F45C6" w:rsidP="007F45C6">
      <w:pPr>
        <w:spacing w:after="0" w:line="240" w:lineRule="auto"/>
        <w:contextualSpacing/>
        <w:rPr>
          <w:rFonts w:cstheme="minorHAnsi"/>
        </w:rPr>
      </w:pPr>
    </w:p>
    <w:tbl>
      <w:tblPr>
        <w:tblStyle w:val="TableGrid"/>
        <w:tblW w:w="0" w:type="auto"/>
        <w:tblLook w:val="04A0" w:firstRow="1" w:lastRow="0" w:firstColumn="1" w:lastColumn="0" w:noHBand="0" w:noVBand="1"/>
      </w:tblPr>
      <w:tblGrid>
        <w:gridCol w:w="9016"/>
      </w:tblGrid>
      <w:tr w:rsidR="00A45F35" w:rsidRPr="00407DF7" w14:paraId="067594BD" w14:textId="77777777">
        <w:tc>
          <w:tcPr>
            <w:tcW w:w="9016" w:type="dxa"/>
            <w:shd w:val="clear" w:color="auto" w:fill="D9D9D9" w:themeFill="background1" w:themeFillShade="D9"/>
          </w:tcPr>
          <w:p w14:paraId="3C7242B3" w14:textId="7A0D8DF5" w:rsidR="00A45F35" w:rsidRPr="00407DF7" w:rsidRDefault="00A45F35">
            <w:pPr>
              <w:contextualSpacing/>
              <w:rPr>
                <w:rFonts w:cstheme="minorHAnsi"/>
              </w:rPr>
            </w:pPr>
            <w:r>
              <w:rPr>
                <w:rFonts w:cstheme="minorHAnsi"/>
                <w:b/>
              </w:rPr>
              <w:t xml:space="preserve">3) </w:t>
            </w:r>
            <w:r w:rsidR="0044337C">
              <w:rPr>
                <w:rFonts w:cstheme="minorHAnsi"/>
                <w:b/>
              </w:rPr>
              <w:t>Lay p</w:t>
            </w:r>
            <w:r>
              <w:rPr>
                <w:rFonts w:cstheme="minorHAnsi"/>
                <w:b/>
              </w:rPr>
              <w:t xml:space="preserve">roject </w:t>
            </w:r>
            <w:r w:rsidR="0044337C">
              <w:rPr>
                <w:rFonts w:cstheme="minorHAnsi"/>
                <w:b/>
              </w:rPr>
              <w:t>o</w:t>
            </w:r>
            <w:r w:rsidR="00E7081C">
              <w:rPr>
                <w:rFonts w:cstheme="minorHAnsi"/>
                <w:b/>
              </w:rPr>
              <w:t>verview</w:t>
            </w:r>
            <w:r w:rsidRPr="00407DF7">
              <w:rPr>
                <w:rFonts w:cstheme="minorHAnsi"/>
                <w:b/>
              </w:rPr>
              <w:t xml:space="preserve"> </w:t>
            </w:r>
            <w:r w:rsidRPr="00407DF7">
              <w:rPr>
                <w:rFonts w:cstheme="minorHAnsi"/>
              </w:rPr>
              <w:t xml:space="preserve">(up to </w:t>
            </w:r>
            <w:r>
              <w:rPr>
                <w:rFonts w:cstheme="minorHAnsi"/>
              </w:rPr>
              <w:t>100</w:t>
            </w:r>
            <w:r w:rsidRPr="00407DF7">
              <w:rPr>
                <w:rFonts w:cstheme="minorHAnsi"/>
              </w:rPr>
              <w:t xml:space="preserve"> words)</w:t>
            </w:r>
            <w:r w:rsidR="00E7081C">
              <w:rPr>
                <w:rFonts w:cstheme="minorHAnsi"/>
              </w:rPr>
              <w:t xml:space="preserve"> </w:t>
            </w:r>
            <w:r w:rsidR="00E7081C">
              <w:rPr>
                <w:i/>
                <w:iCs/>
              </w:rPr>
              <w:t xml:space="preserve">Please provide a </w:t>
            </w:r>
            <w:r w:rsidR="00E7081C" w:rsidRPr="00F34525">
              <w:rPr>
                <w:i/>
                <w:iCs/>
                <w:u w:val="single"/>
              </w:rPr>
              <w:t>brief</w:t>
            </w:r>
            <w:r w:rsidR="00E7081C">
              <w:rPr>
                <w:u w:val="single"/>
              </w:rPr>
              <w:t xml:space="preserve"> </w:t>
            </w:r>
            <w:r w:rsidR="00E7081C" w:rsidRPr="00F34525">
              <w:rPr>
                <w:i/>
                <w:iCs/>
              </w:rPr>
              <w:t>overvie</w:t>
            </w:r>
            <w:r w:rsidR="00E7081C">
              <w:rPr>
                <w:i/>
                <w:iCs/>
              </w:rPr>
              <w:t>w of the main innovation, its potential impact, and the role of this IAA award in delivering the impact.</w:t>
            </w:r>
            <w:r w:rsidR="0044337C">
              <w:rPr>
                <w:i/>
                <w:iCs/>
              </w:rPr>
              <w:t xml:space="preserve"> This lay summary </w:t>
            </w:r>
            <w:r w:rsidR="005668E1">
              <w:rPr>
                <w:i/>
                <w:iCs/>
              </w:rPr>
              <w:t>may be used on the Imperial UKRI IAA website</w:t>
            </w:r>
            <w:r w:rsidR="00F3044D">
              <w:rPr>
                <w:i/>
                <w:iCs/>
              </w:rPr>
              <w:t xml:space="preserve">. </w:t>
            </w:r>
          </w:p>
        </w:tc>
      </w:tr>
      <w:tr w:rsidR="00A45F35" w:rsidRPr="00407DF7" w14:paraId="33AD1CDE" w14:textId="77777777">
        <w:tc>
          <w:tcPr>
            <w:tcW w:w="9016" w:type="dxa"/>
          </w:tcPr>
          <w:p w14:paraId="67D7C39D" w14:textId="77777777" w:rsidR="00A45F35" w:rsidRDefault="00A45F35">
            <w:pPr>
              <w:contextualSpacing/>
              <w:rPr>
                <w:rFonts w:cstheme="minorHAnsi"/>
              </w:rPr>
            </w:pPr>
          </w:p>
          <w:p w14:paraId="78CA1140" w14:textId="77777777" w:rsidR="00905A43" w:rsidRDefault="00905A43">
            <w:pPr>
              <w:contextualSpacing/>
              <w:rPr>
                <w:rFonts w:cstheme="minorHAnsi"/>
              </w:rPr>
            </w:pPr>
          </w:p>
          <w:p w14:paraId="004AAF64" w14:textId="77777777" w:rsidR="00905A43" w:rsidRDefault="00905A43">
            <w:pPr>
              <w:contextualSpacing/>
              <w:rPr>
                <w:rFonts w:cstheme="minorHAnsi"/>
              </w:rPr>
            </w:pPr>
          </w:p>
          <w:p w14:paraId="015ACFDF" w14:textId="77777777" w:rsidR="00905A43" w:rsidRDefault="00905A43">
            <w:pPr>
              <w:contextualSpacing/>
              <w:rPr>
                <w:rFonts w:cstheme="minorHAnsi"/>
              </w:rPr>
            </w:pPr>
          </w:p>
          <w:p w14:paraId="60CCEA90" w14:textId="77777777" w:rsidR="00905A43" w:rsidRDefault="00905A43">
            <w:pPr>
              <w:contextualSpacing/>
              <w:rPr>
                <w:rFonts w:cstheme="minorHAnsi"/>
              </w:rPr>
            </w:pPr>
          </w:p>
          <w:p w14:paraId="74D74F8E" w14:textId="77777777" w:rsidR="00905A43" w:rsidRDefault="00905A43">
            <w:pPr>
              <w:contextualSpacing/>
              <w:rPr>
                <w:rFonts w:cstheme="minorHAnsi"/>
              </w:rPr>
            </w:pPr>
          </w:p>
          <w:p w14:paraId="31CADAA5" w14:textId="77777777" w:rsidR="00905A43" w:rsidRDefault="00905A43">
            <w:pPr>
              <w:contextualSpacing/>
              <w:rPr>
                <w:rFonts w:cstheme="minorHAnsi"/>
              </w:rPr>
            </w:pPr>
          </w:p>
          <w:p w14:paraId="0DA68927" w14:textId="77777777" w:rsidR="00905A43" w:rsidRDefault="00905A43">
            <w:pPr>
              <w:contextualSpacing/>
              <w:rPr>
                <w:rFonts w:cstheme="minorHAnsi"/>
              </w:rPr>
            </w:pPr>
          </w:p>
          <w:p w14:paraId="465E83C5" w14:textId="77777777" w:rsidR="00905A43" w:rsidRDefault="00905A43">
            <w:pPr>
              <w:contextualSpacing/>
              <w:rPr>
                <w:rFonts w:cstheme="minorHAnsi"/>
              </w:rPr>
            </w:pPr>
          </w:p>
          <w:p w14:paraId="5B785DA3" w14:textId="77777777" w:rsidR="00A45F35" w:rsidRPr="00407DF7" w:rsidRDefault="00A45F35">
            <w:pPr>
              <w:contextualSpacing/>
              <w:rPr>
                <w:rFonts w:cstheme="minorHAnsi"/>
              </w:rPr>
            </w:pPr>
          </w:p>
        </w:tc>
      </w:tr>
    </w:tbl>
    <w:p w14:paraId="3A251A64" w14:textId="77777777" w:rsidR="00A45F35" w:rsidRDefault="00A45F35" w:rsidP="007F45C6">
      <w:pPr>
        <w:spacing w:after="0" w:line="240" w:lineRule="auto"/>
        <w:contextualSpacing/>
        <w:rPr>
          <w:rFonts w:cstheme="minorHAnsi"/>
        </w:rPr>
      </w:pPr>
    </w:p>
    <w:tbl>
      <w:tblPr>
        <w:tblStyle w:val="TableGrid"/>
        <w:tblW w:w="0" w:type="auto"/>
        <w:tblLook w:val="04A0" w:firstRow="1" w:lastRow="0" w:firstColumn="1" w:lastColumn="0" w:noHBand="0" w:noVBand="1"/>
      </w:tblPr>
      <w:tblGrid>
        <w:gridCol w:w="9016"/>
      </w:tblGrid>
      <w:tr w:rsidR="007F45C6" w:rsidRPr="00407DF7" w14:paraId="20A3330A" w14:textId="77777777" w:rsidTr="315410E3">
        <w:tc>
          <w:tcPr>
            <w:tcW w:w="9016" w:type="dxa"/>
            <w:shd w:val="clear" w:color="auto" w:fill="D9D9D9" w:themeFill="background1" w:themeFillShade="D9"/>
          </w:tcPr>
          <w:p w14:paraId="19638982" w14:textId="0DCEA318" w:rsidR="007F45C6" w:rsidRPr="00407DF7" w:rsidRDefault="00E7081C" w:rsidP="71419845">
            <w:pPr>
              <w:rPr>
                <w:b/>
                <w:bCs/>
              </w:rPr>
            </w:pPr>
            <w:r>
              <w:rPr>
                <w:b/>
                <w:bCs/>
              </w:rPr>
              <w:t>4</w:t>
            </w:r>
            <w:r w:rsidR="007F45C6" w:rsidRPr="71419845">
              <w:rPr>
                <w:b/>
                <w:bCs/>
              </w:rPr>
              <w:t xml:space="preserve">) </w:t>
            </w:r>
            <w:r w:rsidR="00520360">
              <w:rPr>
                <w:b/>
                <w:bCs/>
              </w:rPr>
              <w:t>P</w:t>
            </w:r>
            <w:r w:rsidR="007F45C6" w:rsidRPr="71419845">
              <w:rPr>
                <w:b/>
                <w:bCs/>
              </w:rPr>
              <w:t xml:space="preserve">roject description </w:t>
            </w:r>
            <w:r w:rsidR="007F45C6" w:rsidRPr="71419845">
              <w:t xml:space="preserve">– </w:t>
            </w:r>
            <w:r w:rsidR="007F45C6" w:rsidRPr="71419845">
              <w:rPr>
                <w:b/>
                <w:bCs/>
              </w:rPr>
              <w:t>max 600 words</w:t>
            </w:r>
          </w:p>
          <w:p w14:paraId="5035AA0E" w14:textId="7195E45B" w:rsidR="00520360" w:rsidRPr="009D580D" w:rsidRDefault="00520360" w:rsidP="315410E3">
            <w:pPr>
              <w:rPr>
                <w:i/>
                <w:iCs/>
                <w:u w:val="single"/>
              </w:rPr>
            </w:pPr>
            <w:r w:rsidRPr="009D580D">
              <w:rPr>
                <w:i/>
                <w:iCs/>
                <w:u w:val="single"/>
              </w:rPr>
              <w:t>THIS SECTION IS NON-CONFIDENTIAL AND MAY BE SHARED WITH RELEVANT EXTERNAL PARTNERS</w:t>
            </w:r>
          </w:p>
          <w:p w14:paraId="1A9F0444" w14:textId="5B968E87" w:rsidR="007F45C6" w:rsidRDefault="007F45C6" w:rsidP="315410E3">
            <w:pPr>
              <w:rPr>
                <w:i/>
                <w:iCs/>
              </w:rPr>
            </w:pPr>
            <w:r w:rsidRPr="315410E3">
              <w:rPr>
                <w:i/>
                <w:iCs/>
              </w:rPr>
              <w:t xml:space="preserve">Include relevant scientific background, any preliminary data and </w:t>
            </w:r>
            <w:r w:rsidR="00281387" w:rsidRPr="315410E3">
              <w:rPr>
                <w:i/>
                <w:iCs/>
              </w:rPr>
              <w:t xml:space="preserve">a description of </w:t>
            </w:r>
            <w:r w:rsidRPr="315410E3">
              <w:rPr>
                <w:i/>
                <w:iCs/>
              </w:rPr>
              <w:t xml:space="preserve">the proposed activities, the project’s </w:t>
            </w:r>
            <w:proofErr w:type="gramStart"/>
            <w:r w:rsidRPr="315410E3">
              <w:rPr>
                <w:i/>
                <w:iCs/>
              </w:rPr>
              <w:t>current status</w:t>
            </w:r>
            <w:proofErr w:type="gramEnd"/>
            <w:r w:rsidRPr="315410E3">
              <w:rPr>
                <w:i/>
                <w:iCs/>
              </w:rPr>
              <w:t xml:space="preserve"> and its primary objectives.</w:t>
            </w:r>
          </w:p>
          <w:p w14:paraId="6173557B" w14:textId="77777777" w:rsidR="007F45C6" w:rsidRPr="005669E4" w:rsidRDefault="007F45C6" w:rsidP="00534313">
            <w:pPr>
              <w:rPr>
                <w:rFonts w:cstheme="minorHAnsi"/>
              </w:rPr>
            </w:pPr>
          </w:p>
        </w:tc>
      </w:tr>
      <w:tr w:rsidR="007F45C6" w:rsidRPr="00407DF7" w14:paraId="5A0B10D9" w14:textId="77777777" w:rsidTr="315410E3">
        <w:tc>
          <w:tcPr>
            <w:tcW w:w="9016" w:type="dxa"/>
          </w:tcPr>
          <w:p w14:paraId="2FE9DAEE" w14:textId="77777777" w:rsidR="007F45C6" w:rsidRPr="00407DF7" w:rsidRDefault="007F45C6" w:rsidP="00534313">
            <w:pPr>
              <w:contextualSpacing/>
              <w:rPr>
                <w:rFonts w:cstheme="minorHAnsi"/>
              </w:rPr>
            </w:pPr>
          </w:p>
          <w:p w14:paraId="39809D33" w14:textId="77777777" w:rsidR="007F45C6" w:rsidRPr="00407DF7" w:rsidRDefault="007F45C6" w:rsidP="00534313">
            <w:pPr>
              <w:contextualSpacing/>
              <w:rPr>
                <w:rFonts w:cstheme="minorHAnsi"/>
              </w:rPr>
            </w:pPr>
          </w:p>
          <w:p w14:paraId="161B84F9" w14:textId="77777777" w:rsidR="007F45C6" w:rsidRDefault="007F45C6" w:rsidP="00534313">
            <w:pPr>
              <w:contextualSpacing/>
              <w:rPr>
                <w:rFonts w:cstheme="minorHAnsi"/>
              </w:rPr>
            </w:pPr>
          </w:p>
          <w:p w14:paraId="38C8F6F6" w14:textId="77777777" w:rsidR="007F45C6" w:rsidRDefault="007F45C6" w:rsidP="00534313">
            <w:pPr>
              <w:contextualSpacing/>
              <w:rPr>
                <w:rFonts w:cstheme="minorHAnsi"/>
              </w:rPr>
            </w:pPr>
          </w:p>
          <w:p w14:paraId="10B6FF2E" w14:textId="77777777" w:rsidR="007F45C6" w:rsidRDefault="007F45C6" w:rsidP="00534313">
            <w:pPr>
              <w:contextualSpacing/>
              <w:rPr>
                <w:rFonts w:cstheme="minorHAnsi"/>
              </w:rPr>
            </w:pPr>
          </w:p>
          <w:p w14:paraId="576849F2" w14:textId="77777777" w:rsidR="007F45C6" w:rsidRDefault="007F45C6" w:rsidP="00534313">
            <w:pPr>
              <w:contextualSpacing/>
              <w:rPr>
                <w:rFonts w:cstheme="minorHAnsi"/>
              </w:rPr>
            </w:pPr>
          </w:p>
          <w:p w14:paraId="56E9B8A2" w14:textId="77777777" w:rsidR="007F45C6" w:rsidRDefault="007F45C6" w:rsidP="00534313">
            <w:pPr>
              <w:contextualSpacing/>
              <w:rPr>
                <w:rFonts w:cstheme="minorHAnsi"/>
              </w:rPr>
            </w:pPr>
          </w:p>
          <w:p w14:paraId="5F5CF205" w14:textId="77777777" w:rsidR="007F45C6" w:rsidRDefault="007F45C6" w:rsidP="00534313">
            <w:pPr>
              <w:contextualSpacing/>
              <w:rPr>
                <w:rFonts w:cstheme="minorHAnsi"/>
              </w:rPr>
            </w:pPr>
          </w:p>
          <w:p w14:paraId="0BBD9B7C" w14:textId="77777777" w:rsidR="007F45C6" w:rsidRDefault="007F45C6" w:rsidP="00534313">
            <w:pPr>
              <w:contextualSpacing/>
              <w:rPr>
                <w:rFonts w:cstheme="minorHAnsi"/>
              </w:rPr>
            </w:pPr>
          </w:p>
          <w:p w14:paraId="0402AC95" w14:textId="77777777" w:rsidR="007F45C6" w:rsidRDefault="007F45C6" w:rsidP="00534313">
            <w:pPr>
              <w:contextualSpacing/>
              <w:rPr>
                <w:rFonts w:cstheme="minorHAnsi"/>
              </w:rPr>
            </w:pPr>
          </w:p>
          <w:p w14:paraId="75A37D02" w14:textId="77777777" w:rsidR="007F45C6" w:rsidRDefault="007F45C6" w:rsidP="00534313">
            <w:pPr>
              <w:contextualSpacing/>
              <w:rPr>
                <w:rFonts w:cstheme="minorHAnsi"/>
              </w:rPr>
            </w:pPr>
          </w:p>
          <w:p w14:paraId="323C9ACA" w14:textId="77777777" w:rsidR="007F45C6" w:rsidRPr="00407DF7" w:rsidRDefault="007F45C6" w:rsidP="00534313">
            <w:pPr>
              <w:contextualSpacing/>
              <w:rPr>
                <w:rFonts w:cstheme="minorHAnsi"/>
              </w:rPr>
            </w:pPr>
          </w:p>
        </w:tc>
      </w:tr>
    </w:tbl>
    <w:p w14:paraId="675E6329" w14:textId="586CA85B" w:rsidR="009F1508" w:rsidRDefault="009F1508"/>
    <w:tbl>
      <w:tblPr>
        <w:tblStyle w:val="TableGrid"/>
        <w:tblW w:w="0" w:type="auto"/>
        <w:tblLook w:val="04A0" w:firstRow="1" w:lastRow="0" w:firstColumn="1" w:lastColumn="0" w:noHBand="0" w:noVBand="1"/>
      </w:tblPr>
      <w:tblGrid>
        <w:gridCol w:w="9016"/>
      </w:tblGrid>
      <w:tr w:rsidR="007F45C6" w:rsidRPr="00407DF7" w14:paraId="0AA5F8D1" w14:textId="77777777" w:rsidTr="00534313">
        <w:tc>
          <w:tcPr>
            <w:tcW w:w="9016" w:type="dxa"/>
            <w:shd w:val="clear" w:color="auto" w:fill="D9D9D9" w:themeFill="background1" w:themeFillShade="D9"/>
          </w:tcPr>
          <w:p w14:paraId="62799B9A" w14:textId="7C320B68" w:rsidR="007F45C6" w:rsidRPr="00407DF7" w:rsidRDefault="00E7081C" w:rsidP="00534313">
            <w:pPr>
              <w:contextualSpacing/>
              <w:rPr>
                <w:rFonts w:cstheme="minorHAnsi"/>
              </w:rPr>
            </w:pPr>
            <w:r>
              <w:rPr>
                <w:rFonts w:cstheme="minorHAnsi"/>
                <w:b/>
              </w:rPr>
              <w:t>5</w:t>
            </w:r>
            <w:r w:rsidR="007F45C6">
              <w:rPr>
                <w:rFonts w:cstheme="minorHAnsi"/>
                <w:b/>
              </w:rPr>
              <w:t>) Outline project objective</w:t>
            </w:r>
            <w:r w:rsidR="00281387">
              <w:rPr>
                <w:rFonts w:cstheme="minorHAnsi"/>
                <w:b/>
              </w:rPr>
              <w:t>s</w:t>
            </w:r>
            <w:r w:rsidR="007F45C6">
              <w:rPr>
                <w:rFonts w:cstheme="minorHAnsi"/>
                <w:b/>
              </w:rPr>
              <w:t>, plan and m</w:t>
            </w:r>
            <w:r w:rsidR="007F45C6" w:rsidRPr="00407DF7">
              <w:rPr>
                <w:rFonts w:cstheme="minorHAnsi"/>
                <w:b/>
              </w:rPr>
              <w:t>ilestones</w:t>
            </w:r>
            <w:r w:rsidR="007F45C6">
              <w:rPr>
                <w:rFonts w:cstheme="minorHAnsi"/>
              </w:rPr>
              <w:t xml:space="preserve"> – </w:t>
            </w:r>
            <w:r w:rsidR="007F45C6" w:rsidRPr="00672A5F">
              <w:rPr>
                <w:rFonts w:cstheme="minorHAnsi"/>
                <w:b/>
              </w:rPr>
              <w:t>max 400 words</w:t>
            </w:r>
          </w:p>
          <w:p w14:paraId="6E533F08" w14:textId="77777777" w:rsidR="007F45C6" w:rsidRPr="00672A5F" w:rsidRDefault="007F45C6" w:rsidP="00534313">
            <w:pPr>
              <w:contextualSpacing/>
              <w:rPr>
                <w:rFonts w:cstheme="minorHAnsi"/>
                <w:i/>
              </w:rPr>
            </w:pPr>
            <w:r>
              <w:rPr>
                <w:rFonts w:cstheme="minorHAnsi"/>
                <w:i/>
              </w:rPr>
              <w:t>What are the objectives and h</w:t>
            </w:r>
            <w:r w:rsidRPr="00672A5F">
              <w:rPr>
                <w:rFonts w:cstheme="minorHAnsi"/>
                <w:i/>
              </w:rPr>
              <w:t xml:space="preserve">ow will </w:t>
            </w:r>
            <w:r>
              <w:rPr>
                <w:rFonts w:cstheme="minorHAnsi"/>
                <w:i/>
              </w:rPr>
              <w:t>they be achieved</w:t>
            </w:r>
            <w:r w:rsidRPr="00672A5F">
              <w:rPr>
                <w:rFonts w:cstheme="minorHAnsi"/>
                <w:i/>
              </w:rPr>
              <w:t>? Summarise the work plan, including two-three milestones (one being the project end). For each define the success criteria that will be used to ascertain if the milestone has been met. Applicants may submit project timeline information diagrammatically</w:t>
            </w:r>
            <w:r>
              <w:rPr>
                <w:rFonts w:cstheme="minorHAnsi"/>
                <w:i/>
              </w:rPr>
              <w:t>.</w:t>
            </w:r>
          </w:p>
        </w:tc>
      </w:tr>
      <w:tr w:rsidR="007F45C6" w:rsidRPr="00407DF7" w14:paraId="7292A948" w14:textId="77777777" w:rsidTr="00534313">
        <w:tc>
          <w:tcPr>
            <w:tcW w:w="9016" w:type="dxa"/>
          </w:tcPr>
          <w:p w14:paraId="1C47146A" w14:textId="77777777" w:rsidR="007F45C6" w:rsidRPr="00407DF7" w:rsidRDefault="007F45C6" w:rsidP="00534313">
            <w:pPr>
              <w:contextualSpacing/>
              <w:rPr>
                <w:rFonts w:cstheme="minorHAnsi"/>
              </w:rPr>
            </w:pPr>
          </w:p>
          <w:p w14:paraId="6DE6D99B" w14:textId="77777777" w:rsidR="007F45C6" w:rsidRPr="00407DF7" w:rsidRDefault="007F45C6" w:rsidP="00534313">
            <w:pPr>
              <w:contextualSpacing/>
              <w:rPr>
                <w:rFonts w:cstheme="minorHAnsi"/>
              </w:rPr>
            </w:pPr>
          </w:p>
          <w:p w14:paraId="4C370ADD" w14:textId="77777777" w:rsidR="007F45C6" w:rsidRPr="00407DF7" w:rsidRDefault="007F45C6" w:rsidP="00534313">
            <w:pPr>
              <w:contextualSpacing/>
              <w:rPr>
                <w:rFonts w:cstheme="minorHAnsi"/>
              </w:rPr>
            </w:pPr>
          </w:p>
          <w:p w14:paraId="76A8AE5A" w14:textId="77777777" w:rsidR="007F45C6" w:rsidRDefault="007F45C6" w:rsidP="00534313">
            <w:pPr>
              <w:contextualSpacing/>
              <w:rPr>
                <w:rFonts w:cstheme="minorHAnsi"/>
              </w:rPr>
            </w:pPr>
          </w:p>
          <w:p w14:paraId="4035AC61" w14:textId="77777777" w:rsidR="007F45C6" w:rsidRDefault="007F45C6" w:rsidP="00534313">
            <w:pPr>
              <w:contextualSpacing/>
              <w:rPr>
                <w:rFonts w:cstheme="minorHAnsi"/>
              </w:rPr>
            </w:pPr>
          </w:p>
          <w:p w14:paraId="6622DE7A" w14:textId="77777777" w:rsidR="007F45C6" w:rsidRDefault="007F45C6" w:rsidP="00534313">
            <w:pPr>
              <w:contextualSpacing/>
              <w:rPr>
                <w:rFonts w:cstheme="minorHAnsi"/>
              </w:rPr>
            </w:pPr>
          </w:p>
          <w:p w14:paraId="62BDD4F8" w14:textId="77777777" w:rsidR="007F45C6" w:rsidRPr="00407DF7" w:rsidRDefault="007F45C6" w:rsidP="00534313">
            <w:pPr>
              <w:contextualSpacing/>
              <w:rPr>
                <w:rFonts w:cstheme="minorHAnsi"/>
              </w:rPr>
            </w:pPr>
          </w:p>
          <w:p w14:paraId="27A02874" w14:textId="77777777" w:rsidR="007F45C6" w:rsidRDefault="007F45C6" w:rsidP="00534313">
            <w:pPr>
              <w:tabs>
                <w:tab w:val="left" w:pos="3280"/>
              </w:tabs>
              <w:contextualSpacing/>
              <w:rPr>
                <w:rFonts w:cstheme="minorHAnsi"/>
              </w:rPr>
            </w:pPr>
            <w:r>
              <w:rPr>
                <w:rFonts w:cstheme="minorHAnsi"/>
              </w:rPr>
              <w:tab/>
            </w:r>
          </w:p>
          <w:p w14:paraId="463CB55E" w14:textId="77777777" w:rsidR="007F45C6" w:rsidRDefault="007F45C6" w:rsidP="00534313">
            <w:pPr>
              <w:tabs>
                <w:tab w:val="left" w:pos="3280"/>
              </w:tabs>
              <w:contextualSpacing/>
              <w:rPr>
                <w:rFonts w:cstheme="minorHAnsi"/>
              </w:rPr>
            </w:pPr>
          </w:p>
          <w:p w14:paraId="2206BF13" w14:textId="77777777" w:rsidR="007F45C6" w:rsidRDefault="007F45C6" w:rsidP="00534313">
            <w:pPr>
              <w:tabs>
                <w:tab w:val="left" w:pos="3280"/>
              </w:tabs>
              <w:contextualSpacing/>
              <w:rPr>
                <w:rFonts w:cstheme="minorHAnsi"/>
              </w:rPr>
            </w:pPr>
          </w:p>
          <w:p w14:paraId="77DD1344" w14:textId="77777777" w:rsidR="007F45C6" w:rsidRDefault="007F45C6" w:rsidP="00534313">
            <w:pPr>
              <w:tabs>
                <w:tab w:val="left" w:pos="3280"/>
              </w:tabs>
              <w:contextualSpacing/>
              <w:rPr>
                <w:rFonts w:cstheme="minorHAnsi"/>
              </w:rPr>
            </w:pPr>
          </w:p>
          <w:p w14:paraId="77390FF6" w14:textId="77777777" w:rsidR="007F45C6" w:rsidRDefault="007F45C6" w:rsidP="00534313">
            <w:pPr>
              <w:tabs>
                <w:tab w:val="left" w:pos="3280"/>
              </w:tabs>
              <w:contextualSpacing/>
              <w:rPr>
                <w:rFonts w:cstheme="minorHAnsi"/>
              </w:rPr>
            </w:pPr>
          </w:p>
          <w:p w14:paraId="63263EBC" w14:textId="77777777" w:rsidR="007F45C6" w:rsidRDefault="007F45C6" w:rsidP="00534313">
            <w:pPr>
              <w:tabs>
                <w:tab w:val="left" w:pos="3280"/>
              </w:tabs>
              <w:contextualSpacing/>
              <w:rPr>
                <w:rFonts w:cstheme="minorHAnsi"/>
              </w:rPr>
            </w:pPr>
          </w:p>
          <w:p w14:paraId="4D41A191" w14:textId="77777777" w:rsidR="007F45C6" w:rsidRDefault="007F45C6" w:rsidP="00534313">
            <w:pPr>
              <w:tabs>
                <w:tab w:val="left" w:pos="3280"/>
              </w:tabs>
              <w:contextualSpacing/>
              <w:rPr>
                <w:rFonts w:cstheme="minorHAnsi"/>
              </w:rPr>
            </w:pPr>
          </w:p>
          <w:p w14:paraId="69E00766" w14:textId="77777777" w:rsidR="007F45C6" w:rsidRDefault="007F45C6" w:rsidP="00534313">
            <w:pPr>
              <w:tabs>
                <w:tab w:val="left" w:pos="3280"/>
              </w:tabs>
              <w:contextualSpacing/>
              <w:rPr>
                <w:rFonts w:cstheme="minorHAnsi"/>
              </w:rPr>
            </w:pPr>
          </w:p>
          <w:p w14:paraId="5288B815" w14:textId="77777777" w:rsidR="007F45C6" w:rsidRDefault="007F45C6" w:rsidP="00534313">
            <w:pPr>
              <w:tabs>
                <w:tab w:val="left" w:pos="3280"/>
              </w:tabs>
              <w:contextualSpacing/>
              <w:rPr>
                <w:rFonts w:cstheme="minorHAnsi"/>
              </w:rPr>
            </w:pPr>
          </w:p>
          <w:p w14:paraId="620AEA46" w14:textId="77777777" w:rsidR="007F45C6" w:rsidRDefault="007F45C6" w:rsidP="00534313">
            <w:pPr>
              <w:tabs>
                <w:tab w:val="left" w:pos="3280"/>
              </w:tabs>
              <w:contextualSpacing/>
              <w:rPr>
                <w:rFonts w:cstheme="minorHAnsi"/>
              </w:rPr>
            </w:pPr>
          </w:p>
          <w:p w14:paraId="57CA67CE" w14:textId="77777777" w:rsidR="007F45C6" w:rsidRPr="00407DF7" w:rsidRDefault="007F45C6" w:rsidP="00534313">
            <w:pPr>
              <w:tabs>
                <w:tab w:val="left" w:pos="3280"/>
              </w:tabs>
              <w:contextualSpacing/>
              <w:rPr>
                <w:rFonts w:cstheme="minorHAnsi"/>
              </w:rPr>
            </w:pPr>
          </w:p>
          <w:p w14:paraId="0AFD24A7" w14:textId="77777777" w:rsidR="007F45C6" w:rsidRPr="00407DF7" w:rsidRDefault="007F45C6" w:rsidP="00534313">
            <w:pPr>
              <w:contextualSpacing/>
              <w:rPr>
                <w:rFonts w:cstheme="minorHAnsi"/>
              </w:rPr>
            </w:pPr>
          </w:p>
          <w:p w14:paraId="2C73D3D7" w14:textId="77777777" w:rsidR="007F45C6" w:rsidRPr="00407DF7" w:rsidRDefault="007F45C6" w:rsidP="00534313">
            <w:pPr>
              <w:contextualSpacing/>
              <w:rPr>
                <w:rFonts w:cstheme="minorHAnsi"/>
              </w:rPr>
            </w:pPr>
          </w:p>
        </w:tc>
      </w:tr>
    </w:tbl>
    <w:p w14:paraId="72590382" w14:textId="77777777" w:rsidR="00281387" w:rsidRDefault="00281387"/>
    <w:tbl>
      <w:tblPr>
        <w:tblStyle w:val="TableGrid"/>
        <w:tblW w:w="0" w:type="auto"/>
        <w:tblLook w:val="04A0" w:firstRow="1" w:lastRow="0" w:firstColumn="1" w:lastColumn="0" w:noHBand="0" w:noVBand="1"/>
      </w:tblPr>
      <w:tblGrid>
        <w:gridCol w:w="9016"/>
      </w:tblGrid>
      <w:tr w:rsidR="007F45C6" w:rsidRPr="00407DF7" w14:paraId="5A8F86AB" w14:textId="77777777" w:rsidTr="7DA19218">
        <w:tc>
          <w:tcPr>
            <w:tcW w:w="9016" w:type="dxa"/>
            <w:shd w:val="clear" w:color="auto" w:fill="D9D9D9" w:themeFill="background1" w:themeFillShade="D9"/>
          </w:tcPr>
          <w:p w14:paraId="1952001B" w14:textId="5A229BA3" w:rsidR="007F45C6" w:rsidRPr="00407DF7" w:rsidRDefault="00E7081C" w:rsidP="30DD1B28">
            <w:pPr>
              <w:contextualSpacing/>
            </w:pPr>
            <w:r>
              <w:rPr>
                <w:b/>
                <w:bCs/>
              </w:rPr>
              <w:t>6</w:t>
            </w:r>
            <w:r w:rsidR="007F45C6" w:rsidRPr="30DD1B28">
              <w:rPr>
                <w:b/>
                <w:bCs/>
              </w:rPr>
              <w:t xml:space="preserve">) </w:t>
            </w:r>
            <w:r w:rsidR="00281387" w:rsidRPr="30DD1B28">
              <w:rPr>
                <w:b/>
                <w:bCs/>
              </w:rPr>
              <w:t>Need and rationale for impact activity</w:t>
            </w:r>
            <w:r w:rsidR="007F45C6" w:rsidRPr="30DD1B28">
              <w:t xml:space="preserve"> – </w:t>
            </w:r>
            <w:r w:rsidR="007F45C6" w:rsidRPr="30DD1B28">
              <w:rPr>
                <w:b/>
                <w:bCs/>
              </w:rPr>
              <w:t xml:space="preserve">max </w:t>
            </w:r>
            <w:r w:rsidR="00595749" w:rsidRPr="30DD1B28">
              <w:rPr>
                <w:b/>
                <w:bCs/>
              </w:rPr>
              <w:t>5</w:t>
            </w:r>
            <w:r w:rsidR="007F45C6" w:rsidRPr="30DD1B28">
              <w:rPr>
                <w:b/>
                <w:bCs/>
              </w:rPr>
              <w:t>00 words</w:t>
            </w:r>
          </w:p>
          <w:p w14:paraId="79DAD0F7" w14:textId="269CB452" w:rsidR="007F45C6" w:rsidRPr="00672A5F" w:rsidRDefault="007F45C6" w:rsidP="7DA19218">
            <w:pPr>
              <w:contextualSpacing/>
              <w:rPr>
                <w:i/>
                <w:iCs/>
              </w:rPr>
            </w:pPr>
            <w:r w:rsidRPr="7DA19218">
              <w:rPr>
                <w:i/>
                <w:iCs/>
              </w:rPr>
              <w:t xml:space="preserve">What </w:t>
            </w:r>
            <w:r w:rsidR="632FA9BE" w:rsidRPr="7DA19218">
              <w:rPr>
                <w:i/>
                <w:iCs/>
              </w:rPr>
              <w:t>is the need you are seeking to address? What is your proposed solution</w:t>
            </w:r>
            <w:r w:rsidR="2A6DEFBA" w:rsidRPr="7DA19218">
              <w:rPr>
                <w:i/>
                <w:iCs/>
              </w:rPr>
              <w:t xml:space="preserve"> (use appropriate evidence to demonstrate this solution meets the targeted need)</w:t>
            </w:r>
            <w:r w:rsidR="632FA9BE" w:rsidRPr="7DA19218">
              <w:rPr>
                <w:i/>
                <w:iCs/>
              </w:rPr>
              <w:t>? If applicable, what is the market competitiveness of your proposal</w:t>
            </w:r>
            <w:r w:rsidR="2A6DEFBA" w:rsidRPr="7DA19218">
              <w:rPr>
                <w:i/>
                <w:iCs/>
              </w:rPr>
              <w:t xml:space="preserve"> compared to existing solutions</w:t>
            </w:r>
            <w:r w:rsidR="632FA9BE" w:rsidRPr="7DA19218">
              <w:rPr>
                <w:i/>
                <w:iCs/>
              </w:rPr>
              <w:t>?</w:t>
            </w:r>
            <w:r w:rsidR="160AC450" w:rsidRPr="7DA19218">
              <w:rPr>
                <w:i/>
                <w:iCs/>
              </w:rPr>
              <w:t xml:space="preserve"> How is the proposal in scope for the IAA?</w:t>
            </w:r>
          </w:p>
        </w:tc>
      </w:tr>
      <w:tr w:rsidR="007F45C6" w:rsidRPr="00407DF7" w14:paraId="38EB6888" w14:textId="77777777" w:rsidTr="7DA19218">
        <w:tc>
          <w:tcPr>
            <w:tcW w:w="9016" w:type="dxa"/>
          </w:tcPr>
          <w:p w14:paraId="4F2E4089" w14:textId="77777777" w:rsidR="007F45C6" w:rsidRPr="00407DF7" w:rsidRDefault="007F45C6" w:rsidP="00534313">
            <w:pPr>
              <w:contextualSpacing/>
              <w:rPr>
                <w:rFonts w:cstheme="minorHAnsi"/>
              </w:rPr>
            </w:pPr>
          </w:p>
          <w:p w14:paraId="3C6EAF9F" w14:textId="77777777" w:rsidR="007F45C6" w:rsidRPr="00407DF7" w:rsidRDefault="007F45C6" w:rsidP="00534313">
            <w:pPr>
              <w:contextualSpacing/>
              <w:rPr>
                <w:rFonts w:cstheme="minorHAnsi"/>
              </w:rPr>
            </w:pPr>
          </w:p>
          <w:p w14:paraId="7D543728" w14:textId="77777777" w:rsidR="007F45C6" w:rsidRPr="00407DF7" w:rsidRDefault="007F45C6" w:rsidP="00534313">
            <w:pPr>
              <w:contextualSpacing/>
              <w:rPr>
                <w:rFonts w:cstheme="minorHAnsi"/>
              </w:rPr>
            </w:pPr>
          </w:p>
          <w:p w14:paraId="22D4F5EA" w14:textId="77777777" w:rsidR="007F45C6" w:rsidRDefault="007F45C6" w:rsidP="00534313">
            <w:pPr>
              <w:contextualSpacing/>
              <w:rPr>
                <w:rFonts w:cstheme="minorHAnsi"/>
              </w:rPr>
            </w:pPr>
          </w:p>
          <w:p w14:paraId="5EEAD990" w14:textId="77777777" w:rsidR="007F45C6" w:rsidRDefault="007F45C6" w:rsidP="00534313">
            <w:pPr>
              <w:contextualSpacing/>
              <w:rPr>
                <w:rFonts w:cstheme="minorHAnsi"/>
              </w:rPr>
            </w:pPr>
          </w:p>
          <w:p w14:paraId="72A9550E" w14:textId="77777777" w:rsidR="007F45C6" w:rsidRDefault="007F45C6" w:rsidP="00534313">
            <w:pPr>
              <w:contextualSpacing/>
              <w:rPr>
                <w:rFonts w:cstheme="minorHAnsi"/>
              </w:rPr>
            </w:pPr>
          </w:p>
          <w:p w14:paraId="653101EE" w14:textId="77777777" w:rsidR="007F45C6" w:rsidRPr="00407DF7" w:rsidRDefault="007F45C6" w:rsidP="00534313">
            <w:pPr>
              <w:contextualSpacing/>
              <w:rPr>
                <w:rFonts w:cstheme="minorHAnsi"/>
              </w:rPr>
            </w:pPr>
          </w:p>
          <w:p w14:paraId="2423ED71" w14:textId="77777777" w:rsidR="007F45C6" w:rsidRDefault="007F45C6" w:rsidP="00534313">
            <w:pPr>
              <w:tabs>
                <w:tab w:val="left" w:pos="3280"/>
              </w:tabs>
              <w:contextualSpacing/>
              <w:rPr>
                <w:rFonts w:cstheme="minorHAnsi"/>
              </w:rPr>
            </w:pPr>
            <w:r>
              <w:rPr>
                <w:rFonts w:cstheme="minorHAnsi"/>
              </w:rPr>
              <w:tab/>
            </w:r>
          </w:p>
          <w:p w14:paraId="1158C3B2" w14:textId="77777777" w:rsidR="007F45C6" w:rsidRDefault="007F45C6" w:rsidP="00534313">
            <w:pPr>
              <w:tabs>
                <w:tab w:val="left" w:pos="3280"/>
              </w:tabs>
              <w:contextualSpacing/>
              <w:rPr>
                <w:rFonts w:cstheme="minorHAnsi"/>
              </w:rPr>
            </w:pPr>
          </w:p>
          <w:p w14:paraId="15584D9F" w14:textId="77777777" w:rsidR="007F45C6" w:rsidRDefault="007F45C6" w:rsidP="00534313">
            <w:pPr>
              <w:tabs>
                <w:tab w:val="left" w:pos="3280"/>
              </w:tabs>
              <w:contextualSpacing/>
              <w:rPr>
                <w:rFonts w:cstheme="minorHAnsi"/>
              </w:rPr>
            </w:pPr>
          </w:p>
          <w:p w14:paraId="77A68AF3" w14:textId="77777777" w:rsidR="007F45C6" w:rsidRDefault="007F45C6" w:rsidP="00534313">
            <w:pPr>
              <w:tabs>
                <w:tab w:val="left" w:pos="3280"/>
              </w:tabs>
              <w:contextualSpacing/>
              <w:rPr>
                <w:rFonts w:cstheme="minorHAnsi"/>
              </w:rPr>
            </w:pPr>
          </w:p>
          <w:p w14:paraId="4B2D8357" w14:textId="77777777" w:rsidR="007F45C6" w:rsidRDefault="007F45C6" w:rsidP="00534313">
            <w:pPr>
              <w:tabs>
                <w:tab w:val="left" w:pos="3280"/>
              </w:tabs>
              <w:contextualSpacing/>
              <w:rPr>
                <w:rFonts w:cstheme="minorHAnsi"/>
              </w:rPr>
            </w:pPr>
          </w:p>
          <w:p w14:paraId="2C146C36" w14:textId="77777777" w:rsidR="007F45C6" w:rsidRDefault="007F45C6" w:rsidP="00534313">
            <w:pPr>
              <w:tabs>
                <w:tab w:val="left" w:pos="3280"/>
              </w:tabs>
              <w:contextualSpacing/>
              <w:rPr>
                <w:rFonts w:cstheme="minorHAnsi"/>
              </w:rPr>
            </w:pPr>
          </w:p>
          <w:p w14:paraId="268811A9" w14:textId="77777777" w:rsidR="007F45C6" w:rsidRDefault="007F45C6" w:rsidP="00534313">
            <w:pPr>
              <w:tabs>
                <w:tab w:val="left" w:pos="3280"/>
              </w:tabs>
              <w:contextualSpacing/>
              <w:rPr>
                <w:rFonts w:cstheme="minorHAnsi"/>
              </w:rPr>
            </w:pPr>
          </w:p>
          <w:p w14:paraId="4D1A4328" w14:textId="77777777" w:rsidR="007F45C6" w:rsidRDefault="007F45C6" w:rsidP="00534313">
            <w:pPr>
              <w:tabs>
                <w:tab w:val="left" w:pos="3280"/>
              </w:tabs>
              <w:contextualSpacing/>
              <w:rPr>
                <w:rFonts w:cstheme="minorHAnsi"/>
              </w:rPr>
            </w:pPr>
          </w:p>
          <w:p w14:paraId="39230008" w14:textId="7EE6306F" w:rsidR="007F45C6" w:rsidRDefault="007F45C6" w:rsidP="00534313">
            <w:pPr>
              <w:contextualSpacing/>
              <w:rPr>
                <w:rFonts w:cstheme="minorHAnsi"/>
              </w:rPr>
            </w:pPr>
          </w:p>
          <w:p w14:paraId="5FDD118D" w14:textId="77777777" w:rsidR="007F45C6" w:rsidRPr="00407DF7" w:rsidRDefault="007F45C6" w:rsidP="00534313">
            <w:pPr>
              <w:contextualSpacing/>
              <w:rPr>
                <w:rFonts w:cstheme="minorHAnsi"/>
              </w:rPr>
            </w:pPr>
          </w:p>
          <w:p w14:paraId="0EC50F5F" w14:textId="77777777" w:rsidR="007F45C6" w:rsidRPr="00407DF7" w:rsidRDefault="007F45C6" w:rsidP="00534313">
            <w:pPr>
              <w:contextualSpacing/>
              <w:rPr>
                <w:rFonts w:cstheme="minorHAnsi"/>
              </w:rPr>
            </w:pPr>
          </w:p>
        </w:tc>
      </w:tr>
    </w:tbl>
    <w:p w14:paraId="00CB3FCE" w14:textId="105B6102" w:rsidR="00281387" w:rsidRDefault="00281387"/>
    <w:tbl>
      <w:tblPr>
        <w:tblStyle w:val="TableGrid"/>
        <w:tblW w:w="0" w:type="auto"/>
        <w:tblLook w:val="04A0" w:firstRow="1" w:lastRow="0" w:firstColumn="1" w:lastColumn="0" w:noHBand="0" w:noVBand="1"/>
      </w:tblPr>
      <w:tblGrid>
        <w:gridCol w:w="9016"/>
      </w:tblGrid>
      <w:tr w:rsidR="007F45C6" w:rsidRPr="00407DF7" w14:paraId="7816C253" w14:textId="77777777" w:rsidTr="30DD1B28">
        <w:tc>
          <w:tcPr>
            <w:tcW w:w="9016" w:type="dxa"/>
            <w:shd w:val="clear" w:color="auto" w:fill="D9D9D9" w:themeFill="background1" w:themeFillShade="D9"/>
          </w:tcPr>
          <w:p w14:paraId="4912BFF1" w14:textId="7B72D291" w:rsidR="007F45C6" w:rsidRPr="00407DF7" w:rsidRDefault="00E7081C" w:rsidP="30DD1B28">
            <w:pPr>
              <w:contextualSpacing/>
            </w:pPr>
            <w:r>
              <w:rPr>
                <w:b/>
                <w:bCs/>
              </w:rPr>
              <w:t>7</w:t>
            </w:r>
            <w:r w:rsidR="007F45C6" w:rsidRPr="30DD1B28">
              <w:rPr>
                <w:b/>
                <w:bCs/>
              </w:rPr>
              <w:t xml:space="preserve">) </w:t>
            </w:r>
            <w:r w:rsidR="00281387" w:rsidRPr="30DD1B28">
              <w:rPr>
                <w:b/>
                <w:bCs/>
              </w:rPr>
              <w:t>Ability to deliver and follow on</w:t>
            </w:r>
            <w:r w:rsidR="007F45C6" w:rsidRPr="30DD1B28">
              <w:t xml:space="preserve"> – </w:t>
            </w:r>
            <w:r w:rsidR="007F45C6" w:rsidRPr="30DD1B28">
              <w:rPr>
                <w:b/>
                <w:bCs/>
              </w:rPr>
              <w:t xml:space="preserve">max </w:t>
            </w:r>
            <w:r w:rsidR="00595749" w:rsidRPr="30DD1B28">
              <w:rPr>
                <w:b/>
                <w:bCs/>
              </w:rPr>
              <w:t>4</w:t>
            </w:r>
            <w:r w:rsidR="007F45C6" w:rsidRPr="30DD1B28">
              <w:rPr>
                <w:b/>
                <w:bCs/>
              </w:rPr>
              <w:t>00 words</w:t>
            </w:r>
          </w:p>
          <w:p w14:paraId="6F5A590A" w14:textId="7FD39A95" w:rsidR="007F45C6" w:rsidRPr="00672A5F" w:rsidRDefault="00281387" w:rsidP="00534313">
            <w:pPr>
              <w:contextualSpacing/>
              <w:rPr>
                <w:rFonts w:cstheme="minorHAnsi"/>
                <w:i/>
              </w:rPr>
            </w:pPr>
            <w:r>
              <w:rPr>
                <w:rFonts w:cstheme="minorHAnsi"/>
                <w:i/>
              </w:rPr>
              <w:t>Describe the ability of the team/applicant to deliver the impact project. What opportunities are there for follow on funding or securing support from external partners?</w:t>
            </w:r>
            <w:r w:rsidR="00595749">
              <w:rPr>
                <w:rFonts w:cstheme="minorHAnsi"/>
                <w:i/>
              </w:rPr>
              <w:t xml:space="preserve"> Describe the route to uptake </w:t>
            </w:r>
          </w:p>
        </w:tc>
      </w:tr>
      <w:tr w:rsidR="007F45C6" w:rsidRPr="00407DF7" w14:paraId="15F54F0C" w14:textId="77777777" w:rsidTr="30DD1B28">
        <w:tc>
          <w:tcPr>
            <w:tcW w:w="9016" w:type="dxa"/>
          </w:tcPr>
          <w:p w14:paraId="1C29E75C" w14:textId="77777777" w:rsidR="007F45C6" w:rsidRPr="00407DF7" w:rsidRDefault="007F45C6" w:rsidP="00534313">
            <w:pPr>
              <w:contextualSpacing/>
              <w:rPr>
                <w:rFonts w:cstheme="minorHAnsi"/>
              </w:rPr>
            </w:pPr>
          </w:p>
          <w:p w14:paraId="0E9D7BFB" w14:textId="77777777" w:rsidR="007F45C6" w:rsidRPr="00407DF7" w:rsidRDefault="007F45C6" w:rsidP="00534313">
            <w:pPr>
              <w:contextualSpacing/>
              <w:rPr>
                <w:rFonts w:cstheme="minorHAnsi"/>
              </w:rPr>
            </w:pPr>
          </w:p>
          <w:p w14:paraId="4AAA1191" w14:textId="77777777" w:rsidR="007F45C6" w:rsidRPr="00407DF7" w:rsidRDefault="007F45C6" w:rsidP="00534313">
            <w:pPr>
              <w:contextualSpacing/>
              <w:rPr>
                <w:rFonts w:cstheme="minorHAnsi"/>
              </w:rPr>
            </w:pPr>
          </w:p>
          <w:p w14:paraId="7970C928" w14:textId="77777777" w:rsidR="007F45C6" w:rsidRDefault="007F45C6" w:rsidP="00534313">
            <w:pPr>
              <w:contextualSpacing/>
              <w:rPr>
                <w:rFonts w:cstheme="minorHAnsi"/>
              </w:rPr>
            </w:pPr>
          </w:p>
          <w:p w14:paraId="76E1E96E" w14:textId="77777777" w:rsidR="007F45C6" w:rsidRDefault="007F45C6" w:rsidP="00534313">
            <w:pPr>
              <w:contextualSpacing/>
              <w:rPr>
                <w:rFonts w:cstheme="minorHAnsi"/>
              </w:rPr>
            </w:pPr>
          </w:p>
          <w:p w14:paraId="53C5225C" w14:textId="77777777" w:rsidR="007F45C6" w:rsidRDefault="007F45C6" w:rsidP="00534313">
            <w:pPr>
              <w:contextualSpacing/>
              <w:rPr>
                <w:rFonts w:cstheme="minorHAnsi"/>
              </w:rPr>
            </w:pPr>
          </w:p>
          <w:p w14:paraId="4CC417EF" w14:textId="77777777" w:rsidR="007F45C6" w:rsidRPr="00407DF7" w:rsidRDefault="007F45C6" w:rsidP="00534313">
            <w:pPr>
              <w:contextualSpacing/>
              <w:rPr>
                <w:rFonts w:cstheme="minorHAnsi"/>
              </w:rPr>
            </w:pPr>
          </w:p>
          <w:p w14:paraId="19D716F9" w14:textId="77777777" w:rsidR="007F45C6" w:rsidRDefault="007F45C6" w:rsidP="00534313">
            <w:pPr>
              <w:tabs>
                <w:tab w:val="left" w:pos="3280"/>
              </w:tabs>
              <w:contextualSpacing/>
              <w:rPr>
                <w:rFonts w:cstheme="minorHAnsi"/>
              </w:rPr>
            </w:pPr>
            <w:r>
              <w:rPr>
                <w:rFonts w:cstheme="minorHAnsi"/>
              </w:rPr>
              <w:tab/>
            </w:r>
          </w:p>
          <w:p w14:paraId="6B991E8E" w14:textId="77777777" w:rsidR="007F45C6" w:rsidRDefault="007F45C6" w:rsidP="00534313">
            <w:pPr>
              <w:tabs>
                <w:tab w:val="left" w:pos="3280"/>
              </w:tabs>
              <w:contextualSpacing/>
              <w:rPr>
                <w:rFonts w:cstheme="minorHAnsi"/>
              </w:rPr>
            </w:pPr>
          </w:p>
          <w:p w14:paraId="6C360E17" w14:textId="77777777" w:rsidR="007F45C6" w:rsidRDefault="007F45C6" w:rsidP="00534313">
            <w:pPr>
              <w:tabs>
                <w:tab w:val="left" w:pos="3280"/>
              </w:tabs>
              <w:contextualSpacing/>
              <w:rPr>
                <w:rFonts w:cstheme="minorHAnsi"/>
              </w:rPr>
            </w:pPr>
          </w:p>
          <w:p w14:paraId="70C786C2" w14:textId="77777777" w:rsidR="007F45C6" w:rsidRDefault="007F45C6" w:rsidP="00534313">
            <w:pPr>
              <w:tabs>
                <w:tab w:val="left" w:pos="3280"/>
              </w:tabs>
              <w:contextualSpacing/>
              <w:rPr>
                <w:rFonts w:cstheme="minorHAnsi"/>
              </w:rPr>
            </w:pPr>
          </w:p>
          <w:p w14:paraId="3189AACD" w14:textId="77777777" w:rsidR="007F45C6" w:rsidRDefault="007F45C6" w:rsidP="00534313">
            <w:pPr>
              <w:tabs>
                <w:tab w:val="left" w:pos="3280"/>
              </w:tabs>
              <w:contextualSpacing/>
              <w:rPr>
                <w:rFonts w:cstheme="minorHAnsi"/>
              </w:rPr>
            </w:pPr>
          </w:p>
          <w:p w14:paraId="096A4AB9" w14:textId="77777777" w:rsidR="007F45C6" w:rsidRDefault="007F45C6" w:rsidP="00534313">
            <w:pPr>
              <w:tabs>
                <w:tab w:val="left" w:pos="3280"/>
              </w:tabs>
              <w:contextualSpacing/>
              <w:rPr>
                <w:rFonts w:cstheme="minorHAnsi"/>
              </w:rPr>
            </w:pPr>
          </w:p>
          <w:p w14:paraId="4DC1634A" w14:textId="77777777" w:rsidR="007F45C6" w:rsidRDefault="007F45C6" w:rsidP="00534313">
            <w:pPr>
              <w:tabs>
                <w:tab w:val="left" w:pos="3280"/>
              </w:tabs>
              <w:contextualSpacing/>
              <w:rPr>
                <w:rFonts w:cstheme="minorHAnsi"/>
              </w:rPr>
            </w:pPr>
          </w:p>
          <w:p w14:paraId="0F0ADDAF" w14:textId="77777777" w:rsidR="007F45C6" w:rsidRDefault="007F45C6" w:rsidP="00534313">
            <w:pPr>
              <w:tabs>
                <w:tab w:val="left" w:pos="3280"/>
              </w:tabs>
              <w:contextualSpacing/>
              <w:rPr>
                <w:rFonts w:cstheme="minorHAnsi"/>
              </w:rPr>
            </w:pPr>
          </w:p>
          <w:p w14:paraId="2EE74736" w14:textId="77777777" w:rsidR="007F45C6" w:rsidRPr="00407DF7" w:rsidRDefault="007F45C6" w:rsidP="00534313">
            <w:pPr>
              <w:contextualSpacing/>
              <w:rPr>
                <w:rFonts w:cstheme="minorHAnsi"/>
              </w:rPr>
            </w:pPr>
          </w:p>
          <w:p w14:paraId="79A3A4C7" w14:textId="77777777" w:rsidR="007F45C6" w:rsidRPr="00407DF7" w:rsidRDefault="007F45C6" w:rsidP="00534313">
            <w:pPr>
              <w:contextualSpacing/>
              <w:rPr>
                <w:rFonts w:cstheme="minorHAnsi"/>
              </w:rPr>
            </w:pPr>
          </w:p>
        </w:tc>
      </w:tr>
    </w:tbl>
    <w:p w14:paraId="4E0C4DD5" w14:textId="77777777" w:rsidR="007F45C6" w:rsidRDefault="007F45C6"/>
    <w:p w14:paraId="29115EF0" w14:textId="7F024D58" w:rsidR="007F45C6" w:rsidRPr="00162E6F" w:rsidRDefault="002D4B18">
      <w:pPr>
        <w:rPr>
          <w:b/>
          <w:bCs/>
        </w:rPr>
      </w:pPr>
      <w:r w:rsidRPr="00162E6F">
        <w:rPr>
          <w:b/>
          <w:bCs/>
        </w:rPr>
        <w:t>TO BE COMPLETED IF JUSTIFYING CONCURRENT/SEQUENTIAL IAA PROJECTS</w:t>
      </w:r>
    </w:p>
    <w:p w14:paraId="7368704C" w14:textId="1E41C9FB" w:rsidR="00CB03BD" w:rsidRPr="00CB03BD" w:rsidRDefault="00CB03BD">
      <w:pPr>
        <w:rPr>
          <w:i/>
          <w:iCs/>
        </w:rPr>
      </w:pPr>
      <w:r w:rsidRPr="00CB03BD">
        <w:rPr>
          <w:rFonts w:eastAsia="MS Mincho"/>
          <w:i/>
          <w:iCs/>
        </w:rPr>
        <w:t xml:space="preserve">Complete if you already have an active IAA </w:t>
      </w:r>
      <w:proofErr w:type="gramStart"/>
      <w:r w:rsidRPr="00CB03BD">
        <w:rPr>
          <w:rFonts w:eastAsia="MS Mincho"/>
          <w:i/>
          <w:iCs/>
        </w:rPr>
        <w:t>project, or</w:t>
      </w:r>
      <w:proofErr w:type="gramEnd"/>
      <w:r w:rsidRPr="00CB03BD">
        <w:rPr>
          <w:rFonts w:eastAsia="MS Mincho"/>
          <w:i/>
          <w:iCs/>
        </w:rPr>
        <w:t xml:space="preserve"> have completed a previous IAA </w:t>
      </w:r>
      <w:r w:rsidR="00700E52" w:rsidRPr="00CB03BD">
        <w:rPr>
          <w:rFonts w:eastAsia="MS Mincho"/>
          <w:i/>
          <w:iCs/>
        </w:rPr>
        <w:t>project.</w:t>
      </w:r>
    </w:p>
    <w:tbl>
      <w:tblPr>
        <w:tblStyle w:val="TableGrid"/>
        <w:tblW w:w="0" w:type="auto"/>
        <w:tblLook w:val="04A0" w:firstRow="1" w:lastRow="0" w:firstColumn="1" w:lastColumn="0" w:noHBand="0" w:noVBand="1"/>
      </w:tblPr>
      <w:tblGrid>
        <w:gridCol w:w="9016"/>
      </w:tblGrid>
      <w:tr w:rsidR="002D4B18" w:rsidRPr="00407DF7" w14:paraId="3378AB48" w14:textId="77777777">
        <w:tc>
          <w:tcPr>
            <w:tcW w:w="9016" w:type="dxa"/>
            <w:shd w:val="clear" w:color="auto" w:fill="D9D9D9" w:themeFill="background1" w:themeFillShade="D9"/>
          </w:tcPr>
          <w:p w14:paraId="2D529C81" w14:textId="6105105E" w:rsidR="002D4B18" w:rsidRPr="00407DF7" w:rsidRDefault="002D4B18">
            <w:pPr>
              <w:contextualSpacing/>
            </w:pPr>
            <w:r w:rsidRPr="002D4B18">
              <w:rPr>
                <w:b/>
                <w:bCs/>
              </w:rPr>
              <w:t>Justification</w:t>
            </w:r>
            <w:r w:rsidRPr="30DD1B28">
              <w:t xml:space="preserve"> – </w:t>
            </w:r>
            <w:r w:rsidRPr="30DD1B28">
              <w:rPr>
                <w:b/>
                <w:bCs/>
              </w:rPr>
              <w:t xml:space="preserve">max </w:t>
            </w:r>
            <w:r>
              <w:rPr>
                <w:b/>
                <w:bCs/>
              </w:rPr>
              <w:t>2</w:t>
            </w:r>
            <w:r w:rsidRPr="30DD1B28">
              <w:rPr>
                <w:b/>
                <w:bCs/>
              </w:rPr>
              <w:t>00 words</w:t>
            </w:r>
          </w:p>
          <w:p w14:paraId="554AD921" w14:textId="7F297E68" w:rsidR="002D4B18" w:rsidRPr="00672A5F" w:rsidRDefault="00250BE2">
            <w:pPr>
              <w:contextualSpacing/>
              <w:rPr>
                <w:rFonts w:cstheme="minorHAnsi"/>
                <w:i/>
              </w:rPr>
            </w:pPr>
            <w:r>
              <w:rPr>
                <w:rFonts w:cstheme="minorHAnsi"/>
                <w:i/>
              </w:rPr>
              <w:t xml:space="preserve">Please </w:t>
            </w:r>
            <w:r w:rsidRPr="00250BE2">
              <w:rPr>
                <w:rFonts w:cstheme="minorHAnsi"/>
                <w:i/>
              </w:rPr>
              <w:t xml:space="preserve">provide detail regarding how the new proposal is significantly different from </w:t>
            </w:r>
            <w:r>
              <w:rPr>
                <w:rFonts w:cstheme="minorHAnsi"/>
                <w:i/>
              </w:rPr>
              <w:t>your</w:t>
            </w:r>
            <w:r w:rsidRPr="00250BE2">
              <w:rPr>
                <w:rFonts w:cstheme="minorHAnsi"/>
                <w:i/>
              </w:rPr>
              <w:t xml:space="preserve"> other awarded </w:t>
            </w:r>
            <w:proofErr w:type="gramStart"/>
            <w:r w:rsidRPr="00250BE2">
              <w:rPr>
                <w:rFonts w:cstheme="minorHAnsi"/>
                <w:i/>
              </w:rPr>
              <w:t>project, or</w:t>
            </w:r>
            <w:proofErr w:type="gramEnd"/>
            <w:r w:rsidRPr="00250BE2">
              <w:rPr>
                <w:rFonts w:cstheme="minorHAnsi"/>
                <w:i/>
              </w:rPr>
              <w:t xml:space="preserve"> provide justification for why additional IAA support for the same/similar activity is required.</w:t>
            </w:r>
          </w:p>
        </w:tc>
      </w:tr>
      <w:tr w:rsidR="002D4B18" w:rsidRPr="00407DF7" w14:paraId="4BCB91D6" w14:textId="77777777">
        <w:tc>
          <w:tcPr>
            <w:tcW w:w="9016" w:type="dxa"/>
          </w:tcPr>
          <w:p w14:paraId="374FB4AF" w14:textId="77777777" w:rsidR="002D4B18" w:rsidRPr="00407DF7" w:rsidRDefault="002D4B18">
            <w:pPr>
              <w:contextualSpacing/>
              <w:rPr>
                <w:rFonts w:cstheme="minorHAnsi"/>
              </w:rPr>
            </w:pPr>
          </w:p>
          <w:p w14:paraId="07D37B03" w14:textId="77777777" w:rsidR="002D4B18" w:rsidRPr="00407DF7" w:rsidRDefault="002D4B18">
            <w:pPr>
              <w:contextualSpacing/>
              <w:rPr>
                <w:rFonts w:cstheme="minorHAnsi"/>
              </w:rPr>
            </w:pPr>
          </w:p>
          <w:p w14:paraId="5722E8F9" w14:textId="77777777" w:rsidR="002D4B18" w:rsidRPr="00407DF7" w:rsidRDefault="002D4B18">
            <w:pPr>
              <w:contextualSpacing/>
              <w:rPr>
                <w:rFonts w:cstheme="minorHAnsi"/>
              </w:rPr>
            </w:pPr>
          </w:p>
          <w:p w14:paraId="71506BD9" w14:textId="77777777" w:rsidR="002D4B18" w:rsidRDefault="002D4B18">
            <w:pPr>
              <w:contextualSpacing/>
              <w:rPr>
                <w:rFonts w:cstheme="minorHAnsi"/>
              </w:rPr>
            </w:pPr>
          </w:p>
          <w:p w14:paraId="35466A67" w14:textId="77777777" w:rsidR="002D4B18" w:rsidRDefault="002D4B18">
            <w:pPr>
              <w:contextualSpacing/>
              <w:rPr>
                <w:rFonts w:cstheme="minorHAnsi"/>
              </w:rPr>
            </w:pPr>
          </w:p>
          <w:p w14:paraId="696CD3F2" w14:textId="77777777" w:rsidR="002D4B18" w:rsidRDefault="002D4B18">
            <w:pPr>
              <w:contextualSpacing/>
              <w:rPr>
                <w:rFonts w:cstheme="minorHAnsi"/>
              </w:rPr>
            </w:pPr>
          </w:p>
          <w:p w14:paraId="0F0BE5A6" w14:textId="77777777" w:rsidR="002D4B18" w:rsidRPr="00407DF7" w:rsidRDefault="002D4B18">
            <w:pPr>
              <w:contextualSpacing/>
              <w:rPr>
                <w:rFonts w:cstheme="minorHAnsi"/>
              </w:rPr>
            </w:pPr>
          </w:p>
          <w:p w14:paraId="5675D903" w14:textId="77777777" w:rsidR="002D4B18" w:rsidRDefault="002D4B18">
            <w:pPr>
              <w:tabs>
                <w:tab w:val="left" w:pos="3280"/>
              </w:tabs>
              <w:contextualSpacing/>
              <w:rPr>
                <w:rFonts w:cstheme="minorHAnsi"/>
              </w:rPr>
            </w:pPr>
            <w:r>
              <w:rPr>
                <w:rFonts w:cstheme="minorHAnsi"/>
              </w:rPr>
              <w:tab/>
            </w:r>
          </w:p>
          <w:p w14:paraId="02131B6A" w14:textId="77777777" w:rsidR="002D4B18" w:rsidRDefault="002D4B18">
            <w:pPr>
              <w:tabs>
                <w:tab w:val="left" w:pos="3280"/>
              </w:tabs>
              <w:contextualSpacing/>
              <w:rPr>
                <w:rFonts w:cstheme="minorHAnsi"/>
              </w:rPr>
            </w:pPr>
          </w:p>
          <w:p w14:paraId="320F6463" w14:textId="77777777" w:rsidR="002D4B18" w:rsidRDefault="002D4B18">
            <w:pPr>
              <w:tabs>
                <w:tab w:val="left" w:pos="3280"/>
              </w:tabs>
              <w:contextualSpacing/>
              <w:rPr>
                <w:rFonts w:cstheme="minorHAnsi"/>
              </w:rPr>
            </w:pPr>
          </w:p>
          <w:p w14:paraId="138AEA42" w14:textId="77777777" w:rsidR="002D4B18" w:rsidRDefault="002D4B18">
            <w:pPr>
              <w:tabs>
                <w:tab w:val="left" w:pos="3280"/>
              </w:tabs>
              <w:contextualSpacing/>
              <w:rPr>
                <w:rFonts w:cstheme="minorHAnsi"/>
              </w:rPr>
            </w:pPr>
          </w:p>
          <w:p w14:paraId="5349AA9C" w14:textId="77777777" w:rsidR="002D4B18" w:rsidRDefault="002D4B18">
            <w:pPr>
              <w:tabs>
                <w:tab w:val="left" w:pos="3280"/>
              </w:tabs>
              <w:contextualSpacing/>
              <w:rPr>
                <w:rFonts w:cstheme="minorHAnsi"/>
              </w:rPr>
            </w:pPr>
          </w:p>
          <w:p w14:paraId="4C230B32" w14:textId="77777777" w:rsidR="002D4B18" w:rsidRDefault="002D4B18">
            <w:pPr>
              <w:tabs>
                <w:tab w:val="left" w:pos="3280"/>
              </w:tabs>
              <w:contextualSpacing/>
              <w:rPr>
                <w:rFonts w:cstheme="minorHAnsi"/>
              </w:rPr>
            </w:pPr>
          </w:p>
          <w:p w14:paraId="777165E9" w14:textId="77777777" w:rsidR="002D4B18" w:rsidRDefault="002D4B18">
            <w:pPr>
              <w:tabs>
                <w:tab w:val="left" w:pos="3280"/>
              </w:tabs>
              <w:contextualSpacing/>
              <w:rPr>
                <w:rFonts w:cstheme="minorHAnsi"/>
              </w:rPr>
            </w:pPr>
          </w:p>
          <w:p w14:paraId="545F994C" w14:textId="77777777" w:rsidR="002D4B18" w:rsidRDefault="002D4B18">
            <w:pPr>
              <w:tabs>
                <w:tab w:val="left" w:pos="3280"/>
              </w:tabs>
              <w:contextualSpacing/>
              <w:rPr>
                <w:rFonts w:cstheme="minorHAnsi"/>
              </w:rPr>
            </w:pPr>
          </w:p>
          <w:p w14:paraId="7288E9F9" w14:textId="77777777" w:rsidR="002D4B18" w:rsidRPr="00407DF7" w:rsidRDefault="002D4B18">
            <w:pPr>
              <w:contextualSpacing/>
              <w:rPr>
                <w:rFonts w:cstheme="minorHAnsi"/>
              </w:rPr>
            </w:pPr>
          </w:p>
          <w:p w14:paraId="0984EED8" w14:textId="77777777" w:rsidR="002D4B18" w:rsidRPr="00407DF7" w:rsidRDefault="002D4B18">
            <w:pPr>
              <w:contextualSpacing/>
              <w:rPr>
                <w:rFonts w:cstheme="minorHAnsi"/>
              </w:rPr>
            </w:pPr>
          </w:p>
        </w:tc>
      </w:tr>
    </w:tbl>
    <w:p w14:paraId="01A4E0D9" w14:textId="77777777" w:rsidR="002D4B18" w:rsidRDefault="002D4B18"/>
    <w:sectPr w:rsidR="002D4B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1472"/>
    <w:multiLevelType w:val="hybridMultilevel"/>
    <w:tmpl w:val="38AEC6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A698C7"/>
    <w:multiLevelType w:val="hybridMultilevel"/>
    <w:tmpl w:val="7C788A3C"/>
    <w:lvl w:ilvl="0" w:tplc="934A030E">
      <w:start w:val="1"/>
      <w:numFmt w:val="decimal"/>
      <w:lvlText w:val="%1."/>
      <w:lvlJc w:val="left"/>
      <w:pPr>
        <w:ind w:left="720" w:hanging="360"/>
      </w:pPr>
    </w:lvl>
    <w:lvl w:ilvl="1" w:tplc="89B2FF40">
      <w:start w:val="1"/>
      <w:numFmt w:val="lowerLetter"/>
      <w:lvlText w:val="%2."/>
      <w:lvlJc w:val="left"/>
      <w:pPr>
        <w:ind w:left="1440" w:hanging="360"/>
      </w:pPr>
    </w:lvl>
    <w:lvl w:ilvl="2" w:tplc="CFF0E1B0">
      <w:start w:val="1"/>
      <w:numFmt w:val="lowerRoman"/>
      <w:lvlText w:val="%3."/>
      <w:lvlJc w:val="right"/>
      <w:pPr>
        <w:ind w:left="2160" w:hanging="180"/>
      </w:pPr>
    </w:lvl>
    <w:lvl w:ilvl="3" w:tplc="A19C6EAC">
      <w:start w:val="1"/>
      <w:numFmt w:val="decimal"/>
      <w:lvlText w:val="%4."/>
      <w:lvlJc w:val="left"/>
      <w:pPr>
        <w:ind w:left="2880" w:hanging="360"/>
      </w:pPr>
    </w:lvl>
    <w:lvl w:ilvl="4" w:tplc="3476FCC6">
      <w:start w:val="1"/>
      <w:numFmt w:val="lowerLetter"/>
      <w:lvlText w:val="%5."/>
      <w:lvlJc w:val="left"/>
      <w:pPr>
        <w:ind w:left="3600" w:hanging="360"/>
      </w:pPr>
    </w:lvl>
    <w:lvl w:ilvl="5" w:tplc="05EC814C">
      <w:start w:val="1"/>
      <w:numFmt w:val="lowerRoman"/>
      <w:lvlText w:val="%6."/>
      <w:lvlJc w:val="right"/>
      <w:pPr>
        <w:ind w:left="4320" w:hanging="180"/>
      </w:pPr>
    </w:lvl>
    <w:lvl w:ilvl="6" w:tplc="C700CE40">
      <w:start w:val="1"/>
      <w:numFmt w:val="decimal"/>
      <w:lvlText w:val="%7."/>
      <w:lvlJc w:val="left"/>
      <w:pPr>
        <w:ind w:left="5040" w:hanging="360"/>
      </w:pPr>
    </w:lvl>
    <w:lvl w:ilvl="7" w:tplc="195E6B2A">
      <w:start w:val="1"/>
      <w:numFmt w:val="lowerLetter"/>
      <w:lvlText w:val="%8."/>
      <w:lvlJc w:val="left"/>
      <w:pPr>
        <w:ind w:left="5760" w:hanging="360"/>
      </w:pPr>
    </w:lvl>
    <w:lvl w:ilvl="8" w:tplc="AD6C7546">
      <w:start w:val="1"/>
      <w:numFmt w:val="lowerRoman"/>
      <w:lvlText w:val="%9."/>
      <w:lvlJc w:val="right"/>
      <w:pPr>
        <w:ind w:left="6480" w:hanging="180"/>
      </w:pPr>
    </w:lvl>
  </w:abstractNum>
  <w:abstractNum w:abstractNumId="2" w15:restartNumberingAfterBreak="0">
    <w:nsid w:val="363A2E4F"/>
    <w:multiLevelType w:val="hybridMultilevel"/>
    <w:tmpl w:val="B1F0CBAE"/>
    <w:lvl w:ilvl="0" w:tplc="7E36506E">
      <w:start w:val="1"/>
      <w:numFmt w:val="bullet"/>
      <w:lvlText w:val=""/>
      <w:lvlJc w:val="left"/>
      <w:pPr>
        <w:ind w:left="720" w:hanging="360"/>
      </w:pPr>
      <w:rPr>
        <w:rFonts w:ascii="Symbol" w:hAnsi="Symbol" w:hint="default"/>
      </w:rPr>
    </w:lvl>
    <w:lvl w:ilvl="1" w:tplc="18806626">
      <w:start w:val="1"/>
      <w:numFmt w:val="bullet"/>
      <w:lvlText w:val="o"/>
      <w:lvlJc w:val="left"/>
      <w:pPr>
        <w:ind w:left="1440" w:hanging="360"/>
      </w:pPr>
      <w:rPr>
        <w:rFonts w:ascii="Courier New" w:hAnsi="Courier New" w:hint="default"/>
      </w:rPr>
    </w:lvl>
    <w:lvl w:ilvl="2" w:tplc="4FC0EDE4">
      <w:start w:val="1"/>
      <w:numFmt w:val="bullet"/>
      <w:lvlText w:val=""/>
      <w:lvlJc w:val="left"/>
      <w:pPr>
        <w:ind w:left="2160" w:hanging="360"/>
      </w:pPr>
      <w:rPr>
        <w:rFonts w:ascii="Wingdings" w:hAnsi="Wingdings" w:hint="default"/>
      </w:rPr>
    </w:lvl>
    <w:lvl w:ilvl="3" w:tplc="F67A3CB0">
      <w:start w:val="1"/>
      <w:numFmt w:val="bullet"/>
      <w:lvlText w:val=""/>
      <w:lvlJc w:val="left"/>
      <w:pPr>
        <w:ind w:left="2880" w:hanging="360"/>
      </w:pPr>
      <w:rPr>
        <w:rFonts w:ascii="Symbol" w:hAnsi="Symbol" w:hint="default"/>
      </w:rPr>
    </w:lvl>
    <w:lvl w:ilvl="4" w:tplc="9BFE0FBE">
      <w:start w:val="1"/>
      <w:numFmt w:val="bullet"/>
      <w:lvlText w:val="o"/>
      <w:lvlJc w:val="left"/>
      <w:pPr>
        <w:ind w:left="3600" w:hanging="360"/>
      </w:pPr>
      <w:rPr>
        <w:rFonts w:ascii="Courier New" w:hAnsi="Courier New" w:hint="default"/>
      </w:rPr>
    </w:lvl>
    <w:lvl w:ilvl="5" w:tplc="693A4F32">
      <w:start w:val="1"/>
      <w:numFmt w:val="bullet"/>
      <w:lvlText w:val=""/>
      <w:lvlJc w:val="left"/>
      <w:pPr>
        <w:ind w:left="4320" w:hanging="360"/>
      </w:pPr>
      <w:rPr>
        <w:rFonts w:ascii="Wingdings" w:hAnsi="Wingdings" w:hint="default"/>
      </w:rPr>
    </w:lvl>
    <w:lvl w:ilvl="6" w:tplc="B97A190A">
      <w:start w:val="1"/>
      <w:numFmt w:val="bullet"/>
      <w:lvlText w:val=""/>
      <w:lvlJc w:val="left"/>
      <w:pPr>
        <w:ind w:left="5040" w:hanging="360"/>
      </w:pPr>
      <w:rPr>
        <w:rFonts w:ascii="Symbol" w:hAnsi="Symbol" w:hint="default"/>
      </w:rPr>
    </w:lvl>
    <w:lvl w:ilvl="7" w:tplc="FEC2DEDA">
      <w:start w:val="1"/>
      <w:numFmt w:val="bullet"/>
      <w:lvlText w:val="o"/>
      <w:lvlJc w:val="left"/>
      <w:pPr>
        <w:ind w:left="5760" w:hanging="360"/>
      </w:pPr>
      <w:rPr>
        <w:rFonts w:ascii="Courier New" w:hAnsi="Courier New" w:hint="default"/>
      </w:rPr>
    </w:lvl>
    <w:lvl w:ilvl="8" w:tplc="DFD6B5CC">
      <w:start w:val="1"/>
      <w:numFmt w:val="bullet"/>
      <w:lvlText w:val=""/>
      <w:lvlJc w:val="left"/>
      <w:pPr>
        <w:ind w:left="6480" w:hanging="360"/>
      </w:pPr>
      <w:rPr>
        <w:rFonts w:ascii="Wingdings" w:hAnsi="Wingdings" w:hint="default"/>
      </w:rPr>
    </w:lvl>
  </w:abstractNum>
  <w:abstractNum w:abstractNumId="3" w15:restartNumberingAfterBreak="0">
    <w:nsid w:val="39181E0F"/>
    <w:multiLevelType w:val="hybridMultilevel"/>
    <w:tmpl w:val="941EDB2A"/>
    <w:lvl w:ilvl="0" w:tplc="A9163DE8">
      <w:start w:val="1"/>
      <w:numFmt w:val="decimal"/>
      <w:lvlText w:val="%1."/>
      <w:lvlJc w:val="left"/>
      <w:pPr>
        <w:ind w:left="360" w:hanging="360"/>
      </w:pPr>
    </w:lvl>
    <w:lvl w:ilvl="1" w:tplc="402E9A7C">
      <w:start w:val="1"/>
      <w:numFmt w:val="lowerLetter"/>
      <w:lvlText w:val="%2."/>
      <w:lvlJc w:val="left"/>
      <w:pPr>
        <w:ind w:left="1080" w:hanging="360"/>
      </w:pPr>
    </w:lvl>
    <w:lvl w:ilvl="2" w:tplc="29748BCA" w:tentative="1">
      <w:start w:val="1"/>
      <w:numFmt w:val="lowerRoman"/>
      <w:lvlText w:val="%3."/>
      <w:lvlJc w:val="right"/>
      <w:pPr>
        <w:ind w:left="1800" w:hanging="180"/>
      </w:pPr>
    </w:lvl>
    <w:lvl w:ilvl="3" w:tplc="38D008DE" w:tentative="1">
      <w:start w:val="1"/>
      <w:numFmt w:val="decimal"/>
      <w:lvlText w:val="%4."/>
      <w:lvlJc w:val="left"/>
      <w:pPr>
        <w:ind w:left="2520" w:hanging="360"/>
      </w:pPr>
    </w:lvl>
    <w:lvl w:ilvl="4" w:tplc="900C9200" w:tentative="1">
      <w:start w:val="1"/>
      <w:numFmt w:val="lowerLetter"/>
      <w:lvlText w:val="%5."/>
      <w:lvlJc w:val="left"/>
      <w:pPr>
        <w:ind w:left="3240" w:hanging="360"/>
      </w:pPr>
    </w:lvl>
    <w:lvl w:ilvl="5" w:tplc="A8A2C76A" w:tentative="1">
      <w:start w:val="1"/>
      <w:numFmt w:val="lowerRoman"/>
      <w:lvlText w:val="%6."/>
      <w:lvlJc w:val="right"/>
      <w:pPr>
        <w:ind w:left="3960" w:hanging="180"/>
      </w:pPr>
    </w:lvl>
    <w:lvl w:ilvl="6" w:tplc="DA8A9E0A" w:tentative="1">
      <w:start w:val="1"/>
      <w:numFmt w:val="decimal"/>
      <w:lvlText w:val="%7."/>
      <w:lvlJc w:val="left"/>
      <w:pPr>
        <w:ind w:left="4680" w:hanging="360"/>
      </w:pPr>
    </w:lvl>
    <w:lvl w:ilvl="7" w:tplc="53D2221E" w:tentative="1">
      <w:start w:val="1"/>
      <w:numFmt w:val="lowerLetter"/>
      <w:lvlText w:val="%8."/>
      <w:lvlJc w:val="left"/>
      <w:pPr>
        <w:ind w:left="5400" w:hanging="360"/>
      </w:pPr>
    </w:lvl>
    <w:lvl w:ilvl="8" w:tplc="32C8A052" w:tentative="1">
      <w:start w:val="1"/>
      <w:numFmt w:val="lowerRoman"/>
      <w:lvlText w:val="%9."/>
      <w:lvlJc w:val="right"/>
      <w:pPr>
        <w:ind w:left="6120" w:hanging="180"/>
      </w:pPr>
    </w:lvl>
  </w:abstractNum>
  <w:abstractNum w:abstractNumId="4" w15:restartNumberingAfterBreak="0">
    <w:nsid w:val="632002E9"/>
    <w:multiLevelType w:val="hybridMultilevel"/>
    <w:tmpl w:val="9D6E2E1C"/>
    <w:lvl w:ilvl="0" w:tplc="54663D60">
      <w:start w:val="1"/>
      <w:numFmt w:val="bullet"/>
      <w:lvlText w:val=""/>
      <w:lvlJc w:val="left"/>
      <w:pPr>
        <w:ind w:left="1887" w:hanging="360"/>
      </w:pPr>
      <w:rPr>
        <w:rFonts w:ascii="Symbol" w:hAnsi="Symbol" w:hint="default"/>
      </w:rPr>
    </w:lvl>
    <w:lvl w:ilvl="1" w:tplc="D940134A" w:tentative="1">
      <w:start w:val="1"/>
      <w:numFmt w:val="bullet"/>
      <w:lvlText w:val="o"/>
      <w:lvlJc w:val="left"/>
      <w:pPr>
        <w:ind w:left="2607" w:hanging="360"/>
      </w:pPr>
      <w:rPr>
        <w:rFonts w:ascii="Courier New" w:hAnsi="Courier New" w:hint="default"/>
      </w:rPr>
    </w:lvl>
    <w:lvl w:ilvl="2" w:tplc="570E3D7E" w:tentative="1">
      <w:start w:val="1"/>
      <w:numFmt w:val="bullet"/>
      <w:lvlText w:val=""/>
      <w:lvlJc w:val="left"/>
      <w:pPr>
        <w:ind w:left="3327" w:hanging="360"/>
      </w:pPr>
      <w:rPr>
        <w:rFonts w:ascii="Wingdings" w:hAnsi="Wingdings" w:hint="default"/>
      </w:rPr>
    </w:lvl>
    <w:lvl w:ilvl="3" w:tplc="66EA95DC" w:tentative="1">
      <w:start w:val="1"/>
      <w:numFmt w:val="bullet"/>
      <w:lvlText w:val=""/>
      <w:lvlJc w:val="left"/>
      <w:pPr>
        <w:ind w:left="4047" w:hanging="360"/>
      </w:pPr>
      <w:rPr>
        <w:rFonts w:ascii="Symbol" w:hAnsi="Symbol" w:hint="default"/>
      </w:rPr>
    </w:lvl>
    <w:lvl w:ilvl="4" w:tplc="8B3E65F6" w:tentative="1">
      <w:start w:val="1"/>
      <w:numFmt w:val="bullet"/>
      <w:lvlText w:val="o"/>
      <w:lvlJc w:val="left"/>
      <w:pPr>
        <w:ind w:left="4767" w:hanging="360"/>
      </w:pPr>
      <w:rPr>
        <w:rFonts w:ascii="Courier New" w:hAnsi="Courier New" w:hint="default"/>
      </w:rPr>
    </w:lvl>
    <w:lvl w:ilvl="5" w:tplc="F1A2893C" w:tentative="1">
      <w:start w:val="1"/>
      <w:numFmt w:val="bullet"/>
      <w:lvlText w:val=""/>
      <w:lvlJc w:val="left"/>
      <w:pPr>
        <w:ind w:left="5487" w:hanging="360"/>
      </w:pPr>
      <w:rPr>
        <w:rFonts w:ascii="Wingdings" w:hAnsi="Wingdings" w:hint="default"/>
      </w:rPr>
    </w:lvl>
    <w:lvl w:ilvl="6" w:tplc="3404FFB6" w:tentative="1">
      <w:start w:val="1"/>
      <w:numFmt w:val="bullet"/>
      <w:lvlText w:val=""/>
      <w:lvlJc w:val="left"/>
      <w:pPr>
        <w:ind w:left="6207" w:hanging="360"/>
      </w:pPr>
      <w:rPr>
        <w:rFonts w:ascii="Symbol" w:hAnsi="Symbol" w:hint="default"/>
      </w:rPr>
    </w:lvl>
    <w:lvl w:ilvl="7" w:tplc="A8C41B38" w:tentative="1">
      <w:start w:val="1"/>
      <w:numFmt w:val="bullet"/>
      <w:lvlText w:val="o"/>
      <w:lvlJc w:val="left"/>
      <w:pPr>
        <w:ind w:left="6927" w:hanging="360"/>
      </w:pPr>
      <w:rPr>
        <w:rFonts w:ascii="Courier New" w:hAnsi="Courier New" w:hint="default"/>
      </w:rPr>
    </w:lvl>
    <w:lvl w:ilvl="8" w:tplc="757EF6DE" w:tentative="1">
      <w:start w:val="1"/>
      <w:numFmt w:val="bullet"/>
      <w:lvlText w:val=""/>
      <w:lvlJc w:val="left"/>
      <w:pPr>
        <w:ind w:left="7647" w:hanging="360"/>
      </w:pPr>
      <w:rPr>
        <w:rFonts w:ascii="Wingdings" w:hAnsi="Wingdings" w:hint="default"/>
      </w:rPr>
    </w:lvl>
  </w:abstractNum>
  <w:num w:numId="1" w16cid:durableId="1798792575">
    <w:abstractNumId w:val="1"/>
  </w:num>
  <w:num w:numId="2" w16cid:durableId="1836723518">
    <w:abstractNumId w:val="2"/>
  </w:num>
  <w:num w:numId="3" w16cid:durableId="907422033">
    <w:abstractNumId w:val="4"/>
  </w:num>
  <w:num w:numId="4" w16cid:durableId="1968319143">
    <w:abstractNumId w:val="3"/>
  </w:num>
  <w:num w:numId="5" w16cid:durableId="1816264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508"/>
    <w:rsid w:val="00162E6F"/>
    <w:rsid w:val="002369AB"/>
    <w:rsid w:val="002455D6"/>
    <w:rsid w:val="00250BE2"/>
    <w:rsid w:val="00281387"/>
    <w:rsid w:val="00292B7B"/>
    <w:rsid w:val="002A3C51"/>
    <w:rsid w:val="002D4B18"/>
    <w:rsid w:val="002F58EE"/>
    <w:rsid w:val="0044337C"/>
    <w:rsid w:val="0044419B"/>
    <w:rsid w:val="00495A6A"/>
    <w:rsid w:val="005134CC"/>
    <w:rsid w:val="00520360"/>
    <w:rsid w:val="00534313"/>
    <w:rsid w:val="005668E1"/>
    <w:rsid w:val="00587E7A"/>
    <w:rsid w:val="00595749"/>
    <w:rsid w:val="006572F5"/>
    <w:rsid w:val="006E43E8"/>
    <w:rsid w:val="00700E52"/>
    <w:rsid w:val="007F45C6"/>
    <w:rsid w:val="00802430"/>
    <w:rsid w:val="00813AE2"/>
    <w:rsid w:val="008D37D6"/>
    <w:rsid w:val="00905A43"/>
    <w:rsid w:val="009B66B0"/>
    <w:rsid w:val="009D580D"/>
    <w:rsid w:val="009F1508"/>
    <w:rsid w:val="00A45F35"/>
    <w:rsid w:val="00AC015D"/>
    <w:rsid w:val="00B95DC2"/>
    <w:rsid w:val="00CB03BD"/>
    <w:rsid w:val="00D127CB"/>
    <w:rsid w:val="00DA23C5"/>
    <w:rsid w:val="00E7081C"/>
    <w:rsid w:val="00EE5FDB"/>
    <w:rsid w:val="00F20FA9"/>
    <w:rsid w:val="00F3044D"/>
    <w:rsid w:val="00FB1A4A"/>
    <w:rsid w:val="03D91E06"/>
    <w:rsid w:val="0F45657B"/>
    <w:rsid w:val="160AC450"/>
    <w:rsid w:val="23442FCF"/>
    <w:rsid w:val="2782576E"/>
    <w:rsid w:val="2A6DEFBA"/>
    <w:rsid w:val="30DD1B28"/>
    <w:rsid w:val="315410E3"/>
    <w:rsid w:val="327F72AB"/>
    <w:rsid w:val="36D77CFA"/>
    <w:rsid w:val="467DB4F1"/>
    <w:rsid w:val="4784735B"/>
    <w:rsid w:val="4ABE3A70"/>
    <w:rsid w:val="4B4D8DB9"/>
    <w:rsid w:val="57879BAE"/>
    <w:rsid w:val="591CCE08"/>
    <w:rsid w:val="59236C0F"/>
    <w:rsid w:val="632FA9BE"/>
    <w:rsid w:val="6DE5604F"/>
    <w:rsid w:val="71419845"/>
    <w:rsid w:val="73BB0CB5"/>
    <w:rsid w:val="746D7F78"/>
    <w:rsid w:val="76F2AD77"/>
    <w:rsid w:val="7DA19218"/>
    <w:rsid w:val="7E73B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8942A"/>
  <w15:chartTrackingRefBased/>
  <w15:docId w15:val="{61B1BF64-C075-4539-9946-6AB19915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5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F1508"/>
    <w:rPr>
      <w:color w:val="0000FF"/>
      <w:u w:val="single"/>
    </w:rPr>
  </w:style>
  <w:style w:type="paragraph" w:styleId="ListParagraph">
    <w:name w:val="List Paragraph"/>
    <w:basedOn w:val="Normal"/>
    <w:uiPriority w:val="34"/>
    <w:qFormat/>
    <w:rsid w:val="009F1508"/>
    <w:pPr>
      <w:spacing w:after="200" w:line="276" w:lineRule="auto"/>
      <w:ind w:left="720"/>
      <w:contextualSpacing/>
    </w:pPr>
  </w:style>
  <w:style w:type="character" w:styleId="CommentReference">
    <w:name w:val="annotation reference"/>
    <w:basedOn w:val="DefaultParagraphFont"/>
    <w:uiPriority w:val="99"/>
    <w:semiHidden/>
    <w:unhideWhenUsed/>
    <w:rsid w:val="009F1508"/>
    <w:rPr>
      <w:sz w:val="16"/>
      <w:szCs w:val="16"/>
    </w:rPr>
  </w:style>
  <w:style w:type="paragraph" w:styleId="CommentText">
    <w:name w:val="annotation text"/>
    <w:basedOn w:val="Normal"/>
    <w:link w:val="CommentTextChar"/>
    <w:uiPriority w:val="99"/>
    <w:semiHidden/>
    <w:unhideWhenUsed/>
    <w:rsid w:val="009F1508"/>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9F1508"/>
    <w:rPr>
      <w:sz w:val="20"/>
      <w:szCs w:val="20"/>
    </w:rPr>
  </w:style>
  <w:style w:type="paragraph" w:styleId="BalloonText">
    <w:name w:val="Balloon Text"/>
    <w:basedOn w:val="Normal"/>
    <w:link w:val="BalloonTextChar"/>
    <w:uiPriority w:val="99"/>
    <w:semiHidden/>
    <w:unhideWhenUsed/>
    <w:rsid w:val="009F15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508"/>
    <w:rPr>
      <w:rFonts w:ascii="Segoe UI" w:hAnsi="Segoe UI" w:cs="Segoe UI"/>
      <w:sz w:val="18"/>
      <w:szCs w:val="18"/>
    </w:rPr>
  </w:style>
  <w:style w:type="paragraph" w:styleId="Header">
    <w:name w:val="header"/>
    <w:basedOn w:val="Normal"/>
    <w:link w:val="HeaderChar"/>
    <w:uiPriority w:val="99"/>
    <w:unhideWhenUsed/>
    <w:rsid w:val="007F45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5C6"/>
  </w:style>
  <w:style w:type="table" w:styleId="TableGrid">
    <w:name w:val="Table Grid"/>
    <w:basedOn w:val="TableNormal"/>
    <w:uiPriority w:val="59"/>
    <w:rsid w:val="007F4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def5000-9914-4ec5-afbd-546f9e948158">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7D2B653FA44A41BD6EB3795AC49417" ma:contentTypeVersion="12" ma:contentTypeDescription="Create a new document." ma:contentTypeScope="" ma:versionID="021602d3dd4eef006f407725a7b8d5e6">
  <xsd:schema xmlns:xsd="http://www.w3.org/2001/XMLSchema" xmlns:xs="http://www.w3.org/2001/XMLSchema" xmlns:p="http://schemas.microsoft.com/office/2006/metadata/properties" xmlns:ns2="5bcd851a-5b28-4ce5-ac40-bcab1d035292" xmlns:ns3="9def5000-9914-4ec5-afbd-546f9e948158" targetNamespace="http://schemas.microsoft.com/office/2006/metadata/properties" ma:root="true" ma:fieldsID="e18a76305995de45d0347c0d285fe5a4" ns2:_="" ns3:_="">
    <xsd:import namespace="5bcd851a-5b28-4ce5-ac40-bcab1d035292"/>
    <xsd:import namespace="9def5000-9914-4ec5-afbd-546f9e948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d851a-5b28-4ce5-ac40-bcab1d035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f5000-9914-4ec5-afbd-546f9e948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29BFCA-6993-4ADD-9396-D1CED8495D51}">
  <ds:schemaRefs>
    <ds:schemaRef ds:uri="http://schemas.microsoft.com/office/2006/metadata/properties"/>
    <ds:schemaRef ds:uri="http://schemas.microsoft.com/office/infopath/2007/PartnerControls"/>
    <ds:schemaRef ds:uri="9def5000-9914-4ec5-afbd-546f9e948158"/>
  </ds:schemaRefs>
</ds:datastoreItem>
</file>

<file path=customXml/itemProps2.xml><?xml version="1.0" encoding="utf-8"?>
<ds:datastoreItem xmlns:ds="http://schemas.openxmlformats.org/officeDocument/2006/customXml" ds:itemID="{0E1DB796-3E37-42AD-99D6-1CCDA9065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d851a-5b28-4ce5-ac40-bcab1d035292"/>
    <ds:schemaRef ds:uri="9def5000-9914-4ec5-afbd-546f9e948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9C4612-B7DB-4F8B-9051-C6D51D3B96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Sherlock, Louise</dc:creator>
  <cp:keywords/>
  <dc:description/>
  <cp:lastModifiedBy>Trim, Kimberley</cp:lastModifiedBy>
  <cp:revision>32</cp:revision>
  <dcterms:created xsi:type="dcterms:W3CDTF">2022-04-26T15:15:00Z</dcterms:created>
  <dcterms:modified xsi:type="dcterms:W3CDTF">2024-03-11T10:40:00Z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0x010100177D2B653FA44A41BD6EB3795AC49417</vt:lpwstr>
  </property>
  <property fmtid="{D5CDD505-2E9C-101B-9397-08002B2CF9AE}" pid="3" name="Order">
    <vt:r8>7875000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